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7A" w:rsidRPr="009E793A" w:rsidRDefault="00C4117A" w:rsidP="00C4117A">
      <w:pPr>
        <w:contextualSpacing/>
        <w:jc w:val="center"/>
        <w:rPr>
          <w:b/>
          <w:i/>
          <w:sz w:val="20"/>
          <w:szCs w:val="20"/>
          <w:u w:val="single"/>
        </w:rPr>
      </w:pPr>
      <w:r w:rsidRPr="009E793A">
        <w:rPr>
          <w:b/>
          <w:i/>
          <w:sz w:val="20"/>
          <w:szCs w:val="20"/>
          <w:u w:val="single"/>
        </w:rPr>
        <w:t>PEDIATRIA SEMINARIA</w:t>
      </w:r>
    </w:p>
    <w:p w:rsidR="00C4117A" w:rsidRPr="009E793A" w:rsidRDefault="00C4117A" w:rsidP="00C4117A">
      <w:pPr>
        <w:contextualSpacing/>
        <w:jc w:val="center"/>
        <w:rPr>
          <w:b/>
          <w:i/>
          <w:sz w:val="20"/>
          <w:szCs w:val="20"/>
          <w:u w:val="single"/>
        </w:rPr>
      </w:pPr>
      <w:r w:rsidRPr="009E793A">
        <w:rPr>
          <w:b/>
          <w:i/>
          <w:sz w:val="20"/>
          <w:szCs w:val="20"/>
          <w:u w:val="single"/>
        </w:rPr>
        <w:t>IV ROK KIERUNEK LEKARSKI, GRUPA S</w:t>
      </w:r>
      <w:r w:rsidR="001B2FAD">
        <w:rPr>
          <w:b/>
          <w:i/>
          <w:sz w:val="20"/>
          <w:szCs w:val="20"/>
          <w:u w:val="single"/>
        </w:rPr>
        <w:t>2</w:t>
      </w:r>
      <w:r w:rsidRPr="009E793A">
        <w:rPr>
          <w:b/>
          <w:i/>
          <w:sz w:val="20"/>
          <w:szCs w:val="20"/>
          <w:u w:val="single"/>
        </w:rPr>
        <w:t>, ROK AKADEMICKI 20</w:t>
      </w:r>
      <w:r w:rsidR="00652215">
        <w:rPr>
          <w:b/>
          <w:i/>
          <w:sz w:val="20"/>
          <w:szCs w:val="20"/>
          <w:u w:val="single"/>
        </w:rPr>
        <w:t>23</w:t>
      </w:r>
      <w:r w:rsidRPr="009E793A">
        <w:rPr>
          <w:b/>
          <w:i/>
          <w:sz w:val="20"/>
          <w:szCs w:val="20"/>
          <w:u w:val="single"/>
        </w:rPr>
        <w:t>/202</w:t>
      </w:r>
      <w:r w:rsidR="00652215">
        <w:rPr>
          <w:b/>
          <w:i/>
          <w:sz w:val="20"/>
          <w:szCs w:val="20"/>
          <w:u w:val="single"/>
        </w:rPr>
        <w:t>4</w:t>
      </w:r>
    </w:p>
    <w:p w:rsidR="00C4117A" w:rsidRDefault="00C4117A" w:rsidP="00DE416D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seminaria</w:t>
      </w:r>
      <w:r w:rsidRPr="00E1253A">
        <w:rPr>
          <w:b/>
          <w:sz w:val="20"/>
          <w:szCs w:val="20"/>
        </w:rPr>
        <w:t xml:space="preserve"> rozpoczynają si</w:t>
      </w:r>
      <w:r>
        <w:rPr>
          <w:b/>
          <w:sz w:val="20"/>
          <w:szCs w:val="20"/>
        </w:rPr>
        <w:t>ę o godz</w:t>
      </w:r>
      <w:r w:rsidR="00DE416D">
        <w:rPr>
          <w:b/>
          <w:sz w:val="20"/>
          <w:szCs w:val="20"/>
        </w:rPr>
        <w:t>. 8:0</w:t>
      </w:r>
      <w:r>
        <w:rPr>
          <w:b/>
          <w:sz w:val="20"/>
          <w:szCs w:val="20"/>
        </w:rPr>
        <w:t xml:space="preserve">0 w </w:t>
      </w:r>
      <w:r w:rsidR="00DE416D">
        <w:rPr>
          <w:b/>
          <w:sz w:val="20"/>
          <w:szCs w:val="20"/>
        </w:rPr>
        <w:t xml:space="preserve">sali seminaryjnej </w:t>
      </w:r>
      <w:r>
        <w:rPr>
          <w:b/>
          <w:sz w:val="20"/>
          <w:szCs w:val="20"/>
        </w:rPr>
        <w:t xml:space="preserve"> </w:t>
      </w:r>
      <w:r w:rsidR="00DE416D">
        <w:rPr>
          <w:b/>
          <w:sz w:val="20"/>
          <w:szCs w:val="20"/>
        </w:rPr>
        <w:t xml:space="preserve">nr 19 Centrum Nowych Technologii Medycznych ul. Unii Lubelskiej </w:t>
      </w:r>
    </w:p>
    <w:p w:rsidR="00C4117A" w:rsidRDefault="00C4117A" w:rsidP="00DE416D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E1253A">
        <w:rPr>
          <w:b/>
          <w:sz w:val="20"/>
          <w:szCs w:val="20"/>
        </w:rPr>
        <w:t xml:space="preserve">Ćwiczenia </w:t>
      </w:r>
      <w:r>
        <w:rPr>
          <w:b/>
          <w:sz w:val="20"/>
          <w:szCs w:val="20"/>
        </w:rPr>
        <w:t>kliniczne odbywają się w Oddziale Dzieci Starszych oraz Oddziale Niemowlęcym Kliniki Pediatrii, Endokrynologii, Diabetologii, Chorób Metabolicznych i Kardiologii Wieku Rozwojowego PUM po zakończeniu seminarium (czas trwania ćwiczeń 3 godziny lekcyjne)</w:t>
      </w:r>
    </w:p>
    <w:p w:rsidR="00C4117A" w:rsidRPr="005618B4" w:rsidRDefault="00C4117A" w:rsidP="00C4117A">
      <w:pPr>
        <w:contextualSpacing/>
        <w:rPr>
          <w:b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55"/>
        <w:gridCol w:w="4139"/>
        <w:gridCol w:w="3573"/>
      </w:tblGrid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510F">
              <w:rPr>
                <w:b/>
                <w:sz w:val="20"/>
                <w:szCs w:val="20"/>
              </w:rPr>
              <w:t>Seminarium</w:t>
            </w:r>
          </w:p>
        </w:tc>
        <w:tc>
          <w:tcPr>
            <w:tcW w:w="4139" w:type="dxa"/>
            <w:vAlign w:val="center"/>
          </w:tcPr>
          <w:p w:rsidR="009E1C55" w:rsidRPr="00AE510F" w:rsidRDefault="009E1C55" w:rsidP="006E1FB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9E1C55" w:rsidRPr="00AE510F" w:rsidRDefault="009E1C55" w:rsidP="006E1FB7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Pr="00AE510F" w:rsidRDefault="009E1C55" w:rsidP="006E1FB7">
            <w:pPr>
              <w:contextualSpacing/>
              <w:rPr>
                <w:b/>
                <w:sz w:val="20"/>
                <w:szCs w:val="20"/>
              </w:rPr>
            </w:pPr>
            <w:r w:rsidRPr="00AE510F">
              <w:rPr>
                <w:b/>
                <w:sz w:val="20"/>
                <w:szCs w:val="20"/>
              </w:rPr>
              <w:t xml:space="preserve"> 8</w:t>
            </w:r>
            <w:r w:rsidR="002F5122">
              <w:rPr>
                <w:b/>
                <w:sz w:val="20"/>
                <w:szCs w:val="20"/>
              </w:rPr>
              <w:t>:00 – 9:30</w:t>
            </w:r>
          </w:p>
        </w:tc>
        <w:tc>
          <w:tcPr>
            <w:tcW w:w="4139" w:type="dxa"/>
            <w:vAlign w:val="center"/>
          </w:tcPr>
          <w:p w:rsidR="009E1C55" w:rsidRPr="00AE510F" w:rsidRDefault="0093407F" w:rsidP="00570C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267C0">
              <w:rPr>
                <w:sz w:val="20"/>
                <w:szCs w:val="20"/>
              </w:rPr>
              <w:t>Zapalenie opon mózgowo-rdzeniowych i mózgu. Zakażenie uogólnione</w:t>
            </w:r>
            <w:r w:rsidRPr="00AE5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9E1C55" w:rsidRPr="00AE510F" w:rsidRDefault="0093407F" w:rsidP="00570C8E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n. med. </w:t>
            </w:r>
            <w:r w:rsidRPr="00AE510F">
              <w:rPr>
                <w:i/>
                <w:sz w:val="20"/>
                <w:szCs w:val="20"/>
              </w:rPr>
              <w:t>Katarzyna Marcinkiewicz</w:t>
            </w:r>
            <w:r w:rsidRPr="0093407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AE510F">
              <w:rPr>
                <w:b/>
                <w:sz w:val="20"/>
                <w:szCs w:val="20"/>
              </w:rPr>
              <w:t xml:space="preserve"> – </w:t>
            </w:r>
            <w:r w:rsidR="004A5EB3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4139" w:type="dxa"/>
            <w:vAlign w:val="center"/>
          </w:tcPr>
          <w:p w:rsidR="009E1C55" w:rsidRPr="00AE510F" w:rsidRDefault="00570C8E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 xml:space="preserve">Wrodzony przerost nadnerczy </w:t>
            </w:r>
          </w:p>
        </w:tc>
        <w:tc>
          <w:tcPr>
            <w:tcW w:w="3573" w:type="dxa"/>
            <w:vAlign w:val="center"/>
          </w:tcPr>
          <w:p w:rsidR="009E1C55" w:rsidRPr="00AE510F" w:rsidRDefault="00570C8E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510F">
              <w:rPr>
                <w:i/>
                <w:sz w:val="20"/>
                <w:szCs w:val="20"/>
              </w:rPr>
              <w:t xml:space="preserve">dr n. med. Hanna Romanowska 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 w:rsidR="004A5EB3">
              <w:rPr>
                <w:b/>
                <w:sz w:val="20"/>
                <w:szCs w:val="20"/>
              </w:rPr>
              <w:t xml:space="preserve">:00 – </w:t>
            </w:r>
            <w:r w:rsidR="00962F2A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4139" w:type="dxa"/>
            <w:vAlign w:val="center"/>
          </w:tcPr>
          <w:p w:rsidR="009E1C55" w:rsidRPr="00AE510F" w:rsidRDefault="0093407F" w:rsidP="00403577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 xml:space="preserve">Fenyloketonuria – patomechanizm, neurotoksyczność fenyloalaniny, symptomatologia, zasady diagnostyki, leczenie </w:t>
            </w:r>
          </w:p>
        </w:tc>
        <w:tc>
          <w:tcPr>
            <w:tcW w:w="3573" w:type="dxa"/>
            <w:vAlign w:val="center"/>
          </w:tcPr>
          <w:p w:rsidR="009E1C55" w:rsidRPr="00AE510F" w:rsidRDefault="0093407F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F61A0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F61A00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1A00">
              <w:rPr>
                <w:i/>
                <w:sz w:val="20"/>
                <w:szCs w:val="20"/>
                <w:lang w:val="en-GB"/>
              </w:rPr>
              <w:t>dr</w:t>
            </w:r>
            <w:proofErr w:type="spellEnd"/>
            <w:r w:rsidRPr="00F61A00">
              <w:rPr>
                <w:i/>
                <w:sz w:val="20"/>
                <w:szCs w:val="20"/>
                <w:lang w:val="en-GB"/>
              </w:rPr>
              <w:t xml:space="preserve"> hab. n. med. </w:t>
            </w:r>
            <w:r w:rsidRPr="00AE510F">
              <w:rPr>
                <w:i/>
                <w:sz w:val="20"/>
                <w:szCs w:val="20"/>
              </w:rPr>
              <w:t xml:space="preserve">Maria </w:t>
            </w:r>
            <w:proofErr w:type="spellStart"/>
            <w:r w:rsidRPr="00AE510F">
              <w:rPr>
                <w:i/>
                <w:sz w:val="20"/>
                <w:szCs w:val="20"/>
              </w:rPr>
              <w:t>Giżewska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Default="0093407F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A5EB3">
              <w:rPr>
                <w:b/>
                <w:sz w:val="20"/>
                <w:szCs w:val="20"/>
              </w:rPr>
              <w:t>.</w:t>
            </w:r>
            <w:r w:rsidR="0040357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510F">
              <w:rPr>
                <w:b/>
                <w:sz w:val="20"/>
                <w:szCs w:val="20"/>
              </w:rPr>
              <w:t>8</w:t>
            </w:r>
            <w:r w:rsidR="00B8077C">
              <w:rPr>
                <w:b/>
                <w:sz w:val="20"/>
                <w:szCs w:val="20"/>
              </w:rPr>
              <w:t>:00 – 9:30</w:t>
            </w:r>
          </w:p>
        </w:tc>
        <w:tc>
          <w:tcPr>
            <w:tcW w:w="4139" w:type="dxa"/>
            <w:vAlign w:val="center"/>
          </w:tcPr>
          <w:p w:rsidR="009E1C55" w:rsidRPr="00AE510F" w:rsidRDefault="0093407F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 xml:space="preserve">Wrodzone wady metabolizmu przebiegające z objawami zespołu zatrucia </w:t>
            </w:r>
          </w:p>
        </w:tc>
        <w:tc>
          <w:tcPr>
            <w:tcW w:w="3573" w:type="dxa"/>
            <w:vAlign w:val="center"/>
          </w:tcPr>
          <w:p w:rsidR="009E1C55" w:rsidRDefault="0093407F" w:rsidP="0067164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3407F">
              <w:rPr>
                <w:i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93407F">
              <w:rPr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93407F">
              <w:rPr>
                <w:i/>
                <w:sz w:val="20"/>
                <w:szCs w:val="20"/>
                <w:lang w:val="en-US"/>
              </w:rPr>
              <w:t xml:space="preserve"> hab. n. med. </w:t>
            </w:r>
            <w:r w:rsidRPr="00AE510F">
              <w:rPr>
                <w:i/>
                <w:sz w:val="20"/>
                <w:szCs w:val="20"/>
              </w:rPr>
              <w:t xml:space="preserve">Maria </w:t>
            </w:r>
            <w:proofErr w:type="spellStart"/>
            <w:r w:rsidRPr="00AE510F">
              <w:rPr>
                <w:i/>
                <w:sz w:val="20"/>
                <w:szCs w:val="20"/>
              </w:rPr>
              <w:t>Giżewska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C74C7" w:rsidRDefault="001C15F2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</w:t>
            </w:r>
            <w:r w:rsidR="00962F2A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4139" w:type="dxa"/>
            <w:vAlign w:val="center"/>
          </w:tcPr>
          <w:p w:rsidR="0093407F" w:rsidRDefault="0093407F" w:rsidP="0093407F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 xml:space="preserve">Zaburzenia pokwitania </w:t>
            </w:r>
          </w:p>
          <w:p w:rsidR="009E1C55" w:rsidRPr="00AE510F" w:rsidRDefault="0093407F" w:rsidP="0093407F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 xml:space="preserve">Zaburzenia czynności nadnerczy </w:t>
            </w:r>
          </w:p>
        </w:tc>
        <w:tc>
          <w:tcPr>
            <w:tcW w:w="3573" w:type="dxa"/>
            <w:vAlign w:val="center"/>
          </w:tcPr>
          <w:p w:rsidR="001157F4" w:rsidRPr="00AE510F" w:rsidRDefault="0093407F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F7A60">
              <w:rPr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0F7A60">
              <w:rPr>
                <w:i/>
                <w:sz w:val="20"/>
                <w:szCs w:val="20"/>
                <w:lang w:val="en-US"/>
              </w:rPr>
              <w:t xml:space="preserve"> hab. n. med. </w:t>
            </w:r>
            <w:proofErr w:type="spellStart"/>
            <w:r w:rsidRPr="000F7A60">
              <w:rPr>
                <w:i/>
                <w:sz w:val="20"/>
                <w:szCs w:val="20"/>
                <w:lang w:val="en-US"/>
              </w:rPr>
              <w:t>Elżbieta</w:t>
            </w:r>
            <w:proofErr w:type="spellEnd"/>
            <w:r w:rsidRPr="000F7A6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60">
              <w:rPr>
                <w:i/>
                <w:sz w:val="20"/>
                <w:szCs w:val="20"/>
                <w:lang w:val="en-US"/>
              </w:rPr>
              <w:t>Petriczko</w:t>
            </w:r>
            <w:proofErr w:type="spellEnd"/>
            <w:r w:rsidRPr="000F7A60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8:00-8:45</w:t>
            </w:r>
          </w:p>
        </w:tc>
        <w:tc>
          <w:tcPr>
            <w:tcW w:w="4139" w:type="dxa"/>
            <w:vAlign w:val="center"/>
          </w:tcPr>
          <w:p w:rsidR="009E1C55" w:rsidRPr="00AE510F" w:rsidRDefault="000F7A60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Żywienie dojelitowe i pozajelitowe</w:t>
            </w:r>
          </w:p>
        </w:tc>
        <w:tc>
          <w:tcPr>
            <w:tcW w:w="3573" w:type="dxa"/>
            <w:vAlign w:val="center"/>
          </w:tcPr>
          <w:p w:rsidR="009E1C55" w:rsidRPr="00AE510F" w:rsidRDefault="000F7A60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F7A60">
              <w:rPr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0F7A60">
              <w:rPr>
                <w:i/>
                <w:sz w:val="20"/>
                <w:szCs w:val="20"/>
                <w:lang w:val="en-US"/>
              </w:rPr>
              <w:t xml:space="preserve"> n. med. </w:t>
            </w:r>
            <w:r w:rsidRPr="00AE510F">
              <w:rPr>
                <w:i/>
                <w:sz w:val="20"/>
                <w:szCs w:val="20"/>
              </w:rPr>
              <w:t>Hanna Romanowska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AE510F">
              <w:rPr>
                <w:b/>
                <w:sz w:val="20"/>
                <w:szCs w:val="20"/>
              </w:rPr>
              <w:t xml:space="preserve"> – </w:t>
            </w:r>
            <w:r w:rsidR="00962F2A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4139" w:type="dxa"/>
            <w:vAlign w:val="center"/>
          </w:tcPr>
          <w:p w:rsidR="009E1C55" w:rsidRPr="00AE510F" w:rsidRDefault="00B7285B" w:rsidP="00B7285B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Cukrzyca typu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9E1C55" w:rsidRPr="0093407F" w:rsidRDefault="00B7285B" w:rsidP="00B7285B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510F">
              <w:rPr>
                <w:i/>
                <w:sz w:val="20"/>
                <w:szCs w:val="20"/>
              </w:rPr>
              <w:t>dr n. med. Anita Horodnicka –</w:t>
            </w:r>
            <w:proofErr w:type="spellStart"/>
            <w:r w:rsidRPr="00AE510F">
              <w:rPr>
                <w:i/>
                <w:sz w:val="20"/>
                <w:szCs w:val="20"/>
              </w:rPr>
              <w:t>Józwa</w:t>
            </w:r>
            <w:proofErr w:type="spellEnd"/>
            <w:r w:rsidRPr="00AE510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AE510F">
              <w:rPr>
                <w:b/>
                <w:sz w:val="20"/>
                <w:szCs w:val="20"/>
              </w:rPr>
              <w:t xml:space="preserve"> – </w:t>
            </w:r>
            <w:r w:rsidR="004A5EB3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4139" w:type="dxa"/>
            <w:vAlign w:val="center"/>
          </w:tcPr>
          <w:p w:rsidR="009E1C55" w:rsidRPr="00AE510F" w:rsidRDefault="0093407F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 xml:space="preserve">Zaburzenia zachowania i odżywiania u dzieci. Psychozy </w:t>
            </w:r>
          </w:p>
        </w:tc>
        <w:tc>
          <w:tcPr>
            <w:tcW w:w="3573" w:type="dxa"/>
            <w:vAlign w:val="center"/>
          </w:tcPr>
          <w:p w:rsidR="009E1C55" w:rsidRPr="00AE510F" w:rsidRDefault="0093407F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510F">
              <w:rPr>
                <w:i/>
                <w:sz w:val="20"/>
                <w:szCs w:val="20"/>
              </w:rPr>
              <w:t xml:space="preserve">dr n. med. Izabela Gorzkowska 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407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E510F">
              <w:rPr>
                <w:b/>
                <w:sz w:val="20"/>
                <w:szCs w:val="20"/>
              </w:rPr>
              <w:t>8</w:t>
            </w:r>
            <w:r w:rsidR="00246108">
              <w:rPr>
                <w:b/>
                <w:sz w:val="20"/>
                <w:szCs w:val="20"/>
              </w:rPr>
              <w:t>:0</w:t>
            </w:r>
            <w:r>
              <w:rPr>
                <w:b/>
                <w:sz w:val="20"/>
                <w:szCs w:val="20"/>
              </w:rPr>
              <w:t>0</w:t>
            </w:r>
            <w:r w:rsidRPr="00AE510F">
              <w:rPr>
                <w:b/>
                <w:sz w:val="20"/>
                <w:szCs w:val="20"/>
              </w:rPr>
              <w:t xml:space="preserve"> – </w:t>
            </w:r>
            <w:r w:rsidR="00962F2A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4139" w:type="dxa"/>
            <w:vAlign w:val="center"/>
          </w:tcPr>
          <w:p w:rsidR="009E1C55" w:rsidRPr="00AE510F" w:rsidRDefault="0093407F" w:rsidP="001C15F2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Fenyloketonuria – podstawy leczenia dietetycznego. Zespół Fenyloketonurii matczynej</w:t>
            </w:r>
          </w:p>
        </w:tc>
        <w:tc>
          <w:tcPr>
            <w:tcW w:w="3573" w:type="dxa"/>
            <w:vAlign w:val="center"/>
          </w:tcPr>
          <w:p w:rsidR="009E1C55" w:rsidRPr="00AE510F" w:rsidRDefault="0093407F" w:rsidP="001C15F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510F">
              <w:rPr>
                <w:i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E510F">
              <w:rPr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AE510F">
              <w:rPr>
                <w:i/>
                <w:sz w:val="20"/>
                <w:szCs w:val="20"/>
                <w:lang w:val="en-US"/>
              </w:rPr>
              <w:t xml:space="preserve"> hab. n. med. </w:t>
            </w:r>
            <w:r w:rsidRPr="00AE510F">
              <w:rPr>
                <w:i/>
                <w:sz w:val="20"/>
                <w:szCs w:val="20"/>
              </w:rPr>
              <w:t xml:space="preserve">Maria </w:t>
            </w:r>
            <w:proofErr w:type="spellStart"/>
            <w:r w:rsidRPr="00AE510F">
              <w:rPr>
                <w:i/>
                <w:sz w:val="20"/>
                <w:szCs w:val="20"/>
              </w:rPr>
              <w:t>Giżewska</w:t>
            </w:r>
            <w:proofErr w:type="spellEnd"/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2046ED" w:rsidRDefault="009E1C55" w:rsidP="0067164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 w:rsidR="004A5EB3">
              <w:rPr>
                <w:b/>
                <w:sz w:val="20"/>
                <w:szCs w:val="20"/>
              </w:rPr>
              <w:t xml:space="preserve">:00 – </w:t>
            </w:r>
            <w:r w:rsidR="00962F2A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4139" w:type="dxa"/>
            <w:vAlign w:val="center"/>
          </w:tcPr>
          <w:p w:rsidR="009E1C55" w:rsidRPr="00AE510F" w:rsidRDefault="000F7A60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Zaburzenia wzrastania. Zasady monitorowania leczenia hormonem wzrostu i IGF-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73" w:type="dxa"/>
            <w:vAlign w:val="center"/>
          </w:tcPr>
          <w:p w:rsidR="009E1C55" w:rsidRPr="00C4117A" w:rsidRDefault="000F7A60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F7A60">
              <w:rPr>
                <w:i/>
                <w:sz w:val="20"/>
                <w:szCs w:val="20"/>
              </w:rPr>
              <w:t xml:space="preserve">Prof. dr hab. n. med. </w:t>
            </w:r>
            <w:r w:rsidRPr="00F61A00">
              <w:rPr>
                <w:i/>
                <w:sz w:val="20"/>
                <w:szCs w:val="20"/>
              </w:rPr>
              <w:t>Mieczysław Walcza</w:t>
            </w:r>
            <w:r>
              <w:rPr>
                <w:i/>
                <w:sz w:val="20"/>
                <w:szCs w:val="20"/>
              </w:rPr>
              <w:t>k</w:t>
            </w:r>
          </w:p>
        </w:tc>
      </w:tr>
      <w:tr w:rsidR="009E1C55" w:rsidRPr="00AE510F" w:rsidTr="003079D4">
        <w:trPr>
          <w:trHeight w:val="70"/>
        </w:trPr>
        <w:tc>
          <w:tcPr>
            <w:tcW w:w="1355" w:type="dxa"/>
            <w:vAlign w:val="center"/>
          </w:tcPr>
          <w:p w:rsidR="009E1C55" w:rsidRPr="00BB42A2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 w:rsidR="001C15F2">
              <w:rPr>
                <w:b/>
                <w:sz w:val="20"/>
                <w:szCs w:val="20"/>
              </w:rPr>
              <w:t>:00 – 9:15</w:t>
            </w:r>
          </w:p>
        </w:tc>
        <w:tc>
          <w:tcPr>
            <w:tcW w:w="4139" w:type="dxa"/>
            <w:vAlign w:val="center"/>
          </w:tcPr>
          <w:p w:rsidR="00570C8E" w:rsidRDefault="00570C8E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dległe powikłania wcześniactwa</w:t>
            </w:r>
          </w:p>
          <w:p w:rsidR="009E1C55" w:rsidRPr="00AE510F" w:rsidRDefault="00570C8E" w:rsidP="00570C8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E510F">
              <w:rPr>
                <w:sz w:val="20"/>
                <w:szCs w:val="20"/>
              </w:rPr>
              <w:t>Hipotrofia</w:t>
            </w:r>
            <w:proofErr w:type="spellEnd"/>
            <w:r w:rsidRPr="00AE510F">
              <w:rPr>
                <w:sz w:val="20"/>
                <w:szCs w:val="20"/>
              </w:rPr>
              <w:t xml:space="preserve"> wewnątrzmaciczna</w:t>
            </w:r>
          </w:p>
        </w:tc>
        <w:tc>
          <w:tcPr>
            <w:tcW w:w="3573" w:type="dxa"/>
            <w:vAlign w:val="center"/>
          </w:tcPr>
          <w:p w:rsidR="009E1C55" w:rsidRPr="00AE510F" w:rsidRDefault="00570C8E" w:rsidP="001C15F2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F61A0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F61A00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1A00">
              <w:rPr>
                <w:i/>
                <w:sz w:val="20"/>
                <w:szCs w:val="20"/>
                <w:lang w:val="en-GB"/>
              </w:rPr>
              <w:t>dr</w:t>
            </w:r>
            <w:proofErr w:type="spellEnd"/>
            <w:r w:rsidRPr="00F61A00">
              <w:rPr>
                <w:i/>
                <w:sz w:val="20"/>
                <w:szCs w:val="20"/>
                <w:lang w:val="en-GB"/>
              </w:rPr>
              <w:t xml:space="preserve"> hab. n. med. </w:t>
            </w:r>
            <w:r w:rsidRPr="00AE510F">
              <w:rPr>
                <w:i/>
                <w:sz w:val="20"/>
                <w:szCs w:val="20"/>
              </w:rPr>
              <w:t>Mieczysław Walczak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9E1C55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AE510F">
              <w:rPr>
                <w:b/>
                <w:sz w:val="20"/>
                <w:szCs w:val="20"/>
              </w:rPr>
              <w:t xml:space="preserve"> – </w:t>
            </w:r>
            <w:r w:rsidR="00962F2A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4139" w:type="dxa"/>
            <w:vAlign w:val="center"/>
          </w:tcPr>
          <w:p w:rsidR="009E1C55" w:rsidRPr="00AE510F" w:rsidRDefault="00B7285B" w:rsidP="004A5EB3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Zaburzen</w:t>
            </w:r>
            <w:bookmarkStart w:id="0" w:name="_GoBack"/>
            <w:bookmarkEnd w:id="0"/>
            <w:r w:rsidRPr="00AE510F">
              <w:rPr>
                <w:sz w:val="20"/>
                <w:szCs w:val="20"/>
              </w:rPr>
              <w:t>ia czynności tarczycy</w:t>
            </w:r>
          </w:p>
        </w:tc>
        <w:tc>
          <w:tcPr>
            <w:tcW w:w="3573" w:type="dxa"/>
            <w:vAlign w:val="center"/>
          </w:tcPr>
          <w:p w:rsidR="009E1C55" w:rsidRPr="00AE510F" w:rsidRDefault="00B7285B" w:rsidP="004A5EB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510F">
              <w:rPr>
                <w:i/>
                <w:sz w:val="20"/>
                <w:szCs w:val="20"/>
              </w:rPr>
              <w:t xml:space="preserve">dr hab. n. med. Elżbieta </w:t>
            </w:r>
            <w:proofErr w:type="spellStart"/>
            <w:r w:rsidRPr="00AE510F">
              <w:rPr>
                <w:i/>
                <w:sz w:val="20"/>
                <w:szCs w:val="20"/>
              </w:rPr>
              <w:t>Petriczko</w:t>
            </w:r>
            <w:proofErr w:type="spellEnd"/>
          </w:p>
        </w:tc>
      </w:tr>
      <w:tr w:rsidR="00B8077C" w:rsidRPr="00AE510F" w:rsidTr="001157F4">
        <w:tc>
          <w:tcPr>
            <w:tcW w:w="1355" w:type="dxa"/>
            <w:vAlign w:val="center"/>
          </w:tcPr>
          <w:p w:rsidR="001C15F2" w:rsidRDefault="004A5EB3" w:rsidP="001C15F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B8077C" w:rsidRDefault="001C15F2" w:rsidP="001C15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510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AE510F">
              <w:rPr>
                <w:b/>
                <w:sz w:val="20"/>
                <w:szCs w:val="20"/>
              </w:rPr>
              <w:t xml:space="preserve"> – </w:t>
            </w:r>
            <w:r w:rsidR="00962F2A">
              <w:rPr>
                <w:b/>
                <w:sz w:val="20"/>
                <w:szCs w:val="20"/>
              </w:rPr>
              <w:t>9:15</w:t>
            </w:r>
            <w:r w:rsidR="00B807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9" w:type="dxa"/>
            <w:vAlign w:val="center"/>
          </w:tcPr>
          <w:p w:rsidR="00B8077C" w:rsidRPr="00AE510F" w:rsidRDefault="000F7A60" w:rsidP="004A5EB3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Odległe następstwa zakażeń okresu noworodkowego</w:t>
            </w:r>
            <w:r w:rsidRPr="00AE510F"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sz w:val="20"/>
                <w:szCs w:val="20"/>
              </w:rPr>
              <w:t xml:space="preserve">oraz zakażeń </w:t>
            </w:r>
            <w:proofErr w:type="spellStart"/>
            <w:r w:rsidRPr="00AE510F">
              <w:rPr>
                <w:sz w:val="20"/>
                <w:szCs w:val="20"/>
              </w:rPr>
              <w:t>odmatczynych</w:t>
            </w:r>
            <w:proofErr w:type="spellEnd"/>
          </w:p>
        </w:tc>
        <w:tc>
          <w:tcPr>
            <w:tcW w:w="3573" w:type="dxa"/>
            <w:vAlign w:val="center"/>
          </w:tcPr>
          <w:p w:rsidR="00B8077C" w:rsidRPr="00AE510F" w:rsidRDefault="000F7A60" w:rsidP="004A5EB3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Lek. Alicja Leśniak</w:t>
            </w:r>
          </w:p>
        </w:tc>
      </w:tr>
      <w:tr w:rsidR="001C15F2" w:rsidRPr="00AE510F" w:rsidTr="001157F4">
        <w:tc>
          <w:tcPr>
            <w:tcW w:w="1355" w:type="dxa"/>
            <w:vAlign w:val="center"/>
          </w:tcPr>
          <w:p w:rsidR="001C15F2" w:rsidRDefault="004A5EB3" w:rsidP="001C15F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407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1C15F2" w:rsidRDefault="001C15F2" w:rsidP="001C15F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08:00 - 8:45</w:t>
            </w:r>
          </w:p>
        </w:tc>
        <w:tc>
          <w:tcPr>
            <w:tcW w:w="4139" w:type="dxa"/>
            <w:vAlign w:val="center"/>
          </w:tcPr>
          <w:p w:rsidR="001C15F2" w:rsidRPr="00AE510F" w:rsidRDefault="000F7A60" w:rsidP="00480C23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Otyłość i jej powikłania</w:t>
            </w:r>
          </w:p>
        </w:tc>
        <w:tc>
          <w:tcPr>
            <w:tcW w:w="3573" w:type="dxa"/>
            <w:vAlign w:val="center"/>
          </w:tcPr>
          <w:p w:rsidR="001C15F2" w:rsidRDefault="000F7A60" w:rsidP="006E1FB7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F7A60">
              <w:rPr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0F7A60">
              <w:rPr>
                <w:i/>
                <w:sz w:val="20"/>
                <w:szCs w:val="20"/>
                <w:lang w:val="en-US"/>
              </w:rPr>
              <w:t xml:space="preserve"> n. med. </w:t>
            </w:r>
            <w:r>
              <w:rPr>
                <w:i/>
                <w:sz w:val="20"/>
                <w:szCs w:val="20"/>
              </w:rPr>
              <w:t>Ewa Berus</w:t>
            </w:r>
          </w:p>
        </w:tc>
      </w:tr>
      <w:tr w:rsidR="0033410E" w:rsidRPr="00AE510F" w:rsidTr="001157F4">
        <w:tc>
          <w:tcPr>
            <w:tcW w:w="1355" w:type="dxa"/>
            <w:vAlign w:val="center"/>
          </w:tcPr>
          <w:p w:rsidR="0033410E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33410E" w:rsidRDefault="0033410E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510F">
              <w:rPr>
                <w:b/>
                <w:sz w:val="20"/>
                <w:szCs w:val="20"/>
              </w:rPr>
              <w:t>8</w:t>
            </w:r>
            <w:r w:rsidR="004A5EB3">
              <w:rPr>
                <w:b/>
                <w:sz w:val="20"/>
                <w:szCs w:val="20"/>
              </w:rPr>
              <w:t xml:space="preserve">:00 – </w:t>
            </w:r>
            <w:r w:rsidR="00962F2A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4139" w:type="dxa"/>
            <w:vAlign w:val="center"/>
          </w:tcPr>
          <w:p w:rsidR="0033410E" w:rsidRPr="00AE510F" w:rsidRDefault="000F7A60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Cukrzyca typu 2 i inne typy cukrzyc</w:t>
            </w:r>
          </w:p>
        </w:tc>
        <w:tc>
          <w:tcPr>
            <w:tcW w:w="3573" w:type="dxa"/>
            <w:vAlign w:val="center"/>
          </w:tcPr>
          <w:p w:rsidR="0033410E" w:rsidRDefault="000F7A60" w:rsidP="006E1FB7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157F4">
              <w:rPr>
                <w:i/>
                <w:sz w:val="20"/>
                <w:szCs w:val="20"/>
              </w:rPr>
              <w:t>dr n. med. Anita Horodnicka –</w:t>
            </w:r>
            <w:proofErr w:type="spellStart"/>
            <w:r w:rsidRPr="001157F4">
              <w:rPr>
                <w:i/>
                <w:sz w:val="20"/>
                <w:szCs w:val="20"/>
              </w:rPr>
              <w:t>Józwa</w:t>
            </w:r>
            <w:proofErr w:type="spellEnd"/>
          </w:p>
        </w:tc>
      </w:tr>
      <w:tr w:rsidR="007238D7" w:rsidRPr="00AE510F" w:rsidTr="001157F4">
        <w:tc>
          <w:tcPr>
            <w:tcW w:w="1355" w:type="dxa"/>
            <w:vAlign w:val="center"/>
          </w:tcPr>
          <w:p w:rsidR="007238D7" w:rsidRDefault="004A5EB3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7238D7" w:rsidRDefault="007238D7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510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  <w:r w:rsidRPr="00AE510F">
              <w:rPr>
                <w:b/>
                <w:sz w:val="20"/>
                <w:szCs w:val="20"/>
              </w:rPr>
              <w:t xml:space="preserve"> – </w:t>
            </w:r>
            <w:r w:rsidR="00962F2A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4139" w:type="dxa"/>
            <w:vAlign w:val="center"/>
          </w:tcPr>
          <w:p w:rsidR="007238D7" w:rsidRPr="00AE510F" w:rsidRDefault="00B76320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Żółtaczki okresu niemowlęcego</w:t>
            </w:r>
          </w:p>
        </w:tc>
        <w:tc>
          <w:tcPr>
            <w:tcW w:w="3573" w:type="dxa"/>
            <w:vAlign w:val="center"/>
          </w:tcPr>
          <w:p w:rsidR="007238D7" w:rsidRPr="00F61A00" w:rsidRDefault="00B76320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61A00">
              <w:rPr>
                <w:i/>
                <w:sz w:val="20"/>
                <w:szCs w:val="20"/>
              </w:rPr>
              <w:t>dr n. med. Justyna Szmit-Domagalska</w:t>
            </w:r>
          </w:p>
        </w:tc>
      </w:tr>
      <w:tr w:rsidR="004A5EB3" w:rsidRPr="00AE510F" w:rsidTr="001157F4">
        <w:tc>
          <w:tcPr>
            <w:tcW w:w="1355" w:type="dxa"/>
            <w:vAlign w:val="center"/>
          </w:tcPr>
          <w:p w:rsidR="004A5EB3" w:rsidRPr="00AE510F" w:rsidRDefault="004A5EB3" w:rsidP="004A5EB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</w:t>
            </w:r>
            <w:r w:rsidR="0093407F">
              <w:rPr>
                <w:b/>
                <w:sz w:val="20"/>
                <w:szCs w:val="20"/>
              </w:rPr>
              <w:t>6</w:t>
            </w:r>
          </w:p>
          <w:p w:rsidR="004A5EB3" w:rsidRDefault="004A5EB3" w:rsidP="004A5EB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510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 – 9:</w:t>
            </w:r>
            <w:r w:rsidR="00962F2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39" w:type="dxa"/>
            <w:vAlign w:val="center"/>
          </w:tcPr>
          <w:p w:rsidR="004A5EB3" w:rsidRPr="00AE510F" w:rsidRDefault="001F277E" w:rsidP="00570C8E">
            <w:pPr>
              <w:contextualSpacing/>
              <w:jc w:val="center"/>
              <w:rPr>
                <w:sz w:val="20"/>
                <w:szCs w:val="20"/>
              </w:rPr>
            </w:pPr>
            <w:r w:rsidRPr="00E05969">
              <w:rPr>
                <w:sz w:val="20"/>
                <w:szCs w:val="20"/>
              </w:rPr>
              <w:t>Choroby zakaźne</w:t>
            </w:r>
          </w:p>
        </w:tc>
        <w:tc>
          <w:tcPr>
            <w:tcW w:w="3573" w:type="dxa"/>
            <w:vAlign w:val="center"/>
          </w:tcPr>
          <w:p w:rsidR="004A5EB3" w:rsidRPr="00AE510F" w:rsidRDefault="001F277E" w:rsidP="00570C8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61A00">
              <w:rPr>
                <w:i/>
                <w:sz w:val="20"/>
                <w:szCs w:val="20"/>
              </w:rPr>
              <w:t>dr n. med. Tomasz Jackowski</w:t>
            </w:r>
          </w:p>
        </w:tc>
      </w:tr>
      <w:tr w:rsidR="009E1C55" w:rsidRPr="00AE510F" w:rsidTr="001157F4">
        <w:tc>
          <w:tcPr>
            <w:tcW w:w="1355" w:type="dxa"/>
            <w:vAlign w:val="center"/>
          </w:tcPr>
          <w:p w:rsidR="009E1C55" w:rsidRPr="00AE510F" w:rsidRDefault="004A5EB3" w:rsidP="004A5EB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28:03</w:t>
            </w:r>
          </w:p>
          <w:p w:rsidR="009E1C55" w:rsidRPr="004A5EB3" w:rsidRDefault="009E1C55" w:rsidP="006E1F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A5EB3">
              <w:rPr>
                <w:b/>
                <w:sz w:val="20"/>
                <w:szCs w:val="20"/>
              </w:rPr>
              <w:t>8:</w:t>
            </w:r>
            <w:r w:rsidR="00570C8E" w:rsidRPr="004A5E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39" w:type="dxa"/>
            <w:vAlign w:val="center"/>
          </w:tcPr>
          <w:p w:rsidR="009E1C55" w:rsidRDefault="009E1C55" w:rsidP="006E1FB7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 xml:space="preserve">Zaliczenie testowe </w:t>
            </w:r>
          </w:p>
          <w:p w:rsidR="009E1C55" w:rsidRPr="00AE510F" w:rsidRDefault="009E1C55" w:rsidP="006E1FB7">
            <w:pPr>
              <w:contextualSpacing/>
              <w:jc w:val="center"/>
              <w:rPr>
                <w:sz w:val="20"/>
                <w:szCs w:val="20"/>
              </w:rPr>
            </w:pPr>
            <w:r w:rsidRPr="00AE510F">
              <w:rPr>
                <w:sz w:val="20"/>
                <w:szCs w:val="20"/>
              </w:rPr>
              <w:t>Centrum Egzaminów Testowych</w:t>
            </w:r>
          </w:p>
        </w:tc>
        <w:tc>
          <w:tcPr>
            <w:tcW w:w="3573" w:type="dxa"/>
            <w:vAlign w:val="center"/>
          </w:tcPr>
          <w:p w:rsidR="009E1C55" w:rsidRPr="00AE510F" w:rsidRDefault="009E1C55" w:rsidP="006E1FB7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B0BF3" w:rsidRDefault="00DB0BF3"/>
    <w:sectPr w:rsidR="00DB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A"/>
    <w:rsid w:val="000D333C"/>
    <w:rsid w:val="000F7A60"/>
    <w:rsid w:val="001157F4"/>
    <w:rsid w:val="00123BD1"/>
    <w:rsid w:val="00142CF3"/>
    <w:rsid w:val="00183D33"/>
    <w:rsid w:val="001B2FAD"/>
    <w:rsid w:val="001C15F2"/>
    <w:rsid w:val="001F277E"/>
    <w:rsid w:val="002046ED"/>
    <w:rsid w:val="00246108"/>
    <w:rsid w:val="002F5122"/>
    <w:rsid w:val="003079D4"/>
    <w:rsid w:val="0033410E"/>
    <w:rsid w:val="00403577"/>
    <w:rsid w:val="00426A7A"/>
    <w:rsid w:val="00480C23"/>
    <w:rsid w:val="004A5EB3"/>
    <w:rsid w:val="005033B5"/>
    <w:rsid w:val="00570C8E"/>
    <w:rsid w:val="006051B0"/>
    <w:rsid w:val="00625A7E"/>
    <w:rsid w:val="00652215"/>
    <w:rsid w:val="00671649"/>
    <w:rsid w:val="006E4167"/>
    <w:rsid w:val="007238D7"/>
    <w:rsid w:val="00776AC4"/>
    <w:rsid w:val="007A37AF"/>
    <w:rsid w:val="00800517"/>
    <w:rsid w:val="008265CB"/>
    <w:rsid w:val="008B7114"/>
    <w:rsid w:val="008C5956"/>
    <w:rsid w:val="0093407F"/>
    <w:rsid w:val="00955A29"/>
    <w:rsid w:val="00962F2A"/>
    <w:rsid w:val="009C74C7"/>
    <w:rsid w:val="009E1C55"/>
    <w:rsid w:val="00A23FA5"/>
    <w:rsid w:val="00A73BCB"/>
    <w:rsid w:val="00AF6105"/>
    <w:rsid w:val="00B267C0"/>
    <w:rsid w:val="00B3468B"/>
    <w:rsid w:val="00B7285B"/>
    <w:rsid w:val="00B76320"/>
    <w:rsid w:val="00B8077C"/>
    <w:rsid w:val="00C4117A"/>
    <w:rsid w:val="00C708AE"/>
    <w:rsid w:val="00CB364D"/>
    <w:rsid w:val="00D06408"/>
    <w:rsid w:val="00DB0BF3"/>
    <w:rsid w:val="00DE416D"/>
    <w:rsid w:val="00E05969"/>
    <w:rsid w:val="00F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A86E-00BF-4FC8-B2CD-0F7C156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PC0976</dc:creator>
  <cp:keywords/>
  <dc:description/>
  <cp:lastModifiedBy>PC0517</cp:lastModifiedBy>
  <cp:revision>3</cp:revision>
  <cp:lastPrinted>2024-02-28T13:47:00Z</cp:lastPrinted>
  <dcterms:created xsi:type="dcterms:W3CDTF">2024-06-17T05:55:00Z</dcterms:created>
  <dcterms:modified xsi:type="dcterms:W3CDTF">2024-06-17T05:56:00Z</dcterms:modified>
</cp:coreProperties>
</file>