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F5B" w:rsidRPr="007F2CE2" w:rsidRDefault="00C16F5B" w:rsidP="00C16F5B">
      <w:pPr>
        <w:pStyle w:val="Nagwek1"/>
        <w:rPr>
          <w:lang w:val="pl-PL"/>
        </w:rPr>
      </w:pPr>
      <w:r w:rsidRPr="007F2CE2"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75805259" wp14:editId="56E41631">
            <wp:simplePos x="0" y="0"/>
            <wp:positionH relativeFrom="column">
              <wp:posOffset>1405255</wp:posOffset>
            </wp:positionH>
            <wp:positionV relativeFrom="paragraph">
              <wp:posOffset>354965</wp:posOffset>
            </wp:positionV>
            <wp:extent cx="3548380" cy="279400"/>
            <wp:effectExtent l="0" t="0" r="0" b="6350"/>
            <wp:wrapNone/>
            <wp:docPr id="4" name="Obraz 4" descr="kol 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 a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CE2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8" o:title=""/>
          </v:shape>
          <o:OLEObject Type="Embed" ProgID="CorelDraw.Graphic.15" ShapeID="_x0000_i1025" DrawAspect="Content" ObjectID="_1744800527" r:id="rId9"/>
        </w:object>
      </w:r>
    </w:p>
    <w:p w:rsidR="00C16F5B" w:rsidRPr="007F2CE2" w:rsidRDefault="00C16F5B" w:rsidP="00C16F5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p w:rsidR="00C16F5B" w:rsidRPr="007F2CE2" w:rsidRDefault="00C16F5B" w:rsidP="00C16F5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SYLLABUS of the MODULE (SUBJECT)</w:t>
      </w:r>
    </w:p>
    <w:p w:rsidR="00C16F5B" w:rsidRPr="007F2CE2" w:rsidRDefault="00C16F5B" w:rsidP="00C16F5B">
      <w:pPr>
        <w:spacing w:line="276" w:lineRule="auto"/>
        <w:jc w:val="center"/>
        <w:rPr>
          <w:rFonts w:eastAsia="Calibri"/>
          <w:b/>
          <w:spacing w:val="30"/>
          <w:lang w:val="en-GB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General Information</w:t>
      </w:r>
    </w:p>
    <w:p w:rsidR="00C16F5B" w:rsidRPr="007F2CE2" w:rsidRDefault="00C16F5B" w:rsidP="00C16F5B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5216"/>
      </w:tblGrid>
      <w:tr w:rsidR="00C16F5B" w:rsidRPr="007F2CE2" w:rsidTr="00613A75">
        <w:trPr>
          <w:trHeight w:val="510"/>
          <w:jc w:val="center"/>
        </w:trPr>
        <w:tc>
          <w:tcPr>
            <w:tcW w:w="9468" w:type="dxa"/>
            <w:gridSpan w:val="2"/>
            <w:shd w:val="clear" w:color="auto" w:fill="D9D9D9"/>
            <w:vAlign w:val="center"/>
          </w:tcPr>
          <w:p w:rsidR="00C16F5B" w:rsidRPr="007F2CE2" w:rsidRDefault="00C16F5B" w:rsidP="00C16F5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b/>
                <w:lang w:eastAsia="en-US"/>
              </w:rPr>
              <w:t xml:space="preserve">Module </w:t>
            </w:r>
            <w:proofErr w:type="spellStart"/>
            <w:r w:rsidRPr="007F2CE2">
              <w:rPr>
                <w:rFonts w:eastAsia="Calibri"/>
                <w:b/>
                <w:lang w:eastAsia="en-US"/>
              </w:rPr>
              <w:t>title</w:t>
            </w:r>
            <w:proofErr w:type="spellEnd"/>
            <w:r w:rsidRPr="007F2CE2">
              <w:rPr>
                <w:rFonts w:eastAsia="Calibri"/>
                <w:b/>
                <w:lang w:eastAsia="en-US"/>
              </w:rPr>
              <w:t>: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lang w:eastAsia="en-US"/>
              </w:rPr>
              <w:t>Jurisdiction</w:t>
            </w:r>
            <w:proofErr w:type="spellEnd"/>
            <w:r w:rsidR="002B109B">
              <w:rPr>
                <w:b/>
                <w:lang w:eastAsia="en-US"/>
              </w:rPr>
              <w:t xml:space="preserve"> 22/23</w:t>
            </w:r>
            <w:bookmarkStart w:id="0" w:name="_GoBack"/>
            <w:bookmarkEnd w:id="0"/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 xml:space="preserve">Module </w:t>
            </w:r>
            <w:proofErr w:type="spellStart"/>
            <w:r w:rsidRPr="007F2CE2">
              <w:rPr>
                <w:rFonts w:eastAsia="Calibri"/>
                <w:lang w:eastAsia="en-US"/>
              </w:rPr>
              <w:t>type</w:t>
            </w:r>
            <w:proofErr w:type="spellEnd"/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C16F5B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Obligatory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(wybrać)</w:t>
            </w:r>
          </w:p>
        </w:tc>
      </w:tr>
      <w:tr w:rsidR="00C16F5B" w:rsidRPr="00851E1A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Faculty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PMU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Faculty of Medicine and Dentistry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Major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Medicine</w:t>
            </w:r>
            <w:proofErr w:type="spellEnd"/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 xml:space="preserve">Level of </w:t>
            </w:r>
            <w:proofErr w:type="spellStart"/>
            <w:r w:rsidRPr="007F2CE2">
              <w:rPr>
                <w:rFonts w:eastAsia="Calibri"/>
                <w:lang w:eastAsia="en-US"/>
              </w:rPr>
              <w:t>study</w:t>
            </w:r>
            <w:proofErr w:type="spellEnd"/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long-cycle (S2J)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Mode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of </w:t>
            </w:r>
            <w:proofErr w:type="spellStart"/>
            <w:r w:rsidRPr="007F2CE2">
              <w:rPr>
                <w:rFonts w:eastAsia="Calibri"/>
                <w:lang w:eastAsia="en-US"/>
              </w:rPr>
              <w:t>study</w:t>
            </w:r>
            <w:proofErr w:type="spellEnd"/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full-time studies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Year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of </w:t>
            </w:r>
            <w:proofErr w:type="spellStart"/>
            <w:r w:rsidRPr="007F2CE2">
              <w:rPr>
                <w:rFonts w:eastAsia="Calibri"/>
                <w:lang w:eastAsia="en-US"/>
              </w:rPr>
              <w:t>studies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7F2CE2">
              <w:rPr>
                <w:rFonts w:eastAsia="Calibri"/>
                <w:lang w:eastAsia="en-US"/>
              </w:rPr>
              <w:t>semester</w:t>
            </w:r>
            <w:proofErr w:type="spellEnd"/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C16F5B">
            <w:pPr>
              <w:rPr>
                <w:rFonts w:eastAsia="Calibri"/>
                <w:lang w:val="en-US" w:eastAsia="en-US"/>
              </w:rPr>
            </w:pPr>
            <w:proofErr w:type="spellStart"/>
            <w:r w:rsidRPr="007F2CE2">
              <w:rPr>
                <w:rFonts w:eastAsia="Calibri"/>
                <w:lang w:val="en-US" w:eastAsia="en-US"/>
              </w:rPr>
              <w:t>year</w:t>
            </w:r>
            <w:r>
              <w:rPr>
                <w:rFonts w:eastAsia="Calibri"/>
                <w:lang w:val="en-US" w:eastAsia="en-US"/>
              </w:rPr>
              <w:t>VI</w:t>
            </w:r>
            <w:proofErr w:type="spellEnd"/>
            <w:r w:rsidRPr="007F2CE2">
              <w:rPr>
                <w:rFonts w:eastAsia="Calibri"/>
                <w:lang w:val="en-US" w:eastAsia="en-US"/>
              </w:rPr>
              <w:t xml:space="preserve">, </w:t>
            </w:r>
          </w:p>
        </w:tc>
      </w:tr>
      <w:tr w:rsidR="00C16F5B" w:rsidRPr="00851E1A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ECTS credits (incl. semester breakdown)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</w:tr>
      <w:tr w:rsidR="00C16F5B" w:rsidRPr="00851E1A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  <w:r w:rsidRPr="007F2CE2">
              <w:rPr>
                <w:bCs/>
                <w:lang w:val="en-US"/>
              </w:rPr>
              <w:t>Type/s of training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lectures (12h) /seminars (32h)/ practical/ (</w:t>
            </w:r>
            <w:proofErr w:type="spellStart"/>
            <w:r w:rsidRPr="007F2CE2">
              <w:rPr>
                <w:rFonts w:eastAsia="Calibri"/>
                <w:lang w:val="en-US" w:eastAsia="en-US"/>
              </w:rPr>
              <w:t>wybrać</w:t>
            </w:r>
            <w:proofErr w:type="spellEnd"/>
            <w:r w:rsidRPr="007F2CE2">
              <w:rPr>
                <w:rFonts w:eastAsia="Calibri"/>
                <w:lang w:val="en-US" w:eastAsia="en-US"/>
              </w:rPr>
              <w:t>)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asses</w:t>
            </w:r>
            <w:proofErr w:type="spellStart"/>
            <w:r w:rsidRPr="007F2CE2">
              <w:rPr>
                <w:rFonts w:eastAsia="Calibri"/>
                <w:lang w:eastAsia="en-US"/>
              </w:rPr>
              <w:t>sment</w:t>
            </w:r>
            <w:proofErr w:type="spellEnd"/>
            <w:r w:rsidRPr="007F2CE2">
              <w:rPr>
                <w:rStyle w:val="Odwoanieprzypisudolnego"/>
                <w:rFonts w:eastAsia="Calibri"/>
                <w:lang w:eastAsia="en-US"/>
              </w:rPr>
              <w:footnoteReference w:id="1"/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472B9" w:rsidP="00613A75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340857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graded assessment:</w:t>
            </w:r>
          </w:p>
          <w:p w:rsidR="00C16F5B" w:rsidRPr="007F2CE2" w:rsidRDefault="00C472B9" w:rsidP="00613A75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72278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descriptive</w:t>
            </w:r>
          </w:p>
          <w:p w:rsidR="00C16F5B" w:rsidRPr="007F2CE2" w:rsidRDefault="00C472B9" w:rsidP="00613A75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9922509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test</w:t>
            </w:r>
          </w:p>
          <w:p w:rsidR="00C16F5B" w:rsidRPr="007F2CE2" w:rsidRDefault="00C472B9" w:rsidP="00613A75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200747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practical</w:t>
            </w:r>
          </w:p>
          <w:p w:rsidR="00C16F5B" w:rsidRPr="007F2CE2" w:rsidRDefault="00C472B9" w:rsidP="00613A75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47174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oral</w:t>
            </w:r>
          </w:p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</w:p>
          <w:p w:rsidR="00C16F5B" w:rsidRPr="007F2CE2" w:rsidRDefault="00C472B9" w:rsidP="00613A75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297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non-graded assessment</w:t>
            </w:r>
          </w:p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</w:p>
          <w:p w:rsidR="00C16F5B" w:rsidRPr="007F2CE2" w:rsidRDefault="00C472B9" w:rsidP="00613A75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92987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final examination</w:t>
            </w:r>
          </w:p>
          <w:p w:rsidR="00C16F5B" w:rsidRPr="007F2CE2" w:rsidRDefault="00C472B9" w:rsidP="00613A75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7658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descriptive</w:t>
            </w:r>
          </w:p>
          <w:p w:rsidR="00C16F5B" w:rsidRPr="007F2CE2" w:rsidRDefault="00C472B9" w:rsidP="00613A75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2894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test</w:t>
            </w:r>
          </w:p>
          <w:p w:rsidR="00C16F5B" w:rsidRPr="007F2CE2" w:rsidRDefault="00C472B9" w:rsidP="00613A75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87619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practical</w:t>
            </w:r>
          </w:p>
          <w:p w:rsidR="00C16F5B" w:rsidRPr="007F2CE2" w:rsidRDefault="00C472B9" w:rsidP="00613A75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107000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F5B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C16F5B" w:rsidRPr="007F2CE2">
              <w:rPr>
                <w:rFonts w:eastAsia="Calibri"/>
                <w:lang w:val="en-US" w:eastAsia="en-US"/>
              </w:rPr>
              <w:t>oral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Head of the Department/ Clinic, Unit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EB32C3" w:rsidRDefault="00C16F5B" w:rsidP="00613A75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2F407B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Dr </w:t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hab. </w:t>
            </w:r>
            <w:r w:rsidRPr="002F407B">
              <w:rPr>
                <w:rFonts w:eastAsia="Calibri"/>
                <w:color w:val="000000"/>
                <w:sz w:val="20"/>
                <w:szCs w:val="20"/>
                <w:lang w:eastAsia="en-US"/>
              </w:rPr>
              <w:t>n.med. Tomasz Olszowski: tomasz.olszowski@pum.edu.pl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Tutor responsible for the module 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2F407B" w:rsidRDefault="00C16F5B" w:rsidP="00613A75">
            <w:pPr>
              <w:rPr>
                <w:rFonts w:eastAsia="Calibri"/>
                <w:sz w:val="20"/>
                <w:szCs w:val="20"/>
                <w:highlight w:val="yellow"/>
                <w:lang w:val="sv-SE" w:eastAsia="en-US"/>
              </w:rPr>
            </w:pPr>
            <w:r w:rsidRPr="00BC314D">
              <w:rPr>
                <w:rFonts w:eastAsia="Calibri"/>
                <w:sz w:val="20"/>
                <w:szCs w:val="20"/>
                <w:lang w:val="sv-SE" w:eastAsia="en-US"/>
              </w:rPr>
              <w:t xml:space="preserve">Prof. dr hab. n. med Artur Mierzecki 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Department’s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/ </w:t>
            </w:r>
            <w:proofErr w:type="spellStart"/>
            <w:r w:rsidRPr="007F2CE2">
              <w:rPr>
                <w:rFonts w:eastAsia="Calibri"/>
                <w:lang w:eastAsia="en-US"/>
              </w:rPr>
              <w:t>Clinic’s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/ </w:t>
            </w:r>
            <w:proofErr w:type="spellStart"/>
            <w:r w:rsidRPr="007F2CE2">
              <w:rPr>
                <w:rFonts w:eastAsia="Calibri"/>
                <w:lang w:eastAsia="en-US"/>
              </w:rPr>
              <w:t>Unit’s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website</w:t>
            </w:r>
            <w:proofErr w:type="spellEnd"/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2F407B" w:rsidRDefault="00C16F5B" w:rsidP="00613A7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Zakład Higieny i Epidemiologii tel. 91 466 16 38 </w:t>
            </w:r>
            <w:r w:rsidRPr="00C16F5B">
              <w:rPr>
                <w:rFonts w:eastAsia="Calibri"/>
                <w:sz w:val="20"/>
                <w:szCs w:val="20"/>
                <w:lang w:eastAsia="en-US"/>
              </w:rPr>
              <w:t>https://old.pum.edu.pl/wydzialy/wydzial-medycyny-i-stomatologii/zaklad-higieny-i-epidemiologii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4252" w:type="dxa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Language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C16F5B" w:rsidRPr="007F2CE2" w:rsidRDefault="00C16F5B" w:rsidP="00613A75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English</w:t>
            </w:r>
          </w:p>
        </w:tc>
      </w:tr>
    </w:tbl>
    <w:p w:rsidR="00C16F5B" w:rsidRPr="007F2CE2" w:rsidRDefault="00C16F5B" w:rsidP="00C16F5B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:rsidR="00C16F5B" w:rsidRPr="007F2CE2" w:rsidRDefault="00C16F5B" w:rsidP="00C16F5B">
      <w:pPr>
        <w:jc w:val="center"/>
        <w:rPr>
          <w:rFonts w:eastAsia="Calibri"/>
          <w:b/>
          <w:lang w:val="en-US" w:eastAsia="en-US"/>
        </w:rPr>
      </w:pPr>
      <w:r w:rsidRPr="007F2CE2">
        <w:rPr>
          <w:rFonts w:eastAsia="Calibri"/>
          <w:b/>
          <w:lang w:val="en-US" w:eastAsia="en-US"/>
        </w:rPr>
        <w:br w:type="page"/>
      </w:r>
    </w:p>
    <w:p w:rsidR="00C16F5B" w:rsidRPr="007F2CE2" w:rsidRDefault="00C16F5B" w:rsidP="00C16F5B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F2CE2">
        <w:rPr>
          <w:rFonts w:eastAsia="Calibri"/>
          <w:b/>
          <w:lang w:val="en-US" w:eastAsia="en-US"/>
        </w:rPr>
        <w:lastRenderedPageBreak/>
        <w:t>Detailed</w:t>
      </w:r>
      <w:r w:rsidRPr="007F2CE2">
        <w:rPr>
          <w:rFonts w:eastAsia="Calibri"/>
          <w:b/>
          <w:lang w:eastAsia="en-US"/>
        </w:rPr>
        <w:t xml:space="preserve"> </w:t>
      </w:r>
      <w:r w:rsidRPr="007F2CE2">
        <w:rPr>
          <w:rFonts w:eastAsia="Calibri"/>
          <w:b/>
          <w:lang w:val="en-US" w:eastAsia="en-US"/>
        </w:rPr>
        <w:t>information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C16F5B" w:rsidRPr="00171C92" w:rsidTr="00613A75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C16F5B" w:rsidRPr="00171C92" w:rsidRDefault="00C16F5B" w:rsidP="00613A75">
            <w:pPr>
              <w:rPr>
                <w:rFonts w:eastAsia="Calibri"/>
                <w:lang w:val="en-US" w:eastAsia="en-US"/>
              </w:rPr>
            </w:pPr>
            <w:r w:rsidRPr="00171C92">
              <w:rPr>
                <w:rFonts w:eastAsia="Calibri"/>
                <w:lang w:val="en-US" w:eastAsia="en-US"/>
              </w:rPr>
              <w:t xml:space="preserve">Module objectives 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C16F5B" w:rsidRDefault="00C16F5B" w:rsidP="00613A75">
            <w:pPr>
              <w:rPr>
                <w:lang w:val="en-US"/>
              </w:rPr>
            </w:pPr>
            <w:r>
              <w:rPr>
                <w:lang w:val="en-US"/>
              </w:rPr>
              <w:t>To</w:t>
            </w:r>
            <w:r w:rsidRPr="00171C92">
              <w:rPr>
                <w:lang w:val="en-US"/>
              </w:rPr>
              <w:t xml:space="preserve"> gain the knowledge of:</w:t>
            </w:r>
          </w:p>
          <w:p w:rsidR="00C16F5B" w:rsidRPr="00171C92" w:rsidRDefault="00C16F5B" w:rsidP="00C16F5B">
            <w:pPr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171C92">
              <w:rPr>
                <w:lang w:val="en-US"/>
              </w:rPr>
              <w:t>urrent law regarding medical and dental practice, as well as correct rules of Medical Jurisdiction.</w:t>
            </w:r>
          </w:p>
          <w:p w:rsidR="00C16F5B" w:rsidRPr="00171C92" w:rsidRDefault="00C16F5B" w:rsidP="00C16F5B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C92">
              <w:rPr>
                <w:rFonts w:ascii="Times New Roman" w:hAnsi="Times New Roman"/>
                <w:sz w:val="24"/>
                <w:szCs w:val="24"/>
                <w:lang w:val="en-US"/>
              </w:rPr>
              <w:t>Rules of Medical Jurisdiction and its contribution in the health care costs</w:t>
            </w:r>
          </w:p>
          <w:p w:rsidR="00C16F5B" w:rsidRPr="00171C92" w:rsidRDefault="00C16F5B" w:rsidP="00C16F5B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1C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Rules of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71C92">
              <w:rPr>
                <w:rFonts w:ascii="Times New Roman" w:hAnsi="Times New Roman"/>
                <w:sz w:val="24"/>
                <w:szCs w:val="24"/>
                <w:lang w:val="en-US"/>
              </w:rPr>
              <w:t>urisdiction documentation</w:t>
            </w:r>
          </w:p>
        </w:tc>
      </w:tr>
      <w:tr w:rsidR="00C16F5B" w:rsidRPr="00171C92" w:rsidTr="00613A75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C16F5B" w:rsidRPr="00171C92" w:rsidRDefault="00C16F5B" w:rsidP="00613A75">
            <w:pPr>
              <w:rPr>
                <w:b/>
                <w:bCs/>
              </w:rPr>
            </w:pPr>
            <w:proofErr w:type="spellStart"/>
            <w:r w:rsidRPr="00804753">
              <w:rPr>
                <w:b/>
              </w:rPr>
              <w:t>P</w:t>
            </w:r>
            <w:r w:rsidRPr="00171C92">
              <w:rPr>
                <w:b/>
                <w:bCs/>
              </w:rPr>
              <w:t>rerequisite</w:t>
            </w:r>
            <w:proofErr w:type="spellEnd"/>
            <w:r w:rsidRPr="00171C92">
              <w:rPr>
                <w:b/>
                <w:bCs/>
              </w:rPr>
              <w:t xml:space="preserve"> /</w:t>
            </w:r>
            <w:r w:rsidRPr="00171C92">
              <w:rPr>
                <w:b/>
                <w:bCs/>
                <w:lang w:val="en-US"/>
              </w:rPr>
              <w:t>essential</w:t>
            </w:r>
          </w:p>
          <w:p w:rsidR="00C16F5B" w:rsidRPr="00171C92" w:rsidRDefault="00C16F5B" w:rsidP="00613A75">
            <w:pPr>
              <w:rPr>
                <w:rFonts w:eastAsia="Calibri"/>
                <w:highlight w:val="yellow"/>
                <w:lang w:eastAsia="en-US"/>
              </w:rPr>
            </w:pPr>
            <w:proofErr w:type="spellStart"/>
            <w:r w:rsidRPr="00171C92">
              <w:rPr>
                <w:b/>
                <w:bCs/>
              </w:rPr>
              <w:t>requirements</w:t>
            </w:r>
            <w:proofErr w:type="spellEnd"/>
          </w:p>
        </w:tc>
        <w:tc>
          <w:tcPr>
            <w:tcW w:w="1769" w:type="dxa"/>
          </w:tcPr>
          <w:p w:rsidR="00C16F5B" w:rsidRPr="00171C92" w:rsidRDefault="00C16F5B" w:rsidP="00613A75">
            <w:pPr>
              <w:rPr>
                <w:rFonts w:eastAsia="Calibri"/>
                <w:lang w:eastAsia="en-US"/>
              </w:rPr>
            </w:pPr>
            <w:r w:rsidRPr="00171C92">
              <w:rPr>
                <w:rFonts w:eastAsia="Calibri"/>
                <w:lang w:eastAsia="en-US"/>
              </w:rPr>
              <w:t>Knowledge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C16F5B" w:rsidRPr="00171C92" w:rsidRDefault="00C16F5B" w:rsidP="00613A75">
            <w:pPr>
              <w:rPr>
                <w:rFonts w:eastAsia="Calibri"/>
                <w:i/>
                <w:lang w:val="en-US" w:eastAsia="en-US"/>
              </w:rPr>
            </w:pPr>
            <w:r w:rsidRPr="00171C92">
              <w:rPr>
                <w:lang w:val="en-US"/>
              </w:rPr>
              <w:t xml:space="preserve">Basic knowledge about the Code of Medical Ethics and about the </w:t>
            </w:r>
            <w:r>
              <w:rPr>
                <w:lang w:val="en-US"/>
              </w:rPr>
              <w:t>l</w:t>
            </w:r>
            <w:r w:rsidRPr="00171C92">
              <w:rPr>
                <w:lang w:val="en-US"/>
              </w:rPr>
              <w:t>aw of  public health insurance</w:t>
            </w:r>
          </w:p>
        </w:tc>
      </w:tr>
      <w:tr w:rsidR="00C16F5B" w:rsidRPr="00171C92" w:rsidTr="00613A75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C16F5B" w:rsidRPr="00171C92" w:rsidRDefault="00C16F5B" w:rsidP="00613A75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1769" w:type="dxa"/>
          </w:tcPr>
          <w:p w:rsidR="00C16F5B" w:rsidRPr="00171C92" w:rsidRDefault="00C16F5B" w:rsidP="00613A75">
            <w:pPr>
              <w:rPr>
                <w:rFonts w:eastAsia="Calibri"/>
                <w:lang w:eastAsia="en-US"/>
              </w:rPr>
            </w:pPr>
            <w:proofErr w:type="spellStart"/>
            <w:r w:rsidRPr="00171C92">
              <w:rPr>
                <w:rFonts w:eastAsia="Calibri"/>
                <w:lang w:eastAsia="en-US"/>
              </w:rPr>
              <w:t>Skills</w:t>
            </w:r>
            <w:proofErr w:type="spellEnd"/>
          </w:p>
        </w:tc>
        <w:tc>
          <w:tcPr>
            <w:tcW w:w="5387" w:type="dxa"/>
            <w:shd w:val="clear" w:color="auto" w:fill="auto"/>
            <w:vAlign w:val="center"/>
          </w:tcPr>
          <w:p w:rsidR="00C16F5B" w:rsidRPr="00171C92" w:rsidRDefault="00C16F5B" w:rsidP="00613A75">
            <w:pPr>
              <w:rPr>
                <w:rFonts w:eastAsia="Calibri"/>
                <w:i/>
                <w:lang w:val="en-US" w:eastAsia="en-US"/>
              </w:rPr>
            </w:pPr>
            <w:r w:rsidRPr="00171C92">
              <w:rPr>
                <w:lang w:val="en-US"/>
              </w:rPr>
              <w:t xml:space="preserve">Ability to </w:t>
            </w:r>
            <w:r>
              <w:rPr>
                <w:lang w:val="en-US"/>
              </w:rPr>
              <w:t>define basic terms in the field of prevention, health and disease</w:t>
            </w:r>
            <w:r w:rsidRPr="00171C92">
              <w:rPr>
                <w:lang w:val="en-US"/>
              </w:rPr>
              <w:t xml:space="preserve"> </w:t>
            </w:r>
          </w:p>
        </w:tc>
      </w:tr>
      <w:tr w:rsidR="00C16F5B" w:rsidRPr="00171C92" w:rsidTr="00613A75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C16F5B" w:rsidRPr="00171C92" w:rsidRDefault="00C16F5B" w:rsidP="00613A75">
            <w:pPr>
              <w:rPr>
                <w:rFonts w:eastAsia="Calibri"/>
                <w:lang w:val="en-US" w:eastAsia="en-US"/>
              </w:rPr>
            </w:pPr>
          </w:p>
        </w:tc>
        <w:tc>
          <w:tcPr>
            <w:tcW w:w="1769" w:type="dxa"/>
          </w:tcPr>
          <w:p w:rsidR="00C16F5B" w:rsidRPr="00171C92" w:rsidRDefault="00C16F5B" w:rsidP="00613A75">
            <w:pPr>
              <w:rPr>
                <w:rFonts w:eastAsia="Calibri"/>
                <w:lang w:eastAsia="en-US"/>
              </w:rPr>
            </w:pPr>
            <w:proofErr w:type="spellStart"/>
            <w:r w:rsidRPr="00171C92">
              <w:rPr>
                <w:rFonts w:eastAsia="Calibri"/>
                <w:lang w:eastAsia="en-US"/>
              </w:rPr>
              <w:t>Competences</w:t>
            </w:r>
            <w:proofErr w:type="spellEnd"/>
            <w:r w:rsidRPr="00171C92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C16F5B" w:rsidRPr="00171C92" w:rsidRDefault="00C16F5B" w:rsidP="00613A75">
            <w:pPr>
              <w:rPr>
                <w:rFonts w:eastAsia="Calibri"/>
                <w:i/>
                <w:lang w:val="en-US" w:eastAsia="en-US"/>
              </w:rPr>
            </w:pPr>
            <w:r w:rsidRPr="00171C92">
              <w:rPr>
                <w:lang w:val="en-US"/>
              </w:rPr>
              <w:t>Habit o</w:t>
            </w:r>
            <w:r>
              <w:rPr>
                <w:lang w:val="en-US"/>
              </w:rPr>
              <w:t>f self-education, group working</w:t>
            </w:r>
          </w:p>
        </w:tc>
      </w:tr>
    </w:tbl>
    <w:p w:rsidR="00C16F5B" w:rsidRPr="007F2CE2" w:rsidRDefault="00C16F5B" w:rsidP="00C16F5B"/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9"/>
        <w:gridCol w:w="98"/>
        <w:gridCol w:w="3655"/>
        <w:gridCol w:w="1391"/>
        <w:gridCol w:w="425"/>
        <w:gridCol w:w="30"/>
        <w:gridCol w:w="395"/>
        <w:gridCol w:w="425"/>
        <w:gridCol w:w="680"/>
        <w:gridCol w:w="425"/>
        <w:gridCol w:w="414"/>
        <w:gridCol w:w="11"/>
        <w:gridCol w:w="485"/>
      </w:tblGrid>
      <w:tr w:rsidR="00C16F5B" w:rsidRPr="00171C92" w:rsidTr="00C16F5B">
        <w:trPr>
          <w:trHeight w:val="397"/>
          <w:jc w:val="center"/>
        </w:trPr>
        <w:tc>
          <w:tcPr>
            <w:tcW w:w="9923" w:type="dxa"/>
            <w:gridSpan w:val="1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16F5B" w:rsidRPr="00C16F5B" w:rsidRDefault="00C16F5B" w:rsidP="00C16F5B">
            <w:pPr>
              <w:autoSpaceDE w:val="0"/>
              <w:autoSpaceDN w:val="0"/>
              <w:adjustRightInd w:val="0"/>
              <w:spacing w:line="276" w:lineRule="auto"/>
              <w:rPr>
                <w:b/>
                <w:lang w:val="en-US"/>
              </w:rPr>
            </w:pPr>
            <w:r w:rsidRPr="00C16F5B">
              <w:rPr>
                <w:b/>
                <w:lang w:val="en-US"/>
              </w:rPr>
              <w:t>Description of the learning outcomes for the subject /module</w:t>
            </w:r>
          </w:p>
        </w:tc>
      </w:tr>
      <w:tr w:rsidR="00C16F5B" w:rsidRPr="00171C92" w:rsidTr="00C16F5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558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16F5B" w:rsidRPr="00171C92" w:rsidRDefault="00C16F5B" w:rsidP="00613A75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71C92">
              <w:rPr>
                <w:b/>
                <w:sz w:val="22"/>
                <w:szCs w:val="22"/>
              </w:rPr>
              <w:t xml:space="preserve">No. of   learning </w:t>
            </w:r>
            <w:proofErr w:type="spellStart"/>
            <w:r w:rsidRPr="00171C92">
              <w:rPr>
                <w:b/>
                <w:sz w:val="22"/>
                <w:szCs w:val="22"/>
              </w:rPr>
              <w:t>outcome</w:t>
            </w:r>
            <w:proofErr w:type="spellEnd"/>
            <w:r w:rsidRPr="00171C92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16F5B" w:rsidRPr="00171C92" w:rsidRDefault="00C16F5B" w:rsidP="00613A75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71C92">
              <w:rPr>
                <w:b/>
                <w:sz w:val="22"/>
                <w:szCs w:val="22"/>
                <w:lang w:val="en-US"/>
              </w:rPr>
              <w:t>Student, who has passed the  (subject)</w:t>
            </w:r>
          </w:p>
          <w:p w:rsidR="00C16F5B" w:rsidRPr="00171C92" w:rsidRDefault="00C16F5B" w:rsidP="00613A75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71C92">
              <w:rPr>
                <w:b/>
                <w:sz w:val="22"/>
                <w:szCs w:val="22"/>
                <w:lang w:val="en-US"/>
              </w:rPr>
              <w:t>Knows /is able to /can: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16F5B" w:rsidRPr="00171C92" w:rsidRDefault="00C16F5B" w:rsidP="00613A75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71C92">
              <w:rPr>
                <w:b/>
                <w:sz w:val="22"/>
                <w:szCs w:val="22"/>
                <w:lang w:val="en-US"/>
              </w:rPr>
              <w:t xml:space="preserve">SYMBOL </w:t>
            </w:r>
          </w:p>
          <w:p w:rsidR="00C16F5B" w:rsidRPr="00171C92" w:rsidRDefault="00C16F5B" w:rsidP="00613A75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71C92">
              <w:rPr>
                <w:b/>
                <w:sz w:val="22"/>
                <w:szCs w:val="22"/>
                <w:lang w:val="en-US"/>
              </w:rPr>
              <w:t xml:space="preserve">(referring  the standards) </w:t>
            </w:r>
          </w:p>
          <w:p w:rsidR="00C16F5B" w:rsidRPr="00171C92" w:rsidRDefault="00C16F5B" w:rsidP="00613A75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71C92">
              <w:rPr>
                <w:b/>
                <w:sz w:val="22"/>
                <w:szCs w:val="22"/>
                <w:lang w:val="en-US"/>
              </w:rPr>
              <w:t>ZEK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16F5B" w:rsidRPr="00171C92" w:rsidRDefault="00C16F5B" w:rsidP="00613A75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71C92">
              <w:rPr>
                <w:b/>
                <w:sz w:val="22"/>
                <w:szCs w:val="22"/>
                <w:lang w:val="en-US"/>
              </w:rPr>
              <w:t xml:space="preserve">Method of verification of </w:t>
            </w:r>
          </w:p>
          <w:p w:rsidR="00C16F5B" w:rsidRPr="00171C92" w:rsidRDefault="00C16F5B" w:rsidP="00613A75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171C92">
              <w:rPr>
                <w:b/>
                <w:sz w:val="22"/>
                <w:szCs w:val="22"/>
                <w:lang w:val="en-US"/>
              </w:rPr>
              <w:t>learning outcomes</w:t>
            </w:r>
          </w:p>
        </w:tc>
      </w:tr>
      <w:tr w:rsidR="004D10C1" w:rsidRPr="0040028B" w:rsidTr="00C16F5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W01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pStyle w:val="Style22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>understands the operation of medical institutions and doctor’s social role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K_D.W6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Test</w:t>
            </w:r>
            <w:r w:rsidR="00BD6E37">
              <w:rPr>
                <w:sz w:val="20"/>
                <w:szCs w:val="20"/>
                <w:lang w:val="en-US"/>
              </w:rPr>
              <w:t>, R</w:t>
            </w:r>
          </w:p>
        </w:tc>
      </w:tr>
      <w:tr w:rsidR="004D10C1" w:rsidRPr="0040028B" w:rsidTr="00874F9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W02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pStyle w:val="Style6"/>
              <w:spacing w:line="274" w:lineRule="exact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knows legislation regarding health care services, patients’ rights, bases of medical practice and regulation of medical practice    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D10C1" w:rsidRPr="0040028B" w:rsidRDefault="004D10C1" w:rsidP="004D10C1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K_G.W6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Test</w:t>
            </w:r>
            <w:r w:rsidR="00BD6E37">
              <w:rPr>
                <w:sz w:val="20"/>
                <w:szCs w:val="20"/>
                <w:lang w:val="en-US"/>
              </w:rPr>
              <w:t>, R</w:t>
            </w:r>
          </w:p>
        </w:tc>
      </w:tr>
      <w:tr w:rsidR="004D10C1" w:rsidRPr="0040028B" w:rsidTr="00874F9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W03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pStyle w:val="Style13"/>
              <w:widowControl/>
              <w:ind w:firstLine="0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knows basic laws governing organization and financing of health service, general health insurance and organizational principles of health service entities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D10C1" w:rsidRPr="0040028B" w:rsidRDefault="004D10C1" w:rsidP="004D10C1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K-G.W7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Test</w:t>
            </w:r>
            <w:r w:rsidR="00BD6E37">
              <w:rPr>
                <w:sz w:val="20"/>
                <w:szCs w:val="20"/>
                <w:lang w:val="en-US"/>
              </w:rPr>
              <w:t>, R</w:t>
            </w:r>
          </w:p>
        </w:tc>
      </w:tr>
      <w:tr w:rsidR="004D10C1" w:rsidRPr="0040028B" w:rsidTr="00874F9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W04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pStyle w:val="Style6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knows principles of professional confidentiality  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D10C1" w:rsidRPr="0040028B" w:rsidRDefault="004D10C1" w:rsidP="004D10C1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K_G.W12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Test</w:t>
            </w:r>
            <w:r w:rsidR="00BD6E37">
              <w:rPr>
                <w:sz w:val="20"/>
                <w:szCs w:val="20"/>
                <w:lang w:val="en-US"/>
              </w:rPr>
              <w:t>, R</w:t>
            </w:r>
          </w:p>
        </w:tc>
      </w:tr>
      <w:tr w:rsidR="004D10C1" w:rsidRPr="0040028B" w:rsidTr="00874F9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W05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pStyle w:val="Style6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rules of providing benefits in case of disease, maternity, accidents at work and occupational diseases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D10C1" w:rsidRPr="0040028B" w:rsidRDefault="004D10C1" w:rsidP="004D10C1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D10C1" w:rsidRPr="0040028B" w:rsidRDefault="004C5F0B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  <w:lang w:val="en-US"/>
              </w:rPr>
              <w:t>, R</w:t>
            </w:r>
          </w:p>
        </w:tc>
      </w:tr>
      <w:tr w:rsidR="004D10C1" w:rsidRPr="0040028B" w:rsidTr="00C16F5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W06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sz w:val="20"/>
                <w:lang w:val="en-US"/>
              </w:rPr>
            </w:pPr>
            <w:r w:rsidRPr="0040028B">
              <w:rPr>
                <w:sz w:val="20"/>
                <w:lang w:val="en-US"/>
              </w:rPr>
              <w:t>rules of certification regarding temporary disability for work and pension purposes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Test</w:t>
            </w:r>
            <w:r w:rsidR="00BD6E37">
              <w:rPr>
                <w:sz w:val="20"/>
                <w:szCs w:val="20"/>
                <w:lang w:val="en-US"/>
              </w:rPr>
              <w:t>, R</w:t>
            </w:r>
          </w:p>
        </w:tc>
      </w:tr>
      <w:tr w:rsidR="004D10C1" w:rsidRPr="0040028B" w:rsidTr="00C16F5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W07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sz w:val="20"/>
                <w:lang w:val="en-US"/>
              </w:rPr>
            </w:pPr>
            <w:r w:rsidRPr="0040028B">
              <w:rPr>
                <w:sz w:val="20"/>
                <w:lang w:val="en-US"/>
              </w:rPr>
              <w:t>rules of keeping, storing and making  medical records available to public and protection of personal data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D10C1" w:rsidRPr="0040028B" w:rsidRDefault="004C5F0B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Test</w:t>
            </w:r>
            <w:r>
              <w:rPr>
                <w:sz w:val="20"/>
                <w:szCs w:val="20"/>
                <w:lang w:val="en-US"/>
              </w:rPr>
              <w:t>, R</w:t>
            </w:r>
          </w:p>
        </w:tc>
      </w:tr>
      <w:tr w:rsidR="004D10C1" w:rsidRPr="0040028B" w:rsidTr="000F00D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U01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D10C1" w:rsidRPr="0040028B" w:rsidRDefault="004D10C1" w:rsidP="004D10C1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sz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keeps medical documentation   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D10C1" w:rsidRPr="0040028B" w:rsidRDefault="004D10C1" w:rsidP="004D10C1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K_E.U38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D10C1" w:rsidRPr="0040028B" w:rsidRDefault="0048655E" w:rsidP="004D10C1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O</w:t>
            </w:r>
          </w:p>
        </w:tc>
      </w:tr>
      <w:tr w:rsidR="0048655E" w:rsidRPr="0040028B" w:rsidTr="000F00D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U02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pStyle w:val="Style22"/>
              <w:widowControl/>
              <w:spacing w:before="10" w:line="274" w:lineRule="exact"/>
              <w:ind w:right="2765" w:firstLine="0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>complies with professional role models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K_D.U12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O</w:t>
            </w:r>
          </w:p>
        </w:tc>
      </w:tr>
      <w:tr w:rsidR="0048655E" w:rsidRPr="0040028B" w:rsidTr="000F00D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U03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pStyle w:val="Style11"/>
              <w:widowControl/>
              <w:spacing w:line="274" w:lineRule="exact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has ability to recognize ethical dimensions of medical decisions and distinguish factual aspects from normative ones  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K_D.U13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O</w:t>
            </w:r>
          </w:p>
        </w:tc>
      </w:tr>
      <w:tr w:rsidR="0048655E" w:rsidRPr="0040028B" w:rsidTr="000F00D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U04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pStyle w:val="Style13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explains basic rights of persons provided with health care and legal bases for medical services  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K_G.U3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O</w:t>
            </w:r>
          </w:p>
        </w:tc>
      </w:tr>
      <w:tr w:rsidR="0048655E" w:rsidRPr="0040028B" w:rsidTr="000F00D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lastRenderedPageBreak/>
              <w:t>U05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pStyle w:val="Style13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applies regulations regarding issue of medical certificates for patients, their families and third parties  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K_G.U4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O</w:t>
            </w:r>
          </w:p>
        </w:tc>
      </w:tr>
      <w:tr w:rsidR="0048655E" w:rsidRPr="0040028B" w:rsidTr="00E646E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K01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40028B">
              <w:rPr>
                <w:rStyle w:val="t864-9"/>
                <w:sz w:val="20"/>
                <w:szCs w:val="20"/>
                <w:lang w:val="en-US"/>
              </w:rPr>
              <w:t xml:space="preserve">can form opinions on different aspects of professional activity   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K_K06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O</w:t>
            </w:r>
          </w:p>
        </w:tc>
      </w:tr>
      <w:tr w:rsidR="0048655E" w:rsidRPr="0040028B" w:rsidTr="00E646E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K02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is aware of patients’ rights   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K_K11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O</w:t>
            </w:r>
          </w:p>
        </w:tc>
      </w:tr>
      <w:tr w:rsidR="0048655E" w:rsidRPr="0040028B" w:rsidTr="00E646E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496" w:type="dxa"/>
          <w:trHeight w:val="284"/>
          <w:jc w:val="center"/>
        </w:trPr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40028B">
              <w:rPr>
                <w:sz w:val="20"/>
                <w:szCs w:val="20"/>
                <w:lang w:val="en-US"/>
              </w:rPr>
              <w:t>K03</w:t>
            </w:r>
          </w:p>
        </w:tc>
        <w:tc>
          <w:tcPr>
            <w:tcW w:w="375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40028B" w:rsidRDefault="0048655E" w:rsidP="0048655E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40028B">
              <w:rPr>
                <w:rStyle w:val="FontStyle24"/>
                <w:rFonts w:ascii="Times New Roman" w:hAnsi="Times New Roman" w:cs="Times New Roman"/>
                <w:sz w:val="20"/>
                <w:szCs w:val="20"/>
                <w:lang w:val="en-US"/>
              </w:rPr>
              <w:t>respects patients/customers/social groups and makes decisions in their best interest</w:t>
            </w:r>
          </w:p>
        </w:tc>
        <w:tc>
          <w:tcPr>
            <w:tcW w:w="1846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pStyle w:val="Default"/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K_K20</w:t>
            </w:r>
          </w:p>
        </w:tc>
        <w:tc>
          <w:tcPr>
            <w:tcW w:w="2339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8655E" w:rsidRPr="0040028B" w:rsidRDefault="0048655E" w:rsidP="0048655E">
            <w:pPr>
              <w:jc w:val="center"/>
              <w:rPr>
                <w:sz w:val="20"/>
                <w:szCs w:val="20"/>
              </w:rPr>
            </w:pPr>
            <w:r w:rsidRPr="0040028B">
              <w:rPr>
                <w:sz w:val="20"/>
                <w:szCs w:val="20"/>
              </w:rPr>
              <w:t>O</w:t>
            </w:r>
          </w:p>
        </w:tc>
      </w:tr>
      <w:tr w:rsidR="0048655E" w:rsidRPr="00851E1A" w:rsidTr="00C16F5B">
        <w:trPr>
          <w:trHeight w:val="397"/>
          <w:jc w:val="center"/>
        </w:trPr>
        <w:tc>
          <w:tcPr>
            <w:tcW w:w="9923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48655E" w:rsidRPr="007F2CE2" w:rsidRDefault="0048655E" w:rsidP="0048655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lang w:val="en-US"/>
              </w:rPr>
              <w:t>Table presenting LEARNING OUTCOMES</w:t>
            </w:r>
            <w:r w:rsidRPr="007F2CE2">
              <w:rPr>
                <w:rFonts w:eastAsia="Batang"/>
                <w:b/>
                <w:lang w:val="en-US"/>
              </w:rPr>
              <w:t xml:space="preserve"> in relation to the form of classes</w:t>
            </w:r>
          </w:p>
        </w:tc>
      </w:tr>
      <w:tr w:rsidR="0048655E" w:rsidRPr="007F2CE2" w:rsidTr="00C16F5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58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7F2CE2" w:rsidRDefault="0048655E" w:rsidP="0048655E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</w:rPr>
              <w:t xml:space="preserve">No. of learning </w:t>
            </w:r>
            <w:proofErr w:type="spellStart"/>
            <w:r w:rsidRPr="007F2CE2">
              <w:rPr>
                <w:b/>
              </w:rPr>
              <w:t>outcome</w:t>
            </w:r>
            <w:proofErr w:type="spellEnd"/>
          </w:p>
        </w:tc>
        <w:tc>
          <w:tcPr>
            <w:tcW w:w="5046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7F2CE2" w:rsidRDefault="0048655E" w:rsidP="0048655E">
            <w:pPr>
              <w:spacing w:line="276" w:lineRule="auto"/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Learning outcomes</w:t>
            </w:r>
          </w:p>
        </w:tc>
        <w:tc>
          <w:tcPr>
            <w:tcW w:w="3290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8655E" w:rsidRPr="007F2CE2" w:rsidRDefault="0048655E" w:rsidP="0048655E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7F2CE2">
              <w:rPr>
                <w:b/>
                <w:bCs/>
              </w:rPr>
              <w:t>Type</w:t>
            </w:r>
            <w:proofErr w:type="spellEnd"/>
            <w:r w:rsidRPr="007F2CE2">
              <w:rPr>
                <w:b/>
                <w:bCs/>
              </w:rPr>
              <w:t xml:space="preserve"> of </w:t>
            </w:r>
            <w:proofErr w:type="spellStart"/>
            <w:r w:rsidRPr="007F2CE2">
              <w:rPr>
                <w:b/>
                <w:bCs/>
              </w:rPr>
              <w:t>training</w:t>
            </w:r>
            <w:proofErr w:type="spellEnd"/>
          </w:p>
        </w:tc>
      </w:tr>
      <w:tr w:rsidR="0048655E" w:rsidRPr="007F2CE2" w:rsidTr="00C16F5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8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7F2CE2" w:rsidRDefault="0048655E" w:rsidP="0048655E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046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8655E" w:rsidRPr="007F2CE2" w:rsidRDefault="0048655E" w:rsidP="0048655E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48655E" w:rsidRPr="007F2CE2" w:rsidRDefault="0048655E" w:rsidP="0048655E">
            <w:pPr>
              <w:spacing w:line="276" w:lineRule="auto"/>
              <w:ind w:left="113" w:right="113"/>
              <w:jc w:val="center"/>
              <w:rPr>
                <w:b/>
              </w:rPr>
            </w:pPr>
            <w:proofErr w:type="spellStart"/>
            <w:r w:rsidRPr="007F2CE2">
              <w:rPr>
                <w:b/>
              </w:rPr>
              <w:t>Lecture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48655E" w:rsidRPr="007F2CE2" w:rsidRDefault="0048655E" w:rsidP="0048655E">
            <w:pPr>
              <w:ind w:left="113" w:right="113"/>
              <w:jc w:val="center"/>
              <w:rPr>
                <w:b/>
              </w:rPr>
            </w:pPr>
            <w:proofErr w:type="spellStart"/>
            <w:r w:rsidRPr="007F2CE2">
              <w:rPr>
                <w:b/>
              </w:rPr>
              <w:t>Seminar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48655E" w:rsidRPr="007F2CE2" w:rsidRDefault="0048655E" w:rsidP="0048655E">
            <w:pPr>
              <w:ind w:left="113" w:right="113"/>
              <w:jc w:val="center"/>
              <w:rPr>
                <w:rFonts w:eastAsia="Batang"/>
                <w:b/>
              </w:rPr>
            </w:pPr>
            <w:proofErr w:type="spellStart"/>
            <w:r w:rsidRPr="007F2CE2">
              <w:rPr>
                <w:b/>
              </w:rPr>
              <w:t>Practical</w:t>
            </w:r>
            <w:proofErr w:type="spellEnd"/>
            <w:r w:rsidRPr="007F2CE2">
              <w:rPr>
                <w:b/>
              </w:rPr>
              <w:t xml:space="preserve"> </w:t>
            </w:r>
            <w:proofErr w:type="spellStart"/>
            <w:r w:rsidRPr="007F2CE2">
              <w:rPr>
                <w:b/>
              </w:rPr>
              <w:t>classes</w:t>
            </w:r>
            <w:proofErr w:type="spellEnd"/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48655E" w:rsidRPr="007F2CE2" w:rsidRDefault="0048655E" w:rsidP="0048655E">
            <w:pPr>
              <w:ind w:left="113" w:right="113"/>
              <w:jc w:val="center"/>
              <w:rPr>
                <w:rFonts w:eastAsia="Batang"/>
                <w:b/>
              </w:rPr>
            </w:pPr>
            <w:proofErr w:type="spellStart"/>
            <w:r w:rsidRPr="007F2CE2">
              <w:rPr>
                <w:rFonts w:eastAsia="Batang"/>
                <w:b/>
              </w:rPr>
              <w:t>Clinical</w:t>
            </w:r>
            <w:proofErr w:type="spellEnd"/>
            <w:r w:rsidRPr="007F2CE2">
              <w:rPr>
                <w:rFonts w:eastAsia="Batang"/>
                <w:b/>
              </w:rPr>
              <w:t xml:space="preserve"> </w:t>
            </w:r>
            <w:proofErr w:type="spellStart"/>
            <w:r w:rsidRPr="007F2CE2">
              <w:rPr>
                <w:rFonts w:eastAsia="Batang"/>
                <w:b/>
              </w:rPr>
              <w:t>classes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48655E" w:rsidRPr="007F2CE2" w:rsidRDefault="0048655E" w:rsidP="0048655E">
            <w:pPr>
              <w:spacing w:line="276" w:lineRule="auto"/>
              <w:ind w:left="113" w:right="113"/>
              <w:jc w:val="center"/>
              <w:rPr>
                <w:b/>
              </w:rPr>
            </w:pPr>
            <w:proofErr w:type="spellStart"/>
            <w:r w:rsidRPr="007F2CE2">
              <w:rPr>
                <w:b/>
              </w:rPr>
              <w:t>Simulations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48655E" w:rsidRPr="007F2CE2" w:rsidRDefault="0048655E" w:rsidP="0048655E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E-learning</w:t>
            </w: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48655E" w:rsidRPr="007F2CE2" w:rsidRDefault="0048655E" w:rsidP="0048655E">
            <w:pPr>
              <w:spacing w:line="276" w:lineRule="auto"/>
              <w:ind w:left="113" w:right="113"/>
              <w:jc w:val="center"/>
              <w:rPr>
                <w:b/>
              </w:rPr>
            </w:pPr>
            <w:proofErr w:type="spellStart"/>
            <w:r w:rsidRPr="007F2CE2">
              <w:rPr>
                <w:b/>
              </w:rPr>
              <w:t>Other</w:t>
            </w:r>
            <w:proofErr w:type="spellEnd"/>
            <w:r w:rsidRPr="007F2CE2">
              <w:rPr>
                <w:b/>
              </w:rPr>
              <w:t>…</w:t>
            </w:r>
          </w:p>
        </w:tc>
      </w:tr>
      <w:tr w:rsidR="00052CF3" w:rsidRPr="007F2CE2" w:rsidTr="00C16F5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W01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K_D.W6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W02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K_G.W6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W03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K-G.W7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W04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K_G.W12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W05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W06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W07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U01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K_E.U38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U02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K_D.U12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U03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K_D.U13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U04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K_G.U3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U05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K_G.U4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K01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K_K06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K02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K_K11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  <w:tr w:rsidR="00052CF3" w:rsidRPr="007F2CE2" w:rsidTr="00DE3FB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K03</w:t>
            </w:r>
          </w:p>
        </w:tc>
        <w:tc>
          <w:tcPr>
            <w:tcW w:w="504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pStyle w:val="Default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K_K20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052CF3" w:rsidRPr="00865136" w:rsidRDefault="00052CF3" w:rsidP="00052CF3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65136">
              <w:rPr>
                <w:sz w:val="20"/>
                <w:szCs w:val="20"/>
              </w:rP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052CF3" w:rsidRDefault="00052CF3" w:rsidP="00052CF3">
            <w:pPr>
              <w:spacing w:after="200" w:line="276" w:lineRule="auto"/>
              <w:jc w:val="center"/>
            </w:pPr>
          </w:p>
        </w:tc>
        <w:tc>
          <w:tcPr>
            <w:tcW w:w="4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52CF3" w:rsidRPr="007F2CE2" w:rsidRDefault="00052CF3" w:rsidP="00052CF3">
            <w:pPr>
              <w:spacing w:after="200" w:line="276" w:lineRule="auto"/>
              <w:jc w:val="center"/>
            </w:pPr>
          </w:p>
        </w:tc>
      </w:tr>
    </w:tbl>
    <w:p w:rsidR="00C16F5B" w:rsidRPr="007F2CE2" w:rsidRDefault="00C16F5B" w:rsidP="00C16F5B"/>
    <w:tbl>
      <w:tblPr>
        <w:tblW w:w="10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5499"/>
        <w:gridCol w:w="992"/>
        <w:gridCol w:w="1875"/>
      </w:tblGrid>
      <w:tr w:rsidR="00C16F5B" w:rsidRPr="007F2CE2" w:rsidTr="00613A75">
        <w:trPr>
          <w:trHeight w:val="397"/>
          <w:jc w:val="center"/>
        </w:trPr>
        <w:tc>
          <w:tcPr>
            <w:tcW w:w="10010" w:type="dxa"/>
            <w:gridSpan w:val="4"/>
            <w:shd w:val="clear" w:color="auto" w:fill="D9D9D9"/>
            <w:vAlign w:val="center"/>
          </w:tcPr>
          <w:p w:rsidR="00C16F5B" w:rsidRPr="007F2CE2" w:rsidRDefault="00C16F5B" w:rsidP="00613A75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rFonts w:eastAsia="Calibri"/>
                <w:b/>
                <w:lang w:eastAsia="en-US"/>
              </w:rPr>
              <w:t>Table</w:t>
            </w:r>
            <w:proofErr w:type="spellEnd"/>
            <w:r w:rsidRPr="007F2CE2">
              <w:rPr>
                <w:rFonts w:eastAsia="Calibri"/>
                <w:b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b/>
                <w:lang w:eastAsia="en-US"/>
              </w:rPr>
              <w:t>presenting</w:t>
            </w:r>
            <w:proofErr w:type="spellEnd"/>
            <w:r w:rsidRPr="007F2CE2">
              <w:rPr>
                <w:rFonts w:eastAsia="Calibri"/>
                <w:b/>
                <w:lang w:eastAsia="en-US"/>
              </w:rPr>
              <w:t xml:space="preserve"> TEACHING PROGRAMME</w:t>
            </w:r>
          </w:p>
        </w:tc>
      </w:tr>
      <w:tr w:rsidR="00C16F5B" w:rsidRPr="007F2CE2" w:rsidTr="00613A75">
        <w:trPr>
          <w:trHeight w:val="397"/>
          <w:jc w:val="center"/>
        </w:trPr>
        <w:tc>
          <w:tcPr>
            <w:tcW w:w="1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6F5B" w:rsidRPr="007F2CE2" w:rsidRDefault="00C16F5B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 xml:space="preserve">No. of a teaching </w:t>
            </w:r>
            <w:proofErr w:type="spellStart"/>
            <w:r w:rsidRPr="007F2CE2">
              <w:rPr>
                <w:rFonts w:eastAsia="Calibri"/>
                <w:b/>
                <w:lang w:val="en-US" w:eastAsia="en-US"/>
              </w:rPr>
              <w:t>programme</w:t>
            </w:r>
            <w:proofErr w:type="spellEnd"/>
          </w:p>
        </w:tc>
        <w:tc>
          <w:tcPr>
            <w:tcW w:w="5499" w:type="dxa"/>
            <w:shd w:val="clear" w:color="auto" w:fill="auto"/>
            <w:vAlign w:val="center"/>
          </w:tcPr>
          <w:p w:rsidR="00C16F5B" w:rsidRPr="007F2CE2" w:rsidRDefault="00C16F5B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 xml:space="preserve">Teaching </w:t>
            </w:r>
            <w:proofErr w:type="spellStart"/>
            <w:r w:rsidRPr="007F2CE2">
              <w:rPr>
                <w:rFonts w:eastAsia="Calibri"/>
                <w:b/>
                <w:lang w:val="en-US" w:eastAsia="en-US"/>
              </w:rPr>
              <w:t>programme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C16F5B" w:rsidRPr="007F2CE2" w:rsidRDefault="00C16F5B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No. of hours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6F5B" w:rsidRPr="007F2CE2" w:rsidRDefault="00C16F5B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References to learning outcomes</w:t>
            </w:r>
          </w:p>
        </w:tc>
      </w:tr>
      <w:tr w:rsidR="00052CF3" w:rsidRPr="007F2CE2" w:rsidTr="00613A75">
        <w:trPr>
          <w:trHeight w:val="253"/>
          <w:jc w:val="center"/>
        </w:trPr>
        <w:tc>
          <w:tcPr>
            <w:tcW w:w="1644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TK01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5D2FEF" w:rsidRDefault="005D2FEF" w:rsidP="00052CF3">
            <w:proofErr w:type="spellStart"/>
            <w:r w:rsidRPr="00853FA8">
              <w:rPr>
                <w:bCs/>
              </w:rPr>
              <w:t>Issuance</w:t>
            </w:r>
            <w:proofErr w:type="spellEnd"/>
            <w:r w:rsidRPr="00853FA8">
              <w:rPr>
                <w:bCs/>
              </w:rPr>
              <w:t xml:space="preserve"> of </w:t>
            </w:r>
            <w:proofErr w:type="spellStart"/>
            <w:r w:rsidRPr="00853FA8">
              <w:rPr>
                <w:bCs/>
              </w:rPr>
              <w:t>medical</w:t>
            </w:r>
            <w:proofErr w:type="spellEnd"/>
            <w:r w:rsidRPr="00853FA8">
              <w:rPr>
                <w:bCs/>
              </w:rPr>
              <w:t xml:space="preserve">  </w:t>
            </w:r>
            <w:proofErr w:type="spellStart"/>
            <w:r w:rsidRPr="00853FA8">
              <w:rPr>
                <w:bCs/>
              </w:rPr>
              <w:t>opinions</w:t>
            </w:r>
            <w:proofErr w:type="spellEnd"/>
            <w:r w:rsidRPr="00853FA8">
              <w:rPr>
                <w:bCs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W01, U03, K01</w:t>
            </w:r>
          </w:p>
        </w:tc>
      </w:tr>
      <w:tr w:rsidR="00052CF3" w:rsidRPr="007F2CE2" w:rsidTr="007C18A1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20"/>
                <w:szCs w:val="20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TK02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Style w:val="jlqj4b"/>
                <w:sz w:val="20"/>
                <w:szCs w:val="20"/>
                <w:lang w:val="en"/>
              </w:rPr>
            </w:pPr>
            <w:proofErr w:type="spellStart"/>
            <w:r w:rsidRPr="00853FA8">
              <w:t>Elements</w:t>
            </w:r>
            <w:proofErr w:type="spellEnd"/>
            <w:r w:rsidRPr="00853FA8">
              <w:t xml:space="preserve"> of </w:t>
            </w:r>
            <w:proofErr w:type="spellStart"/>
            <w:r w:rsidRPr="00853FA8">
              <w:t>medical</w:t>
            </w:r>
            <w:proofErr w:type="spellEnd"/>
            <w:r w:rsidRPr="00853FA8">
              <w:t xml:space="preserve"> </w:t>
            </w:r>
            <w:proofErr w:type="spellStart"/>
            <w:r w:rsidRPr="00853FA8">
              <w:t>certification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W1, W2, W4, K03</w:t>
            </w:r>
          </w:p>
        </w:tc>
      </w:tr>
      <w:tr w:rsidR="00052CF3" w:rsidRPr="007F2CE2" w:rsidTr="007C18A1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20"/>
                <w:szCs w:val="20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TK03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Style w:val="jlqj4b"/>
                <w:sz w:val="20"/>
                <w:szCs w:val="20"/>
                <w:lang w:val="en"/>
              </w:rPr>
            </w:pPr>
            <w:proofErr w:type="spellStart"/>
            <w:r>
              <w:t>Health</w:t>
            </w:r>
            <w:proofErr w:type="spellEnd"/>
            <w:r>
              <w:t xml:space="preserve"> </w:t>
            </w:r>
            <w:proofErr w:type="spellStart"/>
            <w:r>
              <w:t>checks</w:t>
            </w:r>
            <w:proofErr w:type="spellEnd"/>
            <w:r>
              <w:t xml:space="preserve"> of </w:t>
            </w:r>
            <w:proofErr w:type="spellStart"/>
            <w:r>
              <w:t>workers</w:t>
            </w:r>
            <w:proofErr w:type="spellEnd"/>
            <w:r>
              <w:t xml:space="preserve"> – </w:t>
            </w:r>
            <w:proofErr w:type="spellStart"/>
            <w:r>
              <w:t>initial</w:t>
            </w:r>
            <w:proofErr w:type="spellEnd"/>
            <w:r>
              <w:t xml:space="preserve">, </w:t>
            </w:r>
            <w:proofErr w:type="spellStart"/>
            <w:r>
              <w:t>periodic</w:t>
            </w:r>
            <w:proofErr w:type="spellEnd"/>
            <w:r>
              <w:t xml:space="preserve"> and </w:t>
            </w:r>
            <w:proofErr w:type="spellStart"/>
            <w:r>
              <w:t>follow-up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W03, W3, U01, U04, U05</w:t>
            </w:r>
          </w:p>
        </w:tc>
      </w:tr>
      <w:tr w:rsidR="00052CF3" w:rsidRPr="007F2CE2" w:rsidTr="007C18A1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20"/>
                <w:szCs w:val="20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TK04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Style w:val="jlqj4b"/>
                <w:sz w:val="20"/>
                <w:szCs w:val="20"/>
                <w:lang w:val="en"/>
              </w:rPr>
            </w:pPr>
            <w:proofErr w:type="spellStart"/>
            <w:r>
              <w:t>I</w:t>
            </w:r>
            <w:r w:rsidRPr="00853FA8">
              <w:t>ssuance</w:t>
            </w:r>
            <w:proofErr w:type="spellEnd"/>
            <w:r w:rsidRPr="00853FA8">
              <w:t xml:space="preserve"> of </w:t>
            </w:r>
            <w:proofErr w:type="spellStart"/>
            <w:r w:rsidRPr="00853FA8">
              <w:t>medical</w:t>
            </w:r>
            <w:proofErr w:type="spellEnd"/>
            <w:r w:rsidRPr="00853FA8">
              <w:t xml:space="preserve"> </w:t>
            </w:r>
            <w:proofErr w:type="spellStart"/>
            <w:r w:rsidRPr="00853FA8">
              <w:t>opinions</w:t>
            </w:r>
            <w:proofErr w:type="spellEnd"/>
            <w:r>
              <w:t xml:space="preserve"> </w:t>
            </w:r>
            <w:r w:rsidRPr="00853FA8">
              <w:t>for</w:t>
            </w:r>
            <w:r>
              <w:t xml:space="preserve"> </w:t>
            </w:r>
            <w:r w:rsidRPr="00853FA8">
              <w:t>the</w:t>
            </w:r>
            <w:r>
              <w:t xml:space="preserve"> </w:t>
            </w:r>
            <w:proofErr w:type="spellStart"/>
            <w:r w:rsidRPr="00853FA8">
              <w:t>needs</w:t>
            </w:r>
            <w:proofErr w:type="spellEnd"/>
            <w:r>
              <w:t xml:space="preserve"> </w:t>
            </w:r>
            <w:r w:rsidRPr="00853FA8">
              <w:t xml:space="preserve">of </w:t>
            </w:r>
            <w:proofErr w:type="spellStart"/>
            <w:r w:rsidRPr="00853FA8">
              <w:t>social</w:t>
            </w:r>
            <w:proofErr w:type="spellEnd"/>
            <w:r>
              <w:t xml:space="preserve"> </w:t>
            </w:r>
            <w:proofErr w:type="spellStart"/>
            <w:r w:rsidRPr="00853FA8">
              <w:t>insurances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W05, UO4, U05, U06, U08, K02, K03</w:t>
            </w:r>
          </w:p>
        </w:tc>
      </w:tr>
      <w:tr w:rsidR="00052CF3" w:rsidRPr="007F2CE2" w:rsidTr="007C18A1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20"/>
                <w:szCs w:val="20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TK05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</w:rPr>
              <w:t>I</w:t>
            </w:r>
            <w:r w:rsidRPr="00853FA8">
              <w:rPr>
                <w:bCs/>
              </w:rPr>
              <w:t>ssuance</w:t>
            </w:r>
            <w:proofErr w:type="spellEnd"/>
            <w:r w:rsidRPr="00853FA8">
              <w:rPr>
                <w:bCs/>
              </w:rPr>
              <w:t xml:space="preserve"> of </w:t>
            </w:r>
            <w:proofErr w:type="spellStart"/>
            <w:r w:rsidRPr="00853FA8">
              <w:rPr>
                <w:bCs/>
              </w:rPr>
              <w:t>medical</w:t>
            </w:r>
            <w:proofErr w:type="spellEnd"/>
            <w:r w:rsidRPr="00853FA8">
              <w:rPr>
                <w:bCs/>
              </w:rPr>
              <w:t xml:space="preserve"> </w:t>
            </w:r>
            <w:proofErr w:type="spellStart"/>
            <w:r w:rsidRPr="00853FA8">
              <w:rPr>
                <w:bCs/>
              </w:rPr>
              <w:t>opinions</w:t>
            </w:r>
            <w:proofErr w:type="spellEnd"/>
            <w:r w:rsidRPr="00853FA8">
              <w:rPr>
                <w:bCs/>
              </w:rPr>
              <w:t xml:space="preserve"> </w:t>
            </w:r>
            <w:r>
              <w:rPr>
                <w:bCs/>
              </w:rPr>
              <w:t>–</w:t>
            </w:r>
            <w:r w:rsidRPr="00853FA8">
              <w:rPr>
                <w:bCs/>
              </w:rPr>
              <w:t xml:space="preserve"> </w:t>
            </w:r>
            <w:proofErr w:type="spellStart"/>
            <w:r w:rsidRPr="00853FA8">
              <w:t>temporary</w:t>
            </w:r>
            <w:proofErr w:type="spellEnd"/>
            <w:r>
              <w:t xml:space="preserve"> </w:t>
            </w:r>
            <w:proofErr w:type="spellStart"/>
            <w:r w:rsidRPr="00853FA8">
              <w:t>inability</w:t>
            </w:r>
            <w:proofErr w:type="spellEnd"/>
            <w:r w:rsidRPr="00853FA8">
              <w:t xml:space="preserve"> to </w:t>
            </w:r>
            <w:proofErr w:type="spellStart"/>
            <w:r w:rsidRPr="00853FA8">
              <w:t>work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U08, K02, K03</w:t>
            </w:r>
          </w:p>
        </w:tc>
      </w:tr>
      <w:tr w:rsidR="00052CF3" w:rsidRPr="007F2CE2" w:rsidTr="007C18A1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20"/>
                <w:szCs w:val="20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TK06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t>P</w:t>
            </w:r>
            <w:r w:rsidRPr="00853FA8">
              <w:t>ensions</w:t>
            </w:r>
            <w:proofErr w:type="spellEnd"/>
            <w:r w:rsidRPr="00853FA8">
              <w:t xml:space="preserve"> for </w:t>
            </w:r>
            <w:proofErr w:type="spellStart"/>
            <w:r w:rsidRPr="00853FA8">
              <w:t>inability</w:t>
            </w:r>
            <w:proofErr w:type="spellEnd"/>
            <w:r w:rsidRPr="00853FA8">
              <w:t xml:space="preserve"> to </w:t>
            </w:r>
            <w:proofErr w:type="spellStart"/>
            <w:r w:rsidRPr="00853FA8">
              <w:t>work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W06, W07, U01, U02, U03, U05, K02</w:t>
            </w:r>
          </w:p>
        </w:tc>
      </w:tr>
      <w:tr w:rsidR="00052CF3" w:rsidRPr="007F2CE2" w:rsidTr="007C18A1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20"/>
                <w:szCs w:val="20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TK07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bCs/>
                <w:lang w:val="en-US"/>
              </w:rPr>
              <w:t>B</w:t>
            </w:r>
            <w:r w:rsidRPr="00853FA8">
              <w:rPr>
                <w:bCs/>
                <w:lang w:val="en-US"/>
              </w:rPr>
              <w:t xml:space="preserve">enefits in </w:t>
            </w:r>
            <w:r>
              <w:rPr>
                <w:bCs/>
                <w:lang w:val="en-US"/>
              </w:rPr>
              <w:t>regard to</w:t>
            </w:r>
            <w:r w:rsidRPr="00853FA8">
              <w:rPr>
                <w:bCs/>
                <w:lang w:val="en-US"/>
              </w:rPr>
              <w:t xml:space="preserve"> accidents at work and occupational diseases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W05, W07, U01, U02, U03, U05, K02</w:t>
            </w:r>
          </w:p>
        </w:tc>
      </w:tr>
      <w:tr w:rsidR="00052CF3" w:rsidRPr="007F2CE2" w:rsidTr="007C18A1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20"/>
                <w:szCs w:val="20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TK08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t>Health</w:t>
            </w:r>
            <w:proofErr w:type="spellEnd"/>
            <w:r>
              <w:t xml:space="preserve"> </w:t>
            </w:r>
            <w:proofErr w:type="spellStart"/>
            <w:r>
              <w:t>checks</w:t>
            </w:r>
            <w:proofErr w:type="spellEnd"/>
            <w:r>
              <w:t xml:space="preserve"> of </w:t>
            </w:r>
            <w:proofErr w:type="spellStart"/>
            <w:r>
              <w:t>drivers</w:t>
            </w:r>
            <w:proofErr w:type="spellEnd"/>
            <w:r>
              <w:t xml:space="preserve"> and </w:t>
            </w:r>
            <w:proofErr w:type="spellStart"/>
            <w:r>
              <w:t>candidates</w:t>
            </w:r>
            <w:proofErr w:type="spellEnd"/>
            <w:r>
              <w:t xml:space="preserve"> to </w:t>
            </w:r>
            <w:proofErr w:type="spellStart"/>
            <w:r>
              <w:t>become</w:t>
            </w:r>
            <w:proofErr w:type="spellEnd"/>
            <w:r>
              <w:t xml:space="preserve"> </w:t>
            </w:r>
            <w:proofErr w:type="spellStart"/>
            <w:r>
              <w:t>drivers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 xml:space="preserve">W03, U01, U04, U05, </w:t>
            </w:r>
          </w:p>
        </w:tc>
      </w:tr>
      <w:tr w:rsidR="00052CF3" w:rsidRPr="007F2CE2" w:rsidTr="00613A75">
        <w:trPr>
          <w:trHeight w:val="253"/>
          <w:jc w:val="center"/>
        </w:trPr>
        <w:tc>
          <w:tcPr>
            <w:tcW w:w="1644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TK9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</w:rPr>
              <w:t>J</w:t>
            </w:r>
            <w:r w:rsidRPr="00853FA8">
              <w:rPr>
                <w:bCs/>
              </w:rPr>
              <w:t>urisdiction</w:t>
            </w:r>
            <w:proofErr w:type="spellEnd"/>
            <w:r w:rsidRPr="00853FA8">
              <w:rPr>
                <w:bCs/>
              </w:rPr>
              <w:t xml:space="preserve"> in </w:t>
            </w:r>
            <w:proofErr w:type="spellStart"/>
            <w:r w:rsidRPr="00853FA8">
              <w:rPr>
                <w:bCs/>
              </w:rPr>
              <w:t>mother</w:t>
            </w:r>
            <w:proofErr w:type="spellEnd"/>
            <w:r w:rsidRPr="00853FA8">
              <w:rPr>
                <w:bCs/>
              </w:rPr>
              <w:t xml:space="preserve"> and </w:t>
            </w:r>
            <w:proofErr w:type="spellStart"/>
            <w:r w:rsidRPr="00853FA8">
              <w:rPr>
                <w:bCs/>
              </w:rPr>
              <w:t>child</w:t>
            </w:r>
            <w:proofErr w:type="spellEnd"/>
            <w:r w:rsidRPr="00853FA8">
              <w:rPr>
                <w:bCs/>
              </w:rPr>
              <w:t xml:space="preserve"> </w:t>
            </w:r>
            <w:proofErr w:type="spellStart"/>
            <w:r w:rsidRPr="00853FA8">
              <w:rPr>
                <w:bCs/>
              </w:rPr>
              <w:t>care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052CF3">
              <w:rPr>
                <w:rFonts w:eastAsia="Calibri"/>
                <w:sz w:val="20"/>
                <w:szCs w:val="20"/>
                <w:lang w:eastAsia="en-US"/>
              </w:rPr>
              <w:t>W05, U01, U02, U03, U05, K02</w:t>
            </w:r>
          </w:p>
        </w:tc>
      </w:tr>
      <w:tr w:rsidR="00052CF3" w:rsidRPr="007F2CE2" w:rsidTr="004C7F3C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18"/>
                <w:szCs w:val="18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lastRenderedPageBreak/>
              <w:t>TK10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</w:rPr>
              <w:t>D</w:t>
            </w:r>
            <w:r w:rsidRPr="00853FA8">
              <w:rPr>
                <w:bCs/>
              </w:rPr>
              <w:t>ocumentation</w:t>
            </w:r>
            <w:proofErr w:type="spellEnd"/>
            <w:r w:rsidRPr="00853FA8">
              <w:rPr>
                <w:bCs/>
              </w:rPr>
              <w:t xml:space="preserve"> in </w:t>
            </w:r>
            <w:proofErr w:type="spellStart"/>
            <w:r>
              <w:rPr>
                <w:bCs/>
              </w:rPr>
              <w:t>J</w:t>
            </w:r>
            <w:r w:rsidRPr="00853FA8">
              <w:rPr>
                <w:bCs/>
              </w:rPr>
              <w:t>urisdiction</w:t>
            </w:r>
            <w:proofErr w:type="spellEnd"/>
            <w:r w:rsidRPr="00853FA8">
              <w:rPr>
                <w:bCs/>
              </w:rPr>
              <w:t xml:space="preserve"> – p. </w:t>
            </w:r>
            <w:r>
              <w:rPr>
                <w:bCs/>
              </w:rPr>
              <w:t>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W03, W07, U02, K01</w:t>
            </w:r>
          </w:p>
        </w:tc>
      </w:tr>
      <w:tr w:rsidR="00052CF3" w:rsidRPr="007F2CE2" w:rsidTr="004C7F3C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18"/>
                <w:szCs w:val="18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TK11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5D2FEF" w:rsidRDefault="005D2FEF" w:rsidP="005D2FEF">
            <w:proofErr w:type="spellStart"/>
            <w:r>
              <w:rPr>
                <w:bCs/>
              </w:rPr>
              <w:t>D</w:t>
            </w:r>
            <w:r w:rsidRPr="00853FA8">
              <w:rPr>
                <w:bCs/>
              </w:rPr>
              <w:t>ocumentation</w:t>
            </w:r>
            <w:proofErr w:type="spellEnd"/>
            <w:r w:rsidRPr="00853FA8">
              <w:rPr>
                <w:bCs/>
              </w:rPr>
              <w:t xml:space="preserve"> in </w:t>
            </w:r>
            <w:proofErr w:type="spellStart"/>
            <w:r>
              <w:rPr>
                <w:bCs/>
              </w:rPr>
              <w:t>J</w:t>
            </w:r>
            <w:r w:rsidRPr="00853FA8">
              <w:rPr>
                <w:bCs/>
              </w:rPr>
              <w:t>urisdiction</w:t>
            </w:r>
            <w:proofErr w:type="spellEnd"/>
            <w:r w:rsidRPr="00853FA8">
              <w:rPr>
                <w:bCs/>
              </w:rPr>
              <w:t xml:space="preserve"> – p. </w:t>
            </w:r>
            <w:r>
              <w:rPr>
                <w:bCs/>
              </w:rPr>
              <w:t>II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W04, W07,U02, K01</w:t>
            </w:r>
          </w:p>
        </w:tc>
      </w:tr>
      <w:tr w:rsidR="00052CF3" w:rsidRPr="007F2CE2" w:rsidTr="004C7F3C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18"/>
                <w:szCs w:val="18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TK12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>
              <w:t>J</w:t>
            </w:r>
            <w:r w:rsidRPr="00853FA8">
              <w:t>urisdiction</w:t>
            </w:r>
            <w:proofErr w:type="spellEnd"/>
            <w:r w:rsidRPr="00853FA8">
              <w:t xml:space="preserve"> of </w:t>
            </w:r>
            <w:proofErr w:type="spellStart"/>
            <w:r w:rsidRPr="00853FA8">
              <w:t>farmers</w:t>
            </w:r>
            <w:proofErr w:type="spellEnd"/>
            <w:r w:rsidRPr="00853FA8">
              <w:t xml:space="preserve"> – </w:t>
            </w:r>
            <w:proofErr w:type="spellStart"/>
            <w:r w:rsidRPr="00853FA8">
              <w:t>chosen</w:t>
            </w:r>
            <w:proofErr w:type="spellEnd"/>
            <w:r w:rsidRPr="00853FA8">
              <w:t xml:space="preserve"> </w:t>
            </w:r>
            <w:proofErr w:type="spellStart"/>
            <w:r w:rsidRPr="00853FA8">
              <w:t>aspects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W04, U04, K03</w:t>
            </w:r>
          </w:p>
        </w:tc>
      </w:tr>
      <w:tr w:rsidR="00052CF3" w:rsidRPr="007F2CE2" w:rsidTr="004C7F3C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sz w:val="18"/>
                <w:szCs w:val="18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TK13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>
              <w:t>J</w:t>
            </w:r>
            <w:r w:rsidRPr="00853FA8">
              <w:t>udicature</w:t>
            </w:r>
            <w:proofErr w:type="spellEnd"/>
            <w:r w:rsidRPr="00853FA8">
              <w:t xml:space="preserve"> </w:t>
            </w:r>
            <w:proofErr w:type="spellStart"/>
            <w:r w:rsidRPr="00853FA8">
              <w:t>concerning</w:t>
            </w:r>
            <w:proofErr w:type="spellEnd"/>
            <w:r>
              <w:t xml:space="preserve"> </w:t>
            </w:r>
            <w:proofErr w:type="spellStart"/>
            <w:r w:rsidRPr="00853FA8">
              <w:t>disability</w:t>
            </w:r>
            <w:proofErr w:type="spellEnd"/>
            <w:r w:rsidRPr="00853FA8">
              <w:t xml:space="preserve"> and </w:t>
            </w:r>
            <w:proofErr w:type="spellStart"/>
            <w:r w:rsidRPr="00853FA8">
              <w:t>incapacity</w:t>
            </w:r>
            <w:proofErr w:type="spellEnd"/>
            <w:r w:rsidRPr="00853FA8">
              <w:t xml:space="preserve"> for</w:t>
            </w:r>
            <w:r>
              <w:t xml:space="preserve"> </w:t>
            </w:r>
            <w:r w:rsidRPr="00853FA8">
              <w:t>independent</w:t>
            </w:r>
            <w:r>
              <w:t xml:space="preserve"> </w:t>
            </w:r>
            <w:proofErr w:type="spellStart"/>
            <w:r w:rsidRPr="00853FA8">
              <w:t>existence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W06, U04, U05, K02</w:t>
            </w:r>
          </w:p>
        </w:tc>
      </w:tr>
      <w:tr w:rsidR="00052CF3" w:rsidRPr="007F2CE2" w:rsidTr="004C7F3C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TK 14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</w:rPr>
              <w:t>J</w:t>
            </w:r>
            <w:r w:rsidRPr="00853FA8">
              <w:rPr>
                <w:bCs/>
              </w:rPr>
              <w:t>urisdict</w:t>
            </w:r>
            <w:r>
              <w:rPr>
                <w:bCs/>
              </w:rPr>
              <w:t>ion</w:t>
            </w:r>
            <w:proofErr w:type="spellEnd"/>
            <w:r w:rsidRPr="00853FA8">
              <w:rPr>
                <w:bCs/>
              </w:rPr>
              <w:t xml:space="preserve"> of </w:t>
            </w:r>
            <w:proofErr w:type="spellStart"/>
            <w:r>
              <w:rPr>
                <w:bCs/>
              </w:rPr>
              <w:t>specific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 w:rsidRPr="00853FA8">
              <w:rPr>
                <w:bCs/>
              </w:rPr>
              <w:t>groups</w:t>
            </w:r>
            <w:proofErr w:type="spellEnd"/>
            <w:r w:rsidRPr="00853FA8">
              <w:rPr>
                <w:bCs/>
              </w:rPr>
              <w:t xml:space="preserve"> of </w:t>
            </w:r>
            <w:proofErr w:type="spellStart"/>
            <w:r w:rsidRPr="00853FA8">
              <w:rPr>
                <w:bCs/>
              </w:rPr>
              <w:t>patients</w:t>
            </w:r>
            <w:proofErr w:type="spellEnd"/>
            <w:r w:rsidRPr="00853FA8">
              <w:rPr>
                <w:bCs/>
              </w:rPr>
              <w:t xml:space="preserve"> – </w:t>
            </w:r>
            <w:proofErr w:type="spellStart"/>
            <w:r>
              <w:rPr>
                <w:bCs/>
              </w:rPr>
              <w:t>uniformed</w:t>
            </w:r>
            <w:proofErr w:type="spellEnd"/>
            <w:r>
              <w:rPr>
                <w:bCs/>
              </w:rPr>
              <w:t xml:space="preserve"> services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W02,W03, U04</w:t>
            </w:r>
          </w:p>
        </w:tc>
      </w:tr>
      <w:tr w:rsidR="00052CF3" w:rsidRPr="007F2CE2" w:rsidTr="004C7F3C">
        <w:trPr>
          <w:trHeight w:val="253"/>
          <w:jc w:val="center"/>
        </w:trPr>
        <w:tc>
          <w:tcPr>
            <w:tcW w:w="1644" w:type="dxa"/>
            <w:shd w:val="clear" w:color="auto" w:fill="auto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TK15</w:t>
            </w:r>
          </w:p>
        </w:tc>
        <w:tc>
          <w:tcPr>
            <w:tcW w:w="5499" w:type="dxa"/>
            <w:shd w:val="clear" w:color="auto" w:fill="auto"/>
            <w:vAlign w:val="center"/>
          </w:tcPr>
          <w:p w:rsidR="00052CF3" w:rsidRPr="00052CF3" w:rsidRDefault="005D2FEF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853FA8">
              <w:t>Chosen</w:t>
            </w:r>
            <w:proofErr w:type="spellEnd"/>
            <w:r w:rsidRPr="00853FA8">
              <w:t xml:space="preserve"> </w:t>
            </w:r>
            <w:proofErr w:type="spellStart"/>
            <w:r w:rsidRPr="00853FA8">
              <w:t>problems</w:t>
            </w:r>
            <w:proofErr w:type="spellEnd"/>
            <w:r w:rsidRPr="00853FA8">
              <w:t xml:space="preserve"> in </w:t>
            </w:r>
            <w:proofErr w:type="spellStart"/>
            <w:r>
              <w:t>J</w:t>
            </w:r>
            <w:r w:rsidRPr="00853FA8">
              <w:t>urisdiction</w:t>
            </w:r>
            <w:proofErr w:type="spellEnd"/>
            <w:r>
              <w:t xml:space="preserve">; </w:t>
            </w:r>
            <w:proofErr w:type="spellStart"/>
            <w:r w:rsidRPr="00853FA8">
              <w:t>Summar</w:t>
            </w:r>
            <w:r>
              <w:t>y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052CF3" w:rsidRPr="00052CF3" w:rsidRDefault="00052CF3" w:rsidP="00052CF3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052CF3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052CF3" w:rsidRPr="00052CF3" w:rsidRDefault="00052CF3" w:rsidP="00052CF3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</w:tbl>
    <w:p w:rsidR="00C16F5B" w:rsidRPr="007F2CE2" w:rsidRDefault="00C16F5B" w:rsidP="00C16F5B"/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8"/>
        <w:gridCol w:w="1480"/>
        <w:gridCol w:w="1209"/>
        <w:gridCol w:w="1209"/>
        <w:gridCol w:w="679"/>
      </w:tblGrid>
      <w:tr w:rsidR="00C16F5B" w:rsidRPr="007F2CE2" w:rsidTr="004C5F0B">
        <w:trPr>
          <w:trHeight w:val="397"/>
          <w:jc w:val="center"/>
        </w:trPr>
        <w:tc>
          <w:tcPr>
            <w:tcW w:w="10035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C16F5B" w:rsidRPr="007F2CE2" w:rsidRDefault="00C16F5B" w:rsidP="00613A75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rFonts w:eastAsia="Calibri"/>
                <w:b/>
                <w:lang w:eastAsia="en-US"/>
              </w:rPr>
              <w:t>Booklist</w:t>
            </w:r>
            <w:proofErr w:type="spellEnd"/>
          </w:p>
        </w:tc>
      </w:tr>
      <w:tr w:rsidR="00C16F5B" w:rsidRPr="007F2CE2" w:rsidTr="004C5F0B">
        <w:trPr>
          <w:trHeight w:val="397"/>
          <w:jc w:val="center"/>
        </w:trPr>
        <w:tc>
          <w:tcPr>
            <w:tcW w:w="10035" w:type="dxa"/>
            <w:gridSpan w:val="5"/>
            <w:shd w:val="clear" w:color="auto" w:fill="auto"/>
            <w:vAlign w:val="center"/>
          </w:tcPr>
          <w:p w:rsidR="00C16F5B" w:rsidRPr="007F2CE2" w:rsidRDefault="00C16F5B" w:rsidP="00613A75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Obligatory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literature</w:t>
            </w:r>
            <w:proofErr w:type="spellEnd"/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C16F5B" w:rsidRPr="007F2CE2" w:rsidTr="004C5F0B">
        <w:trPr>
          <w:trHeight w:val="397"/>
          <w:jc w:val="center"/>
        </w:trPr>
        <w:tc>
          <w:tcPr>
            <w:tcW w:w="10035" w:type="dxa"/>
            <w:gridSpan w:val="5"/>
            <w:shd w:val="clear" w:color="auto" w:fill="auto"/>
            <w:vAlign w:val="center"/>
          </w:tcPr>
          <w:p w:rsidR="000B537B" w:rsidRPr="006470DD" w:rsidRDefault="000B537B" w:rsidP="000B537B">
            <w:pPr>
              <w:numPr>
                <w:ilvl w:val="0"/>
                <w:numId w:val="3"/>
              </w:numPr>
            </w:pPr>
            <w:proofErr w:type="spellStart"/>
            <w:r>
              <w:t>Laing</w:t>
            </w:r>
            <w:proofErr w:type="spellEnd"/>
            <w:r>
              <w:t xml:space="preserve"> J, </w:t>
            </w:r>
            <w:proofErr w:type="spellStart"/>
            <w:r>
              <w:t>McHale</w:t>
            </w:r>
            <w:proofErr w:type="spellEnd"/>
            <w:r>
              <w:t xml:space="preserve"> J. </w:t>
            </w:r>
            <w:proofErr w:type="spellStart"/>
            <w:r w:rsidRPr="006470DD">
              <w:rPr>
                <w:i/>
              </w:rPr>
              <w:t>Principles</w:t>
            </w:r>
            <w:proofErr w:type="spellEnd"/>
            <w:r w:rsidRPr="006470DD">
              <w:rPr>
                <w:i/>
              </w:rPr>
              <w:t xml:space="preserve"> of </w:t>
            </w:r>
            <w:proofErr w:type="spellStart"/>
            <w:r w:rsidRPr="006470DD">
              <w:rPr>
                <w:i/>
              </w:rPr>
              <w:t>medical</w:t>
            </w:r>
            <w:proofErr w:type="spellEnd"/>
            <w:r w:rsidRPr="006470DD">
              <w:rPr>
                <w:i/>
              </w:rPr>
              <w:t xml:space="preserve"> law</w:t>
            </w:r>
            <w:r>
              <w:t>. Oxford University Press. Oxford 2017.</w:t>
            </w:r>
          </w:p>
          <w:p w:rsidR="000B537B" w:rsidRDefault="000B537B" w:rsidP="000B537B">
            <w:pPr>
              <w:numPr>
                <w:ilvl w:val="0"/>
                <w:numId w:val="3"/>
              </w:numPr>
            </w:pPr>
            <w:proofErr w:type="spellStart"/>
            <w:r w:rsidRPr="006A7467">
              <w:rPr>
                <w:lang w:val="en-US"/>
              </w:rPr>
              <w:t>Veith</w:t>
            </w:r>
            <w:proofErr w:type="spellEnd"/>
            <w:r w:rsidRPr="006A7467">
              <w:t xml:space="preserve"> K. </w:t>
            </w:r>
            <w:r w:rsidRPr="006A7467">
              <w:rPr>
                <w:i/>
                <w:iCs/>
                <w:lang w:val="en-US"/>
              </w:rPr>
              <w:t>The jurisdiction of medical law</w:t>
            </w:r>
            <w:r w:rsidRPr="006A7467">
              <w:rPr>
                <w:i/>
                <w:iCs/>
              </w:rPr>
              <w:t>.</w:t>
            </w:r>
            <w:r w:rsidRPr="006A7467">
              <w:t xml:space="preserve"> </w:t>
            </w:r>
            <w:proofErr w:type="spellStart"/>
            <w:r>
              <w:t>Routledge</w:t>
            </w:r>
            <w:proofErr w:type="spellEnd"/>
            <w:r>
              <w:t xml:space="preserve">, London </w:t>
            </w:r>
            <w:r w:rsidRPr="006A7467">
              <w:rPr>
                <w:lang w:val="en-US"/>
              </w:rPr>
              <w:t>2007</w:t>
            </w:r>
            <w:r w:rsidRPr="006A7467">
              <w:t>.</w:t>
            </w:r>
          </w:p>
          <w:p w:rsidR="00C16F5B" w:rsidRPr="000B537B" w:rsidRDefault="000B537B" w:rsidP="000B537B">
            <w:pPr>
              <w:numPr>
                <w:ilvl w:val="0"/>
                <w:numId w:val="3"/>
              </w:numPr>
            </w:pPr>
            <w:proofErr w:type="spellStart"/>
            <w:r w:rsidRPr="000B537B">
              <w:t>Wilmowska-Pietruszyńska</w:t>
            </w:r>
            <w:proofErr w:type="spellEnd"/>
            <w:r w:rsidRPr="000B537B">
              <w:t xml:space="preserve"> A. </w:t>
            </w:r>
            <w:r w:rsidRPr="000B537B">
              <w:rPr>
                <w:i/>
                <w:iCs/>
              </w:rPr>
              <w:t>Orzecznictwo lekarskie.</w:t>
            </w:r>
            <w:r w:rsidRPr="000B537B">
              <w:t xml:space="preserve"> [in </w:t>
            </w:r>
            <w:proofErr w:type="spellStart"/>
            <w:r w:rsidRPr="000B537B">
              <w:t>Polish</w:t>
            </w:r>
            <w:proofErr w:type="spellEnd"/>
            <w:r w:rsidRPr="000B537B">
              <w:t xml:space="preserve">]. </w:t>
            </w:r>
            <w:proofErr w:type="spellStart"/>
            <w:r w:rsidRPr="000B537B">
              <w:t>Erda</w:t>
            </w:r>
            <w:proofErr w:type="spellEnd"/>
            <w:r w:rsidRPr="000B537B">
              <w:t xml:space="preserve"> </w:t>
            </w:r>
            <w:proofErr w:type="spellStart"/>
            <w:r w:rsidRPr="000B537B">
              <w:t>urban</w:t>
            </w:r>
            <w:proofErr w:type="spellEnd"/>
            <w:r w:rsidRPr="000B537B">
              <w:t xml:space="preserve"> &amp; Partner. Wrocław 2017.</w:t>
            </w:r>
          </w:p>
        </w:tc>
      </w:tr>
      <w:tr w:rsidR="004C5F0B" w:rsidRPr="007F2CE2" w:rsidTr="004C5F0B">
        <w:trPr>
          <w:trHeight w:val="397"/>
          <w:jc w:val="center"/>
        </w:trPr>
        <w:tc>
          <w:tcPr>
            <w:tcW w:w="10035" w:type="dxa"/>
            <w:gridSpan w:val="5"/>
            <w:shd w:val="clear" w:color="auto" w:fill="auto"/>
            <w:vAlign w:val="center"/>
          </w:tcPr>
          <w:p w:rsidR="004C5F0B" w:rsidRDefault="004C5F0B" w:rsidP="004C5F0B">
            <w:pPr>
              <w:ind w:left="720"/>
            </w:pP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9356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52CF3" w:rsidRPr="00171C92" w:rsidRDefault="00052CF3" w:rsidP="00613A75">
            <w:pPr>
              <w:rPr>
                <w:rFonts w:eastAsia="Calibri"/>
                <w:b/>
                <w:lang w:val="en-US" w:eastAsia="en-US"/>
              </w:rPr>
            </w:pPr>
            <w:r w:rsidRPr="00171C92">
              <w:rPr>
                <w:b/>
                <w:bCs/>
                <w:lang w:val="en-US"/>
              </w:rPr>
              <w:t xml:space="preserve">Student’s workload </w:t>
            </w:r>
            <w:r w:rsidRPr="00171C92">
              <w:rPr>
                <w:rFonts w:eastAsia="Calibri"/>
                <w:b/>
                <w:lang w:val="en-US" w:eastAsia="en-US"/>
              </w:rPr>
              <w:t>(balance sheet of  ECTS points)</w:t>
            </w:r>
          </w:p>
        </w:tc>
      </w:tr>
      <w:tr w:rsidR="00052CF3" w:rsidRPr="00171C92" w:rsidTr="004C5F0B">
        <w:trPr>
          <w:gridAfter w:val="1"/>
          <w:wAfter w:w="679" w:type="dxa"/>
          <w:trHeight w:val="574"/>
          <w:jc w:val="center"/>
        </w:trPr>
        <w:tc>
          <w:tcPr>
            <w:tcW w:w="5458" w:type="dxa"/>
            <w:vMerge w:val="restart"/>
            <w:shd w:val="clear" w:color="auto" w:fill="auto"/>
            <w:vAlign w:val="center"/>
          </w:tcPr>
          <w:p w:rsidR="00052CF3" w:rsidRPr="00171C92" w:rsidRDefault="00052CF3" w:rsidP="00613A75">
            <w:pPr>
              <w:jc w:val="center"/>
              <w:rPr>
                <w:rFonts w:eastAsia="Calibri"/>
                <w:lang w:val="en-US" w:eastAsia="en-US"/>
              </w:rPr>
            </w:pPr>
            <w:r w:rsidRPr="00171C92">
              <w:rPr>
                <w:rFonts w:eastAsia="Calibri"/>
                <w:lang w:val="en-US" w:eastAsia="en-US"/>
              </w:rPr>
              <w:t xml:space="preserve">Form of student’s activity </w:t>
            </w:r>
          </w:p>
          <w:p w:rsidR="00052CF3" w:rsidRPr="00171C92" w:rsidRDefault="00052CF3" w:rsidP="00613A75">
            <w:pPr>
              <w:jc w:val="center"/>
              <w:rPr>
                <w:rFonts w:eastAsia="Calibri"/>
                <w:lang w:val="en-US" w:eastAsia="en-US"/>
              </w:rPr>
            </w:pPr>
            <w:r w:rsidRPr="00171C92">
              <w:rPr>
                <w:rFonts w:eastAsia="Calibri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3898" w:type="dxa"/>
            <w:gridSpan w:val="3"/>
            <w:shd w:val="clear" w:color="auto" w:fill="auto"/>
            <w:vAlign w:val="center"/>
          </w:tcPr>
          <w:p w:rsidR="00052CF3" w:rsidRPr="00171C92" w:rsidRDefault="00052CF3" w:rsidP="00613A75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171C92">
              <w:rPr>
                <w:rFonts w:eastAsia="Calibri"/>
                <w:lang w:eastAsia="en-US"/>
              </w:rPr>
              <w:t>Student’s</w:t>
            </w:r>
            <w:proofErr w:type="spellEnd"/>
            <w:r w:rsidRPr="00171C9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171C92">
              <w:rPr>
                <w:rFonts w:eastAsia="Calibri"/>
                <w:lang w:eastAsia="en-US"/>
              </w:rPr>
              <w:t>workload</w:t>
            </w:r>
            <w:proofErr w:type="spellEnd"/>
            <w:r w:rsidRPr="00171C92">
              <w:rPr>
                <w:rFonts w:eastAsia="Calibri"/>
                <w:lang w:eastAsia="en-US"/>
              </w:rPr>
              <w:t xml:space="preserve"> [h]</w:t>
            </w:r>
          </w:p>
          <w:p w:rsidR="00052CF3" w:rsidRPr="00171C92" w:rsidRDefault="00052CF3" w:rsidP="00613A75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52CF3" w:rsidRPr="00171C92" w:rsidTr="004C5F0B">
        <w:trPr>
          <w:gridAfter w:val="1"/>
          <w:wAfter w:w="679" w:type="dxa"/>
          <w:trHeight w:val="574"/>
          <w:jc w:val="center"/>
        </w:trPr>
        <w:tc>
          <w:tcPr>
            <w:tcW w:w="5458" w:type="dxa"/>
            <w:vMerge/>
            <w:shd w:val="clear" w:color="auto" w:fill="auto"/>
            <w:vAlign w:val="center"/>
          </w:tcPr>
          <w:p w:rsidR="00052CF3" w:rsidRPr="00171C92" w:rsidRDefault="00052CF3" w:rsidP="00613A75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:rsidR="00052CF3" w:rsidRPr="00171C92" w:rsidRDefault="00052CF3" w:rsidP="00613A75">
            <w:pPr>
              <w:jc w:val="center"/>
              <w:rPr>
                <w:rFonts w:eastAsia="Calibri"/>
                <w:lang w:eastAsia="en-US"/>
              </w:rPr>
            </w:pPr>
            <w:r w:rsidRPr="00171C92">
              <w:rPr>
                <w:rFonts w:eastAsia="Calibri"/>
                <w:lang w:eastAsia="en-US"/>
              </w:rPr>
              <w:t>Tutor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171C92" w:rsidRDefault="00052CF3" w:rsidP="00613A75">
            <w:pPr>
              <w:jc w:val="center"/>
              <w:rPr>
                <w:rFonts w:eastAsia="Calibri"/>
                <w:lang w:eastAsia="en-US"/>
              </w:rPr>
            </w:pPr>
            <w:r w:rsidRPr="00171C92">
              <w:rPr>
                <w:rFonts w:eastAsia="Calibri"/>
                <w:lang w:eastAsia="en-US"/>
              </w:rPr>
              <w:t>Student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171C92" w:rsidRDefault="00052CF3" w:rsidP="00613A75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171C92">
              <w:rPr>
                <w:rFonts w:eastAsia="Calibri"/>
                <w:lang w:eastAsia="en-US"/>
              </w:rPr>
              <w:t>Average</w:t>
            </w:r>
            <w:proofErr w:type="spellEnd"/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shd w:val="clear" w:color="auto" w:fill="auto"/>
            <w:vAlign w:val="center"/>
          </w:tcPr>
          <w:p w:rsidR="00052CF3" w:rsidRPr="00171C92" w:rsidRDefault="00052CF3" w:rsidP="00613A75">
            <w:pPr>
              <w:rPr>
                <w:rFonts w:eastAsia="Calibri"/>
                <w:lang w:val="en-US" w:eastAsia="en-US"/>
              </w:rPr>
            </w:pPr>
            <w:r w:rsidRPr="000E2C9E">
              <w:rPr>
                <w:sz w:val="22"/>
                <w:szCs w:val="22"/>
                <w:lang w:val="en-US"/>
              </w:rPr>
              <w:t>Contact hours with the tutor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24462">
              <w:rPr>
                <w:rFonts w:eastAsia="Calibri"/>
                <w:b/>
                <w:lang w:val="en-US" w:eastAsia="en-US"/>
              </w:rPr>
              <w:t>15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24462">
              <w:rPr>
                <w:rFonts w:eastAsia="Calibri"/>
                <w:b/>
                <w:lang w:val="en-US" w:eastAsia="en-US"/>
              </w:rPr>
              <w:t>15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rPr>
                <w:rFonts w:eastAsia="Calibri"/>
                <w:b/>
                <w:lang w:val="en-US" w:eastAsia="en-US"/>
              </w:rPr>
            </w:pP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shd w:val="clear" w:color="auto" w:fill="auto"/>
            <w:vAlign w:val="center"/>
          </w:tcPr>
          <w:p w:rsidR="00052CF3" w:rsidRPr="00DD5332" w:rsidRDefault="00052CF3" w:rsidP="00613A75">
            <w:pPr>
              <w:rPr>
                <w:rFonts w:eastAsia="Calibri"/>
                <w:lang w:val="en-US" w:eastAsia="en-US"/>
              </w:rPr>
            </w:pPr>
            <w:r w:rsidRPr="000E2C9E">
              <w:rPr>
                <w:rFonts w:eastAsia="Calibri"/>
                <w:sz w:val="22"/>
                <w:szCs w:val="22"/>
                <w:lang w:val="en-US" w:eastAsia="en-US"/>
              </w:rPr>
              <w:t xml:space="preserve">Time spent on preparation to seminars/ practical </w:t>
            </w:r>
            <w:proofErr w:type="spellStart"/>
            <w:r w:rsidRPr="000E2C9E">
              <w:rPr>
                <w:rFonts w:eastAsia="Calibri"/>
                <w:sz w:val="22"/>
                <w:szCs w:val="22"/>
                <w:lang w:val="en-US" w:eastAsia="en-US"/>
              </w:rPr>
              <w:t>classess</w:t>
            </w:r>
            <w:proofErr w:type="spellEnd"/>
          </w:p>
        </w:tc>
        <w:tc>
          <w:tcPr>
            <w:tcW w:w="1480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eastAsia="en-US"/>
              </w:rPr>
            </w:pPr>
            <w:r w:rsidRPr="00724462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eastAsia="en-US"/>
              </w:rPr>
            </w:pPr>
            <w:r w:rsidRPr="00724462">
              <w:rPr>
                <w:rFonts w:eastAsia="Calibri"/>
                <w:b/>
                <w:lang w:eastAsia="en-US"/>
              </w:rPr>
              <w:t>15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rPr>
                <w:rFonts w:eastAsia="Calibri"/>
                <w:b/>
                <w:lang w:eastAsia="en-US"/>
              </w:rPr>
            </w:pP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shd w:val="clear" w:color="auto" w:fill="auto"/>
            <w:vAlign w:val="center"/>
          </w:tcPr>
          <w:p w:rsidR="00052CF3" w:rsidRPr="00171C92" w:rsidRDefault="00052CF3" w:rsidP="00613A75">
            <w:pPr>
              <w:rPr>
                <w:rFonts w:eastAsia="Calibri"/>
                <w:lang w:val="en-US" w:eastAsia="en-US"/>
              </w:rPr>
            </w:pPr>
            <w:r w:rsidRPr="000E2C9E">
              <w:rPr>
                <w:rFonts w:eastAsia="Calibri"/>
                <w:sz w:val="22"/>
                <w:szCs w:val="22"/>
                <w:lang w:val="en-US" w:eastAsia="en-US"/>
              </w:rPr>
              <w:t>Time spent on reading recommended literature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15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rPr>
                <w:rFonts w:eastAsia="Calibri"/>
                <w:b/>
                <w:lang w:val="en-US" w:eastAsia="en-US"/>
              </w:rPr>
            </w:pP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shd w:val="clear" w:color="auto" w:fill="auto"/>
            <w:vAlign w:val="center"/>
          </w:tcPr>
          <w:p w:rsidR="00052CF3" w:rsidRPr="00DD5332" w:rsidRDefault="00052CF3" w:rsidP="00613A75">
            <w:pPr>
              <w:rPr>
                <w:rFonts w:eastAsia="Calibri"/>
                <w:lang w:val="en-US" w:eastAsia="en-US"/>
              </w:rPr>
            </w:pPr>
            <w:r w:rsidRPr="000E2C9E">
              <w:rPr>
                <w:rFonts w:eastAsia="Calibri"/>
                <w:sz w:val="22"/>
                <w:szCs w:val="22"/>
                <w:lang w:val="en-US" w:eastAsia="en-US"/>
              </w:rPr>
              <w:t>Time spent on writing report/making project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rPr>
                <w:rFonts w:eastAsia="Calibri"/>
                <w:b/>
                <w:lang w:eastAsia="en-US"/>
              </w:rPr>
            </w:pP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shd w:val="clear" w:color="auto" w:fill="auto"/>
            <w:vAlign w:val="center"/>
          </w:tcPr>
          <w:p w:rsidR="00052CF3" w:rsidRPr="00171C92" w:rsidRDefault="00052CF3" w:rsidP="00613A75">
            <w:pPr>
              <w:rPr>
                <w:rFonts w:eastAsia="Calibri"/>
                <w:lang w:val="en-US" w:eastAsia="en-US"/>
              </w:rPr>
            </w:pPr>
            <w:r w:rsidRPr="000E2C9E">
              <w:rPr>
                <w:rFonts w:eastAsia="Calibri"/>
                <w:sz w:val="22"/>
                <w:szCs w:val="22"/>
                <w:lang w:val="en-US" w:eastAsia="en-US"/>
              </w:rPr>
              <w:t xml:space="preserve">Time spent on preparing to </w:t>
            </w:r>
            <w:proofErr w:type="spellStart"/>
            <w:r w:rsidRPr="000E2C9E">
              <w:rPr>
                <w:rFonts w:eastAsia="Calibri"/>
                <w:sz w:val="22"/>
                <w:szCs w:val="22"/>
                <w:lang w:val="en-US" w:eastAsia="en-US"/>
              </w:rPr>
              <w:t>colloqium</w:t>
            </w:r>
            <w:proofErr w:type="spellEnd"/>
            <w:r w:rsidRPr="000E2C9E">
              <w:rPr>
                <w:rFonts w:eastAsia="Calibri"/>
                <w:sz w:val="22"/>
                <w:szCs w:val="22"/>
                <w:lang w:val="en-US" w:eastAsia="en-US"/>
              </w:rPr>
              <w:t>/ entry test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24462">
              <w:rPr>
                <w:rFonts w:eastAsia="Calibri"/>
                <w:b/>
                <w:lang w:val="en-US" w:eastAsia="en-US"/>
              </w:rPr>
              <w:t>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24462">
              <w:rPr>
                <w:rFonts w:eastAsia="Calibri"/>
                <w:b/>
                <w:lang w:val="en-US" w:eastAsia="en-US"/>
              </w:rPr>
              <w:t>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rPr>
                <w:rFonts w:eastAsia="Calibri"/>
                <w:b/>
                <w:lang w:val="en-US" w:eastAsia="en-US"/>
              </w:rPr>
            </w:pPr>
          </w:p>
        </w:tc>
      </w:tr>
      <w:tr w:rsidR="00052CF3" w:rsidRPr="00DD533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2CF3" w:rsidRPr="00DD5332" w:rsidRDefault="00052CF3" w:rsidP="00613A75">
            <w:pPr>
              <w:rPr>
                <w:rFonts w:eastAsia="Calibri"/>
                <w:lang w:val="en-US" w:eastAsia="en-US"/>
              </w:rPr>
            </w:pPr>
            <w:r w:rsidRPr="000E2C9E">
              <w:rPr>
                <w:rFonts w:eastAsia="Calibri"/>
                <w:sz w:val="22"/>
                <w:szCs w:val="22"/>
                <w:lang w:val="en-US" w:eastAsia="en-US"/>
              </w:rPr>
              <w:t>Time spent on preparing to exam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052CF3" w:rsidRPr="00DD5332" w:rsidRDefault="00052CF3" w:rsidP="00613A75">
            <w:pPr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DD5332" w:rsidRDefault="00052CF3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DD5332" w:rsidRDefault="00052CF3" w:rsidP="00613A75">
            <w:pPr>
              <w:rPr>
                <w:rFonts w:eastAsia="Calibri"/>
                <w:b/>
                <w:lang w:val="en-US" w:eastAsia="en-US"/>
              </w:rPr>
            </w:pP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2CF3" w:rsidRPr="00171C92" w:rsidRDefault="00052CF3" w:rsidP="00613A75">
            <w:pPr>
              <w:rPr>
                <w:rFonts w:eastAsia="Calibri"/>
                <w:lang w:eastAsia="en-US"/>
              </w:rPr>
            </w:pPr>
            <w:proofErr w:type="spellStart"/>
            <w:r w:rsidRPr="000E2C9E">
              <w:rPr>
                <w:rFonts w:eastAsia="Calibri"/>
                <w:sz w:val="22"/>
                <w:szCs w:val="22"/>
                <w:lang w:eastAsia="en-US"/>
              </w:rPr>
              <w:t>Other</w:t>
            </w:r>
            <w:proofErr w:type="spellEnd"/>
            <w:r w:rsidRPr="000E2C9E">
              <w:rPr>
                <w:rFonts w:eastAsia="Calibri"/>
                <w:sz w:val="22"/>
                <w:szCs w:val="22"/>
                <w:lang w:eastAsia="en-US"/>
              </w:rPr>
              <w:t xml:space="preserve"> …..</w:t>
            </w:r>
          </w:p>
        </w:tc>
        <w:tc>
          <w:tcPr>
            <w:tcW w:w="3898" w:type="dxa"/>
            <w:gridSpan w:val="3"/>
            <w:shd w:val="clear" w:color="auto" w:fill="auto"/>
            <w:vAlign w:val="center"/>
          </w:tcPr>
          <w:p w:rsidR="00052CF3" w:rsidRPr="00724462" w:rsidRDefault="00052CF3" w:rsidP="00613A75">
            <w:pPr>
              <w:rPr>
                <w:rFonts w:eastAsia="Calibri"/>
                <w:b/>
                <w:lang w:eastAsia="en-US"/>
              </w:rPr>
            </w:pP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shd w:val="clear" w:color="auto" w:fill="auto"/>
            <w:vAlign w:val="center"/>
          </w:tcPr>
          <w:p w:rsidR="00052CF3" w:rsidRPr="00171C92" w:rsidRDefault="00052CF3" w:rsidP="00613A75">
            <w:pPr>
              <w:jc w:val="right"/>
              <w:rPr>
                <w:rFonts w:eastAsia="Calibri"/>
                <w:lang w:eastAsia="en-US"/>
              </w:rPr>
            </w:pPr>
            <w:proofErr w:type="spellStart"/>
            <w:r w:rsidRPr="000E2C9E">
              <w:rPr>
                <w:rFonts w:eastAsia="Calibri"/>
                <w:sz w:val="22"/>
                <w:szCs w:val="22"/>
                <w:lang w:eastAsia="en-US"/>
              </w:rPr>
              <w:t>Student’s</w:t>
            </w:r>
            <w:proofErr w:type="spellEnd"/>
            <w:r w:rsidRPr="000E2C9E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E2C9E">
              <w:rPr>
                <w:rFonts w:eastAsia="Calibri"/>
                <w:sz w:val="22"/>
                <w:szCs w:val="22"/>
                <w:lang w:eastAsia="en-US"/>
              </w:rPr>
              <w:t>workload</w:t>
            </w:r>
            <w:proofErr w:type="spellEnd"/>
            <w:r w:rsidRPr="000E2C9E">
              <w:rPr>
                <w:rFonts w:eastAsia="Calibri"/>
                <w:sz w:val="22"/>
                <w:szCs w:val="22"/>
                <w:lang w:eastAsia="en-US"/>
              </w:rPr>
              <w:t xml:space="preserve"> in </w:t>
            </w:r>
            <w:proofErr w:type="spellStart"/>
            <w:r w:rsidRPr="000E2C9E">
              <w:rPr>
                <w:rFonts w:eastAsia="Calibri"/>
                <w:sz w:val="22"/>
                <w:szCs w:val="22"/>
                <w:lang w:eastAsia="en-US"/>
              </w:rPr>
              <w:t>total</w:t>
            </w:r>
            <w:proofErr w:type="spellEnd"/>
          </w:p>
        </w:tc>
        <w:tc>
          <w:tcPr>
            <w:tcW w:w="1480" w:type="dxa"/>
            <w:shd w:val="clear" w:color="auto" w:fill="auto"/>
            <w:vAlign w:val="center"/>
          </w:tcPr>
          <w:p w:rsidR="00052CF3" w:rsidRPr="00724462" w:rsidRDefault="00052CF3" w:rsidP="00613A7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052CF3" w:rsidRPr="00724462" w:rsidRDefault="00052CF3" w:rsidP="00613A75">
            <w:pPr>
              <w:rPr>
                <w:rFonts w:eastAsia="Calibri"/>
                <w:b/>
                <w:lang w:eastAsia="en-US"/>
              </w:rPr>
            </w:pP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5458" w:type="dxa"/>
            <w:shd w:val="clear" w:color="auto" w:fill="auto"/>
            <w:vAlign w:val="center"/>
          </w:tcPr>
          <w:p w:rsidR="00052CF3" w:rsidRPr="00171C92" w:rsidRDefault="00052CF3" w:rsidP="00613A75">
            <w:pPr>
              <w:jc w:val="right"/>
              <w:rPr>
                <w:rFonts w:eastAsia="Calibri"/>
                <w:b/>
                <w:lang w:val="en-US" w:eastAsia="en-US"/>
              </w:rPr>
            </w:pPr>
            <w:r w:rsidRPr="00171C92">
              <w:rPr>
                <w:rFonts w:eastAsia="Calibri"/>
                <w:b/>
                <w:lang w:val="en-US" w:eastAsia="en-US"/>
              </w:rPr>
              <w:t>ECTS points for the subject</w:t>
            </w:r>
          </w:p>
        </w:tc>
        <w:tc>
          <w:tcPr>
            <w:tcW w:w="3898" w:type="dxa"/>
            <w:gridSpan w:val="3"/>
            <w:shd w:val="clear" w:color="auto" w:fill="auto"/>
            <w:vAlign w:val="center"/>
          </w:tcPr>
          <w:p w:rsidR="00052CF3" w:rsidRPr="00724462" w:rsidRDefault="00052CF3" w:rsidP="00613A75">
            <w:pPr>
              <w:jc w:val="center"/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 xml:space="preserve">    </w:t>
            </w:r>
            <w:r w:rsidRPr="00724462">
              <w:rPr>
                <w:rFonts w:eastAsia="Calibri"/>
                <w:b/>
                <w:lang w:val="en-US" w:eastAsia="en-US"/>
              </w:rPr>
              <w:t>1</w:t>
            </w:r>
          </w:p>
        </w:tc>
      </w:tr>
      <w:tr w:rsidR="00052CF3" w:rsidRPr="00171C92" w:rsidTr="004C5F0B">
        <w:trPr>
          <w:gridAfter w:val="1"/>
          <w:wAfter w:w="679" w:type="dxa"/>
          <w:trHeight w:val="397"/>
          <w:jc w:val="center"/>
        </w:trPr>
        <w:tc>
          <w:tcPr>
            <w:tcW w:w="9356" w:type="dxa"/>
            <w:gridSpan w:val="4"/>
            <w:shd w:val="clear" w:color="auto" w:fill="D9D9D9"/>
            <w:vAlign w:val="center"/>
          </w:tcPr>
          <w:p w:rsidR="00052CF3" w:rsidRPr="00171C92" w:rsidRDefault="00052CF3" w:rsidP="00613A75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171C92">
              <w:rPr>
                <w:b/>
              </w:rPr>
              <w:t>Rem</w:t>
            </w:r>
            <w:r w:rsidRPr="00171C92">
              <w:rPr>
                <w:b/>
                <w:bCs/>
              </w:rPr>
              <w:t>arks</w:t>
            </w:r>
            <w:proofErr w:type="spellEnd"/>
            <w:r w:rsidRPr="00171C92">
              <w:rPr>
                <w:b/>
                <w:bCs/>
              </w:rPr>
              <w:t xml:space="preserve"> </w:t>
            </w:r>
          </w:p>
        </w:tc>
      </w:tr>
      <w:tr w:rsidR="00052CF3" w:rsidRPr="00171C92" w:rsidTr="004C5F0B">
        <w:trPr>
          <w:gridAfter w:val="1"/>
          <w:wAfter w:w="679" w:type="dxa"/>
          <w:trHeight w:val="657"/>
          <w:jc w:val="center"/>
        </w:trPr>
        <w:tc>
          <w:tcPr>
            <w:tcW w:w="935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2CF3" w:rsidRPr="00171C92" w:rsidRDefault="00052CF3" w:rsidP="00613A75">
            <w:pPr>
              <w:rPr>
                <w:rFonts w:eastAsia="Calibri"/>
                <w:lang w:eastAsia="en-US"/>
              </w:rPr>
            </w:pPr>
          </w:p>
        </w:tc>
      </w:tr>
    </w:tbl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* Selected examples of methods of assessment: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EP – written examination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EU – oral examination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ET – test examination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EPR – practical examination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K – </w:t>
      </w:r>
      <w:proofErr w:type="spellStart"/>
      <w:r w:rsidRPr="007F2CE2">
        <w:rPr>
          <w:rFonts w:eastAsia="Calibri"/>
          <w:sz w:val="20"/>
          <w:lang w:val="en-US" w:eastAsia="en-US"/>
        </w:rPr>
        <w:t>colloqium</w:t>
      </w:r>
      <w:proofErr w:type="spellEnd"/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R – report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S – practical skills assessment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RZĆ – practical classes report, incl. discussion on results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O – student’s active participation and attitude assessment 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SL – lab report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SP – case study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PS - assessment of student’s ability to work independently 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W – entry test</w:t>
      </w:r>
    </w:p>
    <w:p w:rsidR="00C16F5B" w:rsidRPr="007F2CE2" w:rsidRDefault="00C16F5B" w:rsidP="00C16F5B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PM – </w:t>
      </w:r>
      <w:proofErr w:type="spellStart"/>
      <w:r w:rsidRPr="007F2CE2">
        <w:rPr>
          <w:rFonts w:eastAsia="Calibri"/>
          <w:sz w:val="20"/>
          <w:lang w:val="en-US" w:eastAsia="en-US"/>
        </w:rPr>
        <w:t>multimedial</w:t>
      </w:r>
      <w:proofErr w:type="spellEnd"/>
      <w:r w:rsidRPr="007F2CE2">
        <w:rPr>
          <w:rFonts w:eastAsia="Calibri"/>
          <w:sz w:val="20"/>
          <w:lang w:val="en-US" w:eastAsia="en-US"/>
        </w:rPr>
        <w:t xml:space="preserve"> presentation</w:t>
      </w:r>
    </w:p>
    <w:p w:rsidR="00726FE0" w:rsidRDefault="00C16F5B">
      <w:proofErr w:type="spellStart"/>
      <w:r w:rsidRPr="007F2CE2">
        <w:rPr>
          <w:rFonts w:eastAsia="Calibri"/>
          <w:sz w:val="20"/>
          <w:lang w:eastAsia="en-US"/>
        </w:rPr>
        <w:t>othe</w:t>
      </w:r>
      <w:r w:rsidR="004C5F0B">
        <w:rPr>
          <w:rFonts w:eastAsia="Calibri"/>
          <w:sz w:val="20"/>
          <w:lang w:eastAsia="en-US"/>
        </w:rPr>
        <w:t>r</w:t>
      </w:r>
      <w:proofErr w:type="spellEnd"/>
    </w:p>
    <w:sectPr w:rsidR="00726FE0" w:rsidSect="001F095D">
      <w:headerReference w:type="default" r:id="rId10"/>
      <w:footerReference w:type="default" r:id="rId11"/>
      <w:footnotePr>
        <w:numFmt w:val="chicago"/>
      </w:footnotePr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2B9" w:rsidRDefault="00C472B9" w:rsidP="00C16F5B">
      <w:r>
        <w:separator/>
      </w:r>
    </w:p>
  </w:endnote>
  <w:endnote w:type="continuationSeparator" w:id="0">
    <w:p w:rsidR="00C472B9" w:rsidRDefault="00C472B9" w:rsidP="00C16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E25" w:rsidRPr="001F095D" w:rsidRDefault="007A4C11" w:rsidP="001F095D">
    <w:pPr>
      <w:pStyle w:val="Stopka"/>
      <w:jc w:val="right"/>
      <w:rPr>
        <w:sz w:val="16"/>
        <w:lang w:val="pl-PL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2B109B">
      <w:rPr>
        <w:b/>
        <w:noProof/>
        <w:sz w:val="16"/>
      </w:rPr>
      <w:t>2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2B109B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2B9" w:rsidRDefault="00C472B9" w:rsidP="00C16F5B">
      <w:r>
        <w:separator/>
      </w:r>
    </w:p>
  </w:footnote>
  <w:footnote w:type="continuationSeparator" w:id="0">
    <w:p w:rsidR="00C472B9" w:rsidRDefault="00C472B9" w:rsidP="00C16F5B">
      <w:r>
        <w:continuationSeparator/>
      </w:r>
    </w:p>
  </w:footnote>
  <w:footnote w:id="1">
    <w:p w:rsidR="00C16F5B" w:rsidRDefault="00C16F5B" w:rsidP="008C33CC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EE25F1">
        <w:rPr>
          <w:rStyle w:val="Odwoanieprzypisudolnego"/>
        </w:rPr>
        <w:footnoteRef/>
      </w:r>
      <w:r w:rsidRPr="00EE25F1">
        <w:t xml:space="preserve"> </w:t>
      </w:r>
      <w:proofErr w:type="spellStart"/>
      <w:r>
        <w:t>replace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898640249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☐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into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1645550870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☒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 w:rsidRPr="003154F6">
        <w:rPr>
          <w:rFonts w:eastAsia="Calibri"/>
          <w:lang w:eastAsia="en-US"/>
        </w:rPr>
        <w:t>where</w:t>
      </w:r>
      <w:proofErr w:type="spellEnd"/>
      <w:r w:rsidRPr="003154F6">
        <w:rPr>
          <w:rFonts w:eastAsia="Calibri"/>
          <w:lang w:eastAsia="en-US"/>
        </w:rPr>
        <w:t xml:space="preserve"> </w:t>
      </w:r>
      <w:proofErr w:type="spellStart"/>
      <w:r w:rsidRPr="003154F6">
        <w:rPr>
          <w:rFonts w:eastAsia="Calibri"/>
          <w:lang w:eastAsia="en-US"/>
        </w:rPr>
        <w:t>applicable</w:t>
      </w:r>
      <w:proofErr w:type="spellEnd"/>
    </w:p>
    <w:p w:rsidR="00C16F5B" w:rsidRDefault="00C16F5B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6A0" w:rsidRPr="00E84BC0" w:rsidRDefault="007A4C11" w:rsidP="005C60F2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 No. 4/2020</w:t>
    </w:r>
  </w:p>
  <w:p w:rsidR="001F095D" w:rsidRPr="00DF46A0" w:rsidRDefault="00C472B9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39B"/>
    <w:multiLevelType w:val="hybridMultilevel"/>
    <w:tmpl w:val="8EE45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F108C"/>
    <w:multiLevelType w:val="hybridMultilevel"/>
    <w:tmpl w:val="D70C82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36E3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52F9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DCEB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084A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C4CC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8EEB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34EB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6481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37B54ADD"/>
    <w:multiLevelType w:val="hybridMultilevel"/>
    <w:tmpl w:val="957640A2"/>
    <w:lvl w:ilvl="0" w:tplc="57CED59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17C41"/>
    <w:multiLevelType w:val="hybridMultilevel"/>
    <w:tmpl w:val="2460F0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78413B"/>
    <w:multiLevelType w:val="hybridMultilevel"/>
    <w:tmpl w:val="7CD0AA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36E3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52F9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DCEB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084A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C4CC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8EEB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34EB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6481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F5B"/>
    <w:rsid w:val="00052CF3"/>
    <w:rsid w:val="000B537B"/>
    <w:rsid w:val="002941AF"/>
    <w:rsid w:val="002B109B"/>
    <w:rsid w:val="0040028B"/>
    <w:rsid w:val="00407B24"/>
    <w:rsid w:val="0048655E"/>
    <w:rsid w:val="004C5F0B"/>
    <w:rsid w:val="004D10C1"/>
    <w:rsid w:val="00544596"/>
    <w:rsid w:val="005D2FEF"/>
    <w:rsid w:val="00726FE0"/>
    <w:rsid w:val="007A4C11"/>
    <w:rsid w:val="009F6C12"/>
    <w:rsid w:val="00B400D2"/>
    <w:rsid w:val="00B67887"/>
    <w:rsid w:val="00BD6E37"/>
    <w:rsid w:val="00C16F5B"/>
    <w:rsid w:val="00C472B9"/>
    <w:rsid w:val="00EE7D9B"/>
    <w:rsid w:val="00F2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4CA62"/>
  <w15:chartTrackingRefBased/>
  <w15:docId w15:val="{645F3DC9-34B3-4009-8BF4-97940249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6F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16F5B"/>
    <w:pPr>
      <w:keepNext/>
      <w:outlineLvl w:val="0"/>
    </w:pPr>
    <w:rPr>
      <w:b/>
      <w:bCs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6F5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16F5B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C16F5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Hipercze">
    <w:name w:val="Hyperlink"/>
    <w:uiPriority w:val="99"/>
    <w:semiHidden/>
    <w:unhideWhenUsed/>
    <w:rsid w:val="00C16F5B"/>
    <w:rPr>
      <w:strike w:val="0"/>
      <w:dstrike w:val="0"/>
      <w:color w:val="BE0404"/>
      <w:u w:val="none"/>
      <w:effect w:val="none"/>
    </w:rPr>
  </w:style>
  <w:style w:type="paragraph" w:styleId="Tekstprzypisudolnego">
    <w:name w:val="footnote text"/>
    <w:basedOn w:val="Normalny"/>
    <w:link w:val="TekstprzypisudolnegoZnak"/>
    <w:unhideWhenUsed/>
    <w:rsid w:val="00C16F5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16F5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C16F5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16F5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C16F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C16F5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C16F5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jlqj4b">
    <w:name w:val="jlqj4b"/>
    <w:basedOn w:val="Domylnaczcionkaakapitu"/>
    <w:rsid w:val="00C16F5B"/>
  </w:style>
  <w:style w:type="character" w:customStyle="1" w:styleId="viiyi">
    <w:name w:val="viiyi"/>
    <w:basedOn w:val="Domylnaczcionkaakapitu"/>
    <w:rsid w:val="00C16F5B"/>
  </w:style>
  <w:style w:type="character" w:customStyle="1" w:styleId="FontStyle24">
    <w:name w:val="Font Style24"/>
    <w:uiPriority w:val="99"/>
    <w:rsid w:val="00C16F5B"/>
    <w:rPr>
      <w:rFonts w:ascii="Arial" w:hAnsi="Arial" w:cs="Arial"/>
      <w:sz w:val="18"/>
      <w:szCs w:val="18"/>
    </w:rPr>
  </w:style>
  <w:style w:type="paragraph" w:customStyle="1" w:styleId="Style13">
    <w:name w:val="Style13"/>
    <w:basedOn w:val="Normalny"/>
    <w:uiPriority w:val="99"/>
    <w:rsid w:val="00C16F5B"/>
    <w:pPr>
      <w:widowControl w:val="0"/>
      <w:autoSpaceDE w:val="0"/>
      <w:autoSpaceDN w:val="0"/>
      <w:adjustRightInd w:val="0"/>
      <w:spacing w:line="278" w:lineRule="exact"/>
      <w:ind w:firstLine="686"/>
    </w:pPr>
    <w:rPr>
      <w:rFonts w:ascii="Arial" w:hAnsi="Arial" w:cs="Arial"/>
    </w:rPr>
  </w:style>
  <w:style w:type="character" w:customStyle="1" w:styleId="FontStyle25">
    <w:name w:val="Font Style25"/>
    <w:uiPriority w:val="99"/>
    <w:rsid w:val="00C16F5B"/>
    <w:rPr>
      <w:rFonts w:ascii="Arial" w:hAnsi="Arial" w:cs="Arial"/>
      <w:b/>
      <w:bCs/>
      <w:i/>
      <w:iCs/>
      <w:sz w:val="18"/>
      <w:szCs w:val="18"/>
    </w:rPr>
  </w:style>
  <w:style w:type="paragraph" w:customStyle="1" w:styleId="Style22">
    <w:name w:val="Style22"/>
    <w:basedOn w:val="Normalny"/>
    <w:uiPriority w:val="99"/>
    <w:rsid w:val="00C16F5B"/>
    <w:pPr>
      <w:widowControl w:val="0"/>
      <w:autoSpaceDE w:val="0"/>
      <w:autoSpaceDN w:val="0"/>
      <w:adjustRightInd w:val="0"/>
      <w:spacing w:line="278" w:lineRule="exact"/>
      <w:ind w:firstLine="811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C16F5B"/>
    <w:pPr>
      <w:widowControl w:val="0"/>
      <w:autoSpaceDE w:val="0"/>
      <w:autoSpaceDN w:val="0"/>
      <w:adjustRightInd w:val="0"/>
      <w:spacing w:line="274" w:lineRule="exact"/>
      <w:ind w:hanging="811"/>
      <w:jc w:val="both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C16F5B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 w:cs="Arial"/>
    </w:rPr>
  </w:style>
  <w:style w:type="paragraph" w:customStyle="1" w:styleId="Style6">
    <w:name w:val="Style6"/>
    <w:basedOn w:val="Normalny"/>
    <w:uiPriority w:val="99"/>
    <w:rsid w:val="00C16F5B"/>
    <w:pPr>
      <w:widowControl w:val="0"/>
      <w:autoSpaceDE w:val="0"/>
      <w:autoSpaceDN w:val="0"/>
      <w:adjustRightInd w:val="0"/>
      <w:spacing w:line="278" w:lineRule="exact"/>
      <w:ind w:hanging="718"/>
      <w:jc w:val="both"/>
    </w:pPr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C16F5B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ny1">
    <w:name w:val="Normalny1"/>
    <w:rsid w:val="00C16F5B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pl-PL"/>
    </w:rPr>
  </w:style>
  <w:style w:type="paragraph" w:customStyle="1" w:styleId="Default">
    <w:name w:val="Default"/>
    <w:rsid w:val="004D10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864-9">
    <w:name w:val="t864-9"/>
    <w:rsid w:val="00486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920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Milona</dc:creator>
  <cp:keywords/>
  <dc:description/>
  <cp:lastModifiedBy>Olszowski Tomasz</cp:lastModifiedBy>
  <cp:revision>3</cp:revision>
  <dcterms:created xsi:type="dcterms:W3CDTF">2022-01-21T12:44:00Z</dcterms:created>
  <dcterms:modified xsi:type="dcterms:W3CDTF">2023-05-05T12:02:00Z</dcterms:modified>
</cp:coreProperties>
</file>