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40D9A" w14:textId="77777777" w:rsidR="009B186B" w:rsidRDefault="009B186B" w:rsidP="001F095D">
      <w:pPr>
        <w:pStyle w:val="Nagwek1"/>
      </w:pPr>
    </w:p>
    <w:p w14:paraId="241FADFB" w14:textId="77777777" w:rsidR="009B186B" w:rsidRDefault="00CC4BAA" w:rsidP="001F095D">
      <w:pPr>
        <w:pStyle w:val="Nagwek1"/>
        <w:rPr>
          <w:lang w:val="pl-PL"/>
        </w:rPr>
      </w:pPr>
      <w:r w:rsidRPr="007F2CE2">
        <w:rPr>
          <w:noProof/>
          <w:lang w:val="pl-PL" w:eastAsia="pl-PL"/>
        </w:rPr>
        <w:drawing>
          <wp:anchor distT="0" distB="0" distL="114300" distR="114300" simplePos="0" relativeHeight="251657728" behindDoc="1" locked="0" layoutInCell="1" allowOverlap="1" wp14:anchorId="486EB87F" wp14:editId="5AA8BA80">
            <wp:simplePos x="0" y="0"/>
            <wp:positionH relativeFrom="column">
              <wp:posOffset>1405255</wp:posOffset>
            </wp:positionH>
            <wp:positionV relativeFrom="paragraph">
              <wp:posOffset>354965</wp:posOffset>
            </wp:positionV>
            <wp:extent cx="3548380" cy="279400"/>
            <wp:effectExtent l="0" t="0" r="0" b="6350"/>
            <wp:wrapNone/>
            <wp:docPr id="4" name="Obraz 4" descr="kol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l a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8380" cy="27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186B">
        <w:rPr>
          <w:lang w:val="pl-PL"/>
        </w:rPr>
        <w:t>\</w:t>
      </w:r>
    </w:p>
    <w:p w14:paraId="4167C992" w14:textId="5FE30ABC" w:rsidR="001F095D" w:rsidRPr="007F2CE2" w:rsidRDefault="001F095D" w:rsidP="001F095D">
      <w:pPr>
        <w:pStyle w:val="Nagwek1"/>
        <w:rPr>
          <w:lang w:val="pl-PL"/>
        </w:rPr>
      </w:pPr>
      <w:r w:rsidRPr="007F2CE2">
        <w:object w:dxaOrig="836" w:dyaOrig="1064" w14:anchorId="16079C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63pt" o:ole="">
            <v:imagedata r:id="rId9" o:title=""/>
          </v:shape>
          <o:OLEObject Type="Embed" ProgID="CorelDraw.Graphic.15" ShapeID="_x0000_i1025" DrawAspect="Content" ObjectID="_1783165060" r:id="rId10"/>
        </w:object>
      </w:r>
    </w:p>
    <w:p w14:paraId="45ACCB91" w14:textId="77777777" w:rsidR="00BE28A8" w:rsidRPr="007F2CE2" w:rsidRDefault="00BE28A8" w:rsidP="003E668B">
      <w:pPr>
        <w:spacing w:line="276" w:lineRule="auto"/>
        <w:jc w:val="center"/>
        <w:rPr>
          <w:rFonts w:eastAsia="Calibri"/>
          <w:b/>
          <w:spacing w:val="30"/>
          <w:lang w:val="en-US" w:eastAsia="en-US"/>
        </w:rPr>
      </w:pPr>
    </w:p>
    <w:p w14:paraId="110A583D" w14:textId="77777777" w:rsidR="003E668B" w:rsidRPr="007F2CE2" w:rsidRDefault="003E668B" w:rsidP="003E668B">
      <w:pPr>
        <w:spacing w:line="276" w:lineRule="auto"/>
        <w:jc w:val="center"/>
        <w:rPr>
          <w:rFonts w:eastAsia="Calibri"/>
          <w:b/>
          <w:spacing w:val="30"/>
          <w:lang w:val="en-US" w:eastAsia="en-US"/>
        </w:rPr>
      </w:pPr>
      <w:r w:rsidRPr="007F2CE2">
        <w:rPr>
          <w:rFonts w:eastAsia="Calibri"/>
          <w:b/>
          <w:spacing w:val="30"/>
          <w:lang w:val="en-US" w:eastAsia="en-US"/>
        </w:rPr>
        <w:t>SYLLABUS of the MODULE (SUBJECT)</w:t>
      </w:r>
    </w:p>
    <w:p w14:paraId="54E7D87A" w14:textId="77777777" w:rsidR="003E668B" w:rsidRPr="007F2CE2" w:rsidRDefault="003E668B" w:rsidP="003E668B">
      <w:pPr>
        <w:spacing w:line="276" w:lineRule="auto"/>
        <w:jc w:val="center"/>
        <w:rPr>
          <w:rFonts w:eastAsia="Calibri"/>
          <w:b/>
          <w:spacing w:val="30"/>
          <w:lang w:val="en-GB" w:eastAsia="en-US"/>
        </w:rPr>
      </w:pPr>
      <w:r w:rsidRPr="007F2CE2">
        <w:rPr>
          <w:rFonts w:eastAsia="Calibri"/>
          <w:b/>
          <w:spacing w:val="30"/>
          <w:lang w:val="en-US" w:eastAsia="en-US"/>
        </w:rPr>
        <w:t>General Information</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5216"/>
      </w:tblGrid>
      <w:tr w:rsidR="007F2CE2" w:rsidRPr="00CA2463" w14:paraId="657199B5" w14:textId="77777777" w:rsidTr="00BA3296">
        <w:trPr>
          <w:trHeight w:val="510"/>
          <w:jc w:val="center"/>
        </w:trPr>
        <w:tc>
          <w:tcPr>
            <w:tcW w:w="9468" w:type="dxa"/>
            <w:gridSpan w:val="2"/>
            <w:shd w:val="clear" w:color="auto" w:fill="D9D9D9"/>
            <w:vAlign w:val="center"/>
          </w:tcPr>
          <w:p w14:paraId="1233B9F5" w14:textId="3FA10349" w:rsidR="007F2CE2" w:rsidRPr="00893D90" w:rsidRDefault="007F2CE2" w:rsidP="007F2CE2">
            <w:pPr>
              <w:rPr>
                <w:rFonts w:eastAsia="Calibri"/>
                <w:lang w:val="en-US" w:eastAsia="en-US"/>
              </w:rPr>
            </w:pPr>
            <w:r w:rsidRPr="00893D90">
              <w:rPr>
                <w:rFonts w:eastAsia="Calibri"/>
                <w:b/>
                <w:lang w:val="en-US" w:eastAsia="en-US"/>
              </w:rPr>
              <w:t>Module title:</w:t>
            </w:r>
            <w:r w:rsidR="00893D90" w:rsidRPr="00893D90">
              <w:rPr>
                <w:rFonts w:eastAsia="Calibri"/>
                <w:b/>
                <w:lang w:val="en-US" w:eastAsia="en-US"/>
              </w:rPr>
              <w:t xml:space="preserve"> </w:t>
            </w:r>
            <w:r w:rsidR="00893D90">
              <w:rPr>
                <w:rFonts w:eastAsia="Calibri"/>
                <w:b/>
                <w:lang w:val="en-US" w:eastAsia="en-US"/>
              </w:rPr>
              <w:t>N</w:t>
            </w:r>
            <w:r w:rsidR="00893D90" w:rsidRPr="00893D90">
              <w:rPr>
                <w:rFonts w:eastAsia="Calibri"/>
                <w:b/>
                <w:lang w:val="en-US" w:eastAsia="en-US"/>
              </w:rPr>
              <w:t>orms</w:t>
            </w:r>
            <w:r w:rsidR="00893D90">
              <w:rPr>
                <w:rFonts w:eastAsia="Calibri"/>
                <w:b/>
                <w:lang w:val="en-US" w:eastAsia="en-US"/>
              </w:rPr>
              <w:t xml:space="preserve"> of Occlusion</w:t>
            </w:r>
            <w:r w:rsidR="00893D90" w:rsidRPr="00893D90">
              <w:rPr>
                <w:rFonts w:eastAsia="Calibri"/>
                <w:b/>
                <w:lang w:val="en-US" w:eastAsia="en-US"/>
              </w:rPr>
              <w:t xml:space="preserve"> in </w:t>
            </w:r>
            <w:r w:rsidR="00893D90">
              <w:rPr>
                <w:rFonts w:eastAsia="Calibri"/>
                <w:b/>
                <w:lang w:val="en-US" w:eastAsia="en-US"/>
              </w:rPr>
              <w:t>D</w:t>
            </w:r>
            <w:r w:rsidR="00893D90" w:rsidRPr="00893D90">
              <w:rPr>
                <w:rFonts w:eastAsia="Calibri"/>
                <w:b/>
                <w:lang w:val="en-US" w:eastAsia="en-US"/>
              </w:rPr>
              <w:t>eve</w:t>
            </w:r>
            <w:r w:rsidR="00893D90">
              <w:rPr>
                <w:rFonts w:eastAsia="Calibri"/>
                <w:b/>
                <w:lang w:val="en-US" w:eastAsia="en-US"/>
              </w:rPr>
              <w:t>lopment Age</w:t>
            </w:r>
          </w:p>
        </w:tc>
      </w:tr>
      <w:tr w:rsidR="007F2CE2" w:rsidRPr="007F2CE2" w14:paraId="4E6A5164" w14:textId="77777777" w:rsidTr="00E84BC0">
        <w:trPr>
          <w:trHeight w:val="397"/>
          <w:jc w:val="center"/>
        </w:trPr>
        <w:tc>
          <w:tcPr>
            <w:tcW w:w="4252" w:type="dxa"/>
            <w:shd w:val="clear" w:color="auto" w:fill="auto"/>
            <w:vAlign w:val="center"/>
          </w:tcPr>
          <w:p w14:paraId="5222AD50" w14:textId="77777777" w:rsidR="003E668B" w:rsidRPr="007F2CE2" w:rsidRDefault="003E668B" w:rsidP="003E668B">
            <w:pPr>
              <w:rPr>
                <w:rFonts w:eastAsia="Calibri"/>
                <w:lang w:eastAsia="en-US"/>
              </w:rPr>
            </w:pPr>
            <w:r w:rsidRPr="007F2CE2">
              <w:rPr>
                <w:rFonts w:eastAsia="Calibri"/>
                <w:lang w:eastAsia="en-US"/>
              </w:rPr>
              <w:t xml:space="preserve">Module </w:t>
            </w:r>
            <w:proofErr w:type="spellStart"/>
            <w:r w:rsidRPr="007F2CE2">
              <w:rPr>
                <w:rFonts w:eastAsia="Calibri"/>
                <w:lang w:eastAsia="en-US"/>
              </w:rPr>
              <w:t>type</w:t>
            </w:r>
            <w:proofErr w:type="spellEnd"/>
          </w:p>
        </w:tc>
        <w:tc>
          <w:tcPr>
            <w:tcW w:w="5216" w:type="dxa"/>
            <w:shd w:val="clear" w:color="auto" w:fill="auto"/>
            <w:vAlign w:val="center"/>
          </w:tcPr>
          <w:p w14:paraId="175FB9DF" w14:textId="5CB5DFE3" w:rsidR="003E668B" w:rsidRPr="007F2CE2" w:rsidRDefault="003E668B" w:rsidP="003E668B">
            <w:pPr>
              <w:rPr>
                <w:rFonts w:eastAsia="Calibri"/>
                <w:lang w:eastAsia="en-US"/>
              </w:rPr>
            </w:pPr>
            <w:proofErr w:type="spellStart"/>
            <w:r w:rsidRPr="007F2CE2">
              <w:rPr>
                <w:rFonts w:eastAsia="Calibri"/>
                <w:lang w:eastAsia="en-US"/>
              </w:rPr>
              <w:t>Obligatory</w:t>
            </w:r>
            <w:proofErr w:type="spellEnd"/>
          </w:p>
        </w:tc>
      </w:tr>
      <w:tr w:rsidR="007F2CE2" w:rsidRPr="00CA2463" w14:paraId="3F28BF5D" w14:textId="77777777" w:rsidTr="00E84BC0">
        <w:trPr>
          <w:trHeight w:val="397"/>
          <w:jc w:val="center"/>
        </w:trPr>
        <w:tc>
          <w:tcPr>
            <w:tcW w:w="4252" w:type="dxa"/>
            <w:shd w:val="clear" w:color="auto" w:fill="auto"/>
            <w:vAlign w:val="center"/>
          </w:tcPr>
          <w:p w14:paraId="5FC137B4" w14:textId="77777777" w:rsidR="003E668B" w:rsidRPr="007F2CE2" w:rsidRDefault="003E668B" w:rsidP="003E668B">
            <w:pPr>
              <w:rPr>
                <w:rFonts w:eastAsia="Calibri"/>
                <w:lang w:eastAsia="en-US"/>
              </w:rPr>
            </w:pPr>
            <w:proofErr w:type="spellStart"/>
            <w:r w:rsidRPr="007F2CE2">
              <w:rPr>
                <w:rFonts w:eastAsia="Calibri"/>
                <w:lang w:eastAsia="en-US"/>
              </w:rPr>
              <w:t>Faculty</w:t>
            </w:r>
            <w:proofErr w:type="spellEnd"/>
            <w:r w:rsidR="009F04CC" w:rsidRPr="007F2CE2">
              <w:rPr>
                <w:rFonts w:eastAsia="Calibri"/>
                <w:lang w:eastAsia="en-US"/>
              </w:rPr>
              <w:t xml:space="preserve"> PMU</w:t>
            </w:r>
          </w:p>
        </w:tc>
        <w:tc>
          <w:tcPr>
            <w:tcW w:w="5216" w:type="dxa"/>
            <w:shd w:val="clear" w:color="auto" w:fill="auto"/>
            <w:vAlign w:val="center"/>
          </w:tcPr>
          <w:p w14:paraId="1282CE15" w14:textId="77777777" w:rsidR="003E668B" w:rsidRPr="007F2CE2" w:rsidRDefault="00A6661D" w:rsidP="00412D84">
            <w:pPr>
              <w:rPr>
                <w:rFonts w:eastAsia="Calibri"/>
                <w:lang w:val="en-US" w:eastAsia="en-US"/>
              </w:rPr>
            </w:pPr>
            <w:r w:rsidRPr="007F2CE2">
              <w:rPr>
                <w:rFonts w:eastAsia="Calibri"/>
                <w:lang w:val="en-US" w:eastAsia="en-US"/>
              </w:rPr>
              <w:t>Faculty of Medicine and Dentistry</w:t>
            </w:r>
          </w:p>
        </w:tc>
      </w:tr>
      <w:tr w:rsidR="007F2CE2" w:rsidRPr="007F2CE2" w14:paraId="3DB6BB21" w14:textId="77777777" w:rsidTr="00E84BC0">
        <w:trPr>
          <w:trHeight w:val="397"/>
          <w:jc w:val="center"/>
        </w:trPr>
        <w:tc>
          <w:tcPr>
            <w:tcW w:w="4252" w:type="dxa"/>
            <w:shd w:val="clear" w:color="auto" w:fill="auto"/>
            <w:vAlign w:val="center"/>
          </w:tcPr>
          <w:p w14:paraId="1942346B" w14:textId="77777777" w:rsidR="003E668B" w:rsidRPr="007F2CE2" w:rsidRDefault="003E668B" w:rsidP="003E668B">
            <w:pPr>
              <w:rPr>
                <w:rFonts w:eastAsia="Calibri"/>
                <w:lang w:eastAsia="en-US"/>
              </w:rPr>
            </w:pPr>
            <w:r w:rsidRPr="007F2CE2">
              <w:rPr>
                <w:rFonts w:eastAsia="Calibri"/>
                <w:lang w:eastAsia="en-US"/>
              </w:rPr>
              <w:t>Major</w:t>
            </w:r>
          </w:p>
        </w:tc>
        <w:tc>
          <w:tcPr>
            <w:tcW w:w="5216" w:type="dxa"/>
            <w:shd w:val="clear" w:color="auto" w:fill="auto"/>
            <w:vAlign w:val="center"/>
          </w:tcPr>
          <w:p w14:paraId="1BE1BA59" w14:textId="77777777" w:rsidR="003E668B" w:rsidRPr="007F2CE2" w:rsidRDefault="003B29CB" w:rsidP="003E668B">
            <w:pPr>
              <w:rPr>
                <w:rFonts w:eastAsia="Calibri"/>
                <w:lang w:eastAsia="en-US"/>
              </w:rPr>
            </w:pPr>
            <w:proofErr w:type="spellStart"/>
            <w:r w:rsidRPr="007F2CE2">
              <w:rPr>
                <w:rFonts w:eastAsia="Calibri"/>
                <w:lang w:eastAsia="en-US"/>
              </w:rPr>
              <w:t>Dentistry</w:t>
            </w:r>
            <w:proofErr w:type="spellEnd"/>
          </w:p>
        </w:tc>
      </w:tr>
      <w:tr w:rsidR="007F2CE2" w:rsidRPr="007F2CE2" w14:paraId="36AFF366" w14:textId="77777777" w:rsidTr="00E84BC0">
        <w:trPr>
          <w:trHeight w:val="397"/>
          <w:jc w:val="center"/>
        </w:trPr>
        <w:tc>
          <w:tcPr>
            <w:tcW w:w="4252" w:type="dxa"/>
            <w:shd w:val="clear" w:color="auto" w:fill="auto"/>
            <w:vAlign w:val="center"/>
          </w:tcPr>
          <w:p w14:paraId="2635AFD1" w14:textId="77777777" w:rsidR="00C01254" w:rsidRPr="007F2CE2" w:rsidRDefault="00C01254" w:rsidP="00C01254">
            <w:pPr>
              <w:rPr>
                <w:rFonts w:eastAsia="Calibri"/>
                <w:lang w:eastAsia="en-US"/>
              </w:rPr>
            </w:pPr>
            <w:r w:rsidRPr="007F2CE2">
              <w:rPr>
                <w:rFonts w:eastAsia="Calibri"/>
                <w:lang w:eastAsia="en-US"/>
              </w:rPr>
              <w:t xml:space="preserve">Level of </w:t>
            </w:r>
            <w:proofErr w:type="spellStart"/>
            <w:r w:rsidRPr="007F2CE2">
              <w:rPr>
                <w:rFonts w:eastAsia="Calibri"/>
                <w:lang w:eastAsia="en-US"/>
              </w:rPr>
              <w:t>study</w:t>
            </w:r>
            <w:proofErr w:type="spellEnd"/>
          </w:p>
        </w:tc>
        <w:tc>
          <w:tcPr>
            <w:tcW w:w="5216" w:type="dxa"/>
            <w:shd w:val="clear" w:color="auto" w:fill="auto"/>
            <w:vAlign w:val="center"/>
          </w:tcPr>
          <w:p w14:paraId="74A69BB2" w14:textId="77777777" w:rsidR="00C01254" w:rsidRPr="007F2CE2" w:rsidRDefault="00C01254" w:rsidP="001E3028">
            <w:pPr>
              <w:rPr>
                <w:rFonts w:eastAsia="Calibri"/>
                <w:lang w:val="en-US" w:eastAsia="en-US"/>
              </w:rPr>
            </w:pPr>
            <w:r w:rsidRPr="007F2CE2">
              <w:rPr>
                <w:rFonts w:eastAsia="Calibri"/>
                <w:lang w:val="en-US" w:eastAsia="en-US"/>
              </w:rPr>
              <w:t>long</w:t>
            </w:r>
            <w:r w:rsidR="001E3028" w:rsidRPr="007F2CE2">
              <w:rPr>
                <w:rFonts w:eastAsia="Calibri"/>
                <w:lang w:val="en-US" w:eastAsia="en-US"/>
              </w:rPr>
              <w:t>-</w:t>
            </w:r>
            <w:r w:rsidRPr="007F2CE2">
              <w:rPr>
                <w:rFonts w:eastAsia="Calibri"/>
                <w:lang w:val="en-US" w:eastAsia="en-US"/>
              </w:rPr>
              <w:t>cycle (S2J)</w:t>
            </w:r>
          </w:p>
        </w:tc>
      </w:tr>
      <w:tr w:rsidR="007F2CE2" w:rsidRPr="007F2CE2" w14:paraId="4C3A03CE" w14:textId="77777777" w:rsidTr="00E84BC0">
        <w:trPr>
          <w:trHeight w:val="397"/>
          <w:jc w:val="center"/>
        </w:trPr>
        <w:tc>
          <w:tcPr>
            <w:tcW w:w="4252" w:type="dxa"/>
            <w:shd w:val="clear" w:color="auto" w:fill="auto"/>
            <w:vAlign w:val="center"/>
          </w:tcPr>
          <w:p w14:paraId="17197416" w14:textId="77777777" w:rsidR="00C01254" w:rsidRPr="007F2CE2" w:rsidRDefault="00C01254" w:rsidP="00C01254">
            <w:pPr>
              <w:rPr>
                <w:rFonts w:eastAsia="Calibri"/>
                <w:lang w:eastAsia="en-US"/>
              </w:rPr>
            </w:pPr>
            <w:proofErr w:type="spellStart"/>
            <w:r w:rsidRPr="007F2CE2">
              <w:rPr>
                <w:rFonts w:eastAsia="Calibri"/>
                <w:lang w:eastAsia="en-US"/>
              </w:rPr>
              <w:t>Mode</w:t>
            </w:r>
            <w:proofErr w:type="spellEnd"/>
            <w:r w:rsidRPr="007F2CE2">
              <w:rPr>
                <w:rFonts w:eastAsia="Calibri"/>
                <w:lang w:eastAsia="en-US"/>
              </w:rPr>
              <w:t xml:space="preserve"> of </w:t>
            </w:r>
            <w:proofErr w:type="spellStart"/>
            <w:r w:rsidRPr="007F2CE2">
              <w:rPr>
                <w:rFonts w:eastAsia="Calibri"/>
                <w:lang w:eastAsia="en-US"/>
              </w:rPr>
              <w:t>study</w:t>
            </w:r>
            <w:proofErr w:type="spellEnd"/>
          </w:p>
        </w:tc>
        <w:tc>
          <w:tcPr>
            <w:tcW w:w="5216" w:type="dxa"/>
            <w:shd w:val="clear" w:color="auto" w:fill="auto"/>
            <w:vAlign w:val="center"/>
          </w:tcPr>
          <w:p w14:paraId="46873646" w14:textId="77777777" w:rsidR="00C01254" w:rsidRPr="007F2CE2" w:rsidRDefault="00BE28A8" w:rsidP="00BE28A8">
            <w:pPr>
              <w:rPr>
                <w:rFonts w:eastAsia="Calibri"/>
                <w:lang w:eastAsia="en-US"/>
              </w:rPr>
            </w:pPr>
            <w:r w:rsidRPr="007F2CE2">
              <w:rPr>
                <w:rFonts w:eastAsia="Calibri"/>
                <w:lang w:val="en-US" w:eastAsia="en-US"/>
              </w:rPr>
              <w:t>f</w:t>
            </w:r>
            <w:r w:rsidR="005552A2" w:rsidRPr="007F2CE2">
              <w:rPr>
                <w:rFonts w:eastAsia="Calibri"/>
                <w:lang w:val="en-US" w:eastAsia="en-US"/>
              </w:rPr>
              <w:t>ull</w:t>
            </w:r>
            <w:r w:rsidRPr="007F2CE2">
              <w:rPr>
                <w:rFonts w:eastAsia="Calibri"/>
                <w:lang w:val="en-US" w:eastAsia="en-US"/>
              </w:rPr>
              <w:t>-</w:t>
            </w:r>
            <w:r w:rsidR="005552A2" w:rsidRPr="007F2CE2">
              <w:rPr>
                <w:rFonts w:eastAsia="Calibri"/>
                <w:lang w:val="en-US" w:eastAsia="en-US"/>
              </w:rPr>
              <w:t>time</w:t>
            </w:r>
            <w:r w:rsidRPr="007F2CE2">
              <w:rPr>
                <w:rFonts w:eastAsia="Calibri"/>
                <w:lang w:val="en-US" w:eastAsia="en-US"/>
              </w:rPr>
              <w:t xml:space="preserve"> studies</w:t>
            </w:r>
          </w:p>
        </w:tc>
      </w:tr>
      <w:tr w:rsidR="007F2CE2" w:rsidRPr="007F2CE2" w14:paraId="7EA0B548" w14:textId="77777777" w:rsidTr="00E84BC0">
        <w:trPr>
          <w:trHeight w:val="397"/>
          <w:jc w:val="center"/>
        </w:trPr>
        <w:tc>
          <w:tcPr>
            <w:tcW w:w="4252" w:type="dxa"/>
            <w:shd w:val="clear" w:color="auto" w:fill="auto"/>
            <w:vAlign w:val="center"/>
          </w:tcPr>
          <w:p w14:paraId="68B0D0A6" w14:textId="77777777" w:rsidR="003E668B" w:rsidRPr="007F2CE2" w:rsidRDefault="00C01254" w:rsidP="001D556C">
            <w:pPr>
              <w:rPr>
                <w:rFonts w:eastAsia="Calibri"/>
                <w:lang w:eastAsia="en-US"/>
              </w:rPr>
            </w:pPr>
            <w:proofErr w:type="spellStart"/>
            <w:r w:rsidRPr="007F2CE2">
              <w:rPr>
                <w:rFonts w:eastAsia="Calibri"/>
                <w:lang w:eastAsia="en-US"/>
              </w:rPr>
              <w:t>Year</w:t>
            </w:r>
            <w:proofErr w:type="spellEnd"/>
            <w:r w:rsidRPr="007F2CE2">
              <w:rPr>
                <w:rFonts w:eastAsia="Calibri"/>
                <w:lang w:eastAsia="en-US"/>
              </w:rPr>
              <w:t xml:space="preserve"> of </w:t>
            </w:r>
            <w:proofErr w:type="spellStart"/>
            <w:r w:rsidRPr="007F2CE2">
              <w:rPr>
                <w:rFonts w:eastAsia="Calibri"/>
                <w:lang w:eastAsia="en-US"/>
              </w:rPr>
              <w:t>studies</w:t>
            </w:r>
            <w:proofErr w:type="spellEnd"/>
            <w:r w:rsidRPr="007F2CE2">
              <w:rPr>
                <w:rFonts w:eastAsia="Calibri"/>
                <w:lang w:eastAsia="en-US"/>
              </w:rPr>
              <w:t xml:space="preserve">, </w:t>
            </w:r>
            <w:proofErr w:type="spellStart"/>
            <w:r w:rsidRPr="007F2CE2">
              <w:rPr>
                <w:rFonts w:eastAsia="Calibri"/>
                <w:lang w:eastAsia="en-US"/>
              </w:rPr>
              <w:t>semester</w:t>
            </w:r>
            <w:proofErr w:type="spellEnd"/>
          </w:p>
        </w:tc>
        <w:tc>
          <w:tcPr>
            <w:tcW w:w="5216" w:type="dxa"/>
            <w:shd w:val="clear" w:color="auto" w:fill="auto"/>
            <w:vAlign w:val="center"/>
          </w:tcPr>
          <w:p w14:paraId="62414FD6" w14:textId="104069C0" w:rsidR="003E668B" w:rsidRPr="007F2CE2" w:rsidRDefault="00893D90" w:rsidP="00597F24">
            <w:pPr>
              <w:rPr>
                <w:rFonts w:eastAsia="Calibri"/>
                <w:lang w:val="en-US" w:eastAsia="en-US"/>
              </w:rPr>
            </w:pPr>
            <w:r w:rsidRPr="007F2CE2">
              <w:rPr>
                <w:rFonts w:eastAsia="Calibri"/>
                <w:lang w:val="en-US" w:eastAsia="en-US"/>
              </w:rPr>
              <w:t>Y</w:t>
            </w:r>
            <w:r w:rsidR="001D556C" w:rsidRPr="007F2CE2">
              <w:rPr>
                <w:rFonts w:eastAsia="Calibri"/>
                <w:lang w:val="en-US" w:eastAsia="en-US"/>
              </w:rPr>
              <w:t>e</w:t>
            </w:r>
            <w:r>
              <w:rPr>
                <w:rFonts w:eastAsia="Calibri"/>
                <w:lang w:val="en-US" w:eastAsia="en-US"/>
              </w:rPr>
              <w:t>ar 2</w:t>
            </w:r>
            <w:r w:rsidR="001D556C" w:rsidRPr="007F2CE2">
              <w:rPr>
                <w:rFonts w:eastAsia="Calibri"/>
                <w:lang w:val="en-US" w:eastAsia="en-US"/>
              </w:rPr>
              <w:t>, semester</w:t>
            </w:r>
            <w:r>
              <w:rPr>
                <w:rFonts w:eastAsia="Calibri"/>
                <w:lang w:val="en-US" w:eastAsia="en-US"/>
              </w:rPr>
              <w:t xml:space="preserve"> III</w:t>
            </w:r>
          </w:p>
        </w:tc>
      </w:tr>
      <w:tr w:rsidR="007F2CE2" w:rsidRPr="00893D90" w14:paraId="635989E4" w14:textId="77777777" w:rsidTr="00E84BC0">
        <w:trPr>
          <w:trHeight w:val="397"/>
          <w:jc w:val="center"/>
        </w:trPr>
        <w:tc>
          <w:tcPr>
            <w:tcW w:w="4252" w:type="dxa"/>
            <w:shd w:val="clear" w:color="auto" w:fill="auto"/>
            <w:vAlign w:val="center"/>
          </w:tcPr>
          <w:p w14:paraId="7657849D" w14:textId="77777777" w:rsidR="003E668B" w:rsidRPr="007F2CE2" w:rsidRDefault="00C01254" w:rsidP="00C01254">
            <w:pPr>
              <w:rPr>
                <w:rFonts w:eastAsia="Calibri"/>
                <w:lang w:val="en-US" w:eastAsia="en-US"/>
              </w:rPr>
            </w:pPr>
            <w:r w:rsidRPr="007F2CE2">
              <w:rPr>
                <w:rFonts w:eastAsia="Calibri"/>
                <w:lang w:val="en-US" w:eastAsia="en-US"/>
              </w:rPr>
              <w:t>ECTS credits</w:t>
            </w:r>
            <w:r w:rsidR="003E668B" w:rsidRPr="007F2CE2">
              <w:rPr>
                <w:rFonts w:eastAsia="Calibri"/>
                <w:lang w:val="en-US" w:eastAsia="en-US"/>
              </w:rPr>
              <w:t xml:space="preserve"> (</w:t>
            </w:r>
            <w:r w:rsidRPr="007F2CE2">
              <w:rPr>
                <w:rFonts w:eastAsia="Calibri"/>
                <w:lang w:val="en-US" w:eastAsia="en-US"/>
              </w:rPr>
              <w:t>incl. semester breakdown</w:t>
            </w:r>
            <w:r w:rsidR="003E668B" w:rsidRPr="007F2CE2">
              <w:rPr>
                <w:rFonts w:eastAsia="Calibri"/>
                <w:lang w:val="en-US" w:eastAsia="en-US"/>
              </w:rPr>
              <w:t>)</w:t>
            </w:r>
          </w:p>
        </w:tc>
        <w:tc>
          <w:tcPr>
            <w:tcW w:w="5216" w:type="dxa"/>
            <w:shd w:val="clear" w:color="auto" w:fill="auto"/>
            <w:vAlign w:val="center"/>
          </w:tcPr>
          <w:p w14:paraId="168765D0" w14:textId="2B3B222A" w:rsidR="003E668B" w:rsidRPr="007F2CE2" w:rsidRDefault="00CA2463" w:rsidP="003E668B">
            <w:pPr>
              <w:rPr>
                <w:rFonts w:eastAsia="Calibri"/>
                <w:lang w:val="en-US" w:eastAsia="en-US"/>
              </w:rPr>
            </w:pPr>
            <w:r>
              <w:rPr>
                <w:rFonts w:eastAsia="Calibri"/>
                <w:lang w:val="en-US" w:eastAsia="en-US"/>
              </w:rPr>
              <w:t>3</w:t>
            </w:r>
          </w:p>
        </w:tc>
      </w:tr>
      <w:tr w:rsidR="007F2CE2" w:rsidRPr="00CA2463" w14:paraId="61412B3E" w14:textId="77777777" w:rsidTr="00E84BC0">
        <w:trPr>
          <w:trHeight w:val="397"/>
          <w:jc w:val="center"/>
        </w:trPr>
        <w:tc>
          <w:tcPr>
            <w:tcW w:w="4252" w:type="dxa"/>
            <w:shd w:val="clear" w:color="auto" w:fill="auto"/>
            <w:vAlign w:val="center"/>
          </w:tcPr>
          <w:p w14:paraId="7D0BEBE8" w14:textId="77777777" w:rsidR="003E668B" w:rsidRPr="007F2CE2" w:rsidRDefault="00364E4A" w:rsidP="003E668B">
            <w:pPr>
              <w:rPr>
                <w:rFonts w:eastAsia="Calibri"/>
                <w:lang w:val="en-US" w:eastAsia="en-US"/>
              </w:rPr>
            </w:pPr>
            <w:r w:rsidRPr="007F2CE2">
              <w:rPr>
                <w:bCs/>
                <w:lang w:val="en-US"/>
              </w:rPr>
              <w:t>Type/s of training</w:t>
            </w:r>
          </w:p>
        </w:tc>
        <w:tc>
          <w:tcPr>
            <w:tcW w:w="5216" w:type="dxa"/>
            <w:shd w:val="clear" w:color="auto" w:fill="auto"/>
            <w:vAlign w:val="center"/>
          </w:tcPr>
          <w:p w14:paraId="4D661BB1" w14:textId="2B823C2F" w:rsidR="003E668B" w:rsidRPr="007F2CE2" w:rsidRDefault="00364E4A" w:rsidP="001D0855">
            <w:pPr>
              <w:rPr>
                <w:rFonts w:eastAsia="Calibri"/>
                <w:lang w:val="en-US" w:eastAsia="en-US"/>
              </w:rPr>
            </w:pPr>
            <w:r w:rsidRPr="007F2CE2">
              <w:rPr>
                <w:rFonts w:eastAsia="Calibri"/>
                <w:lang w:val="en-US" w:eastAsia="en-US"/>
              </w:rPr>
              <w:t>lectures</w:t>
            </w:r>
            <w:r w:rsidR="00F04B23" w:rsidRPr="007F2CE2">
              <w:rPr>
                <w:rFonts w:eastAsia="Calibri"/>
                <w:lang w:val="en-US" w:eastAsia="en-US"/>
              </w:rPr>
              <w:t xml:space="preserve"> </w:t>
            </w:r>
            <w:r w:rsidR="00893D90">
              <w:rPr>
                <w:rFonts w:eastAsia="Calibri"/>
                <w:lang w:val="en-US" w:eastAsia="en-US"/>
              </w:rPr>
              <w:t xml:space="preserve">– </w:t>
            </w:r>
            <w:r w:rsidR="00A04A7C">
              <w:rPr>
                <w:rFonts w:eastAsia="Calibri"/>
                <w:lang w:val="en-US" w:eastAsia="en-US"/>
              </w:rPr>
              <w:t>7</w:t>
            </w:r>
            <w:r w:rsidR="00F04B23" w:rsidRPr="007F2CE2">
              <w:rPr>
                <w:rFonts w:eastAsia="Calibri"/>
                <w:lang w:val="en-US" w:eastAsia="en-US"/>
              </w:rPr>
              <w:t xml:space="preserve"> </w:t>
            </w:r>
            <w:r w:rsidR="003E668B" w:rsidRPr="007F2CE2">
              <w:rPr>
                <w:rFonts w:eastAsia="Calibri"/>
                <w:lang w:val="en-US" w:eastAsia="en-US"/>
              </w:rPr>
              <w:t>/</w:t>
            </w:r>
            <w:r w:rsidR="00893D90">
              <w:rPr>
                <w:rFonts w:eastAsia="Calibri"/>
                <w:lang w:val="en-US" w:eastAsia="en-US"/>
              </w:rPr>
              <w:t xml:space="preserve"> </w:t>
            </w:r>
            <w:r w:rsidR="00A04A7C">
              <w:rPr>
                <w:rFonts w:eastAsia="Calibri"/>
                <w:lang w:val="en-US" w:eastAsia="en-US"/>
              </w:rPr>
              <w:t xml:space="preserve">e-learning lectures  - 3 / </w:t>
            </w:r>
            <w:r w:rsidRPr="007F2CE2">
              <w:rPr>
                <w:rFonts w:eastAsia="Calibri"/>
                <w:lang w:val="en-US" w:eastAsia="en-US"/>
              </w:rPr>
              <w:t>seminars</w:t>
            </w:r>
            <w:r w:rsidR="00F04B23" w:rsidRPr="007F2CE2">
              <w:rPr>
                <w:rFonts w:eastAsia="Calibri"/>
                <w:lang w:val="en-US" w:eastAsia="en-US"/>
              </w:rPr>
              <w:t xml:space="preserve"> </w:t>
            </w:r>
            <w:r w:rsidR="00893D90">
              <w:rPr>
                <w:rFonts w:eastAsia="Calibri"/>
                <w:lang w:val="en-US" w:eastAsia="en-US"/>
              </w:rPr>
              <w:t xml:space="preserve">– </w:t>
            </w:r>
            <w:r w:rsidR="00F04B23" w:rsidRPr="007F2CE2">
              <w:rPr>
                <w:rFonts w:eastAsia="Calibri"/>
                <w:lang w:val="en-US" w:eastAsia="en-US"/>
              </w:rPr>
              <w:t>2</w:t>
            </w:r>
            <w:r w:rsidR="00893D90">
              <w:rPr>
                <w:rFonts w:eastAsia="Calibri"/>
                <w:lang w:val="en-US" w:eastAsia="en-US"/>
              </w:rPr>
              <w:t xml:space="preserve">0 </w:t>
            </w:r>
            <w:r w:rsidR="003E668B" w:rsidRPr="007F2CE2">
              <w:rPr>
                <w:rFonts w:eastAsia="Calibri"/>
                <w:lang w:val="en-US" w:eastAsia="en-US"/>
              </w:rPr>
              <w:t>/</w:t>
            </w:r>
            <w:r w:rsidR="0021338B" w:rsidRPr="007F2CE2">
              <w:rPr>
                <w:rFonts w:eastAsia="Calibri"/>
                <w:lang w:val="en-US" w:eastAsia="en-US"/>
              </w:rPr>
              <w:t xml:space="preserve"> </w:t>
            </w:r>
            <w:r w:rsidRPr="007F2CE2">
              <w:rPr>
                <w:rFonts w:eastAsia="Calibri"/>
                <w:lang w:val="en-US" w:eastAsia="en-US"/>
              </w:rPr>
              <w:t>practical</w:t>
            </w:r>
            <w:r w:rsidR="00893D90">
              <w:rPr>
                <w:rFonts w:eastAsia="Calibri"/>
                <w:lang w:val="en-US" w:eastAsia="en-US"/>
              </w:rPr>
              <w:t xml:space="preserve"> – 15 </w:t>
            </w:r>
          </w:p>
        </w:tc>
      </w:tr>
      <w:tr w:rsidR="007F2CE2" w:rsidRPr="007F2CE2" w14:paraId="7181136A" w14:textId="77777777" w:rsidTr="00E84BC0">
        <w:trPr>
          <w:trHeight w:val="397"/>
          <w:jc w:val="center"/>
        </w:trPr>
        <w:tc>
          <w:tcPr>
            <w:tcW w:w="4252" w:type="dxa"/>
            <w:shd w:val="clear" w:color="auto" w:fill="auto"/>
            <w:vAlign w:val="center"/>
          </w:tcPr>
          <w:p w14:paraId="1C24D07A" w14:textId="77777777" w:rsidR="003E668B" w:rsidRPr="007F2CE2" w:rsidRDefault="007209F7" w:rsidP="003E668B">
            <w:pPr>
              <w:rPr>
                <w:rFonts w:eastAsia="Calibri"/>
                <w:lang w:eastAsia="en-US"/>
              </w:rPr>
            </w:pPr>
            <w:r w:rsidRPr="007F2CE2">
              <w:rPr>
                <w:rFonts w:eastAsia="Calibri"/>
                <w:lang w:val="en-US" w:eastAsia="en-US"/>
              </w:rPr>
              <w:t>Form of asses</w:t>
            </w:r>
            <w:proofErr w:type="spellStart"/>
            <w:r w:rsidRPr="007F2CE2">
              <w:rPr>
                <w:rFonts w:eastAsia="Calibri"/>
                <w:lang w:eastAsia="en-US"/>
              </w:rPr>
              <w:t>sment</w:t>
            </w:r>
            <w:proofErr w:type="spellEnd"/>
            <w:r w:rsidR="00E84BC0" w:rsidRPr="007F2CE2">
              <w:rPr>
                <w:rStyle w:val="Odwoanieprzypisudolnego"/>
                <w:rFonts w:eastAsia="Calibri"/>
                <w:lang w:eastAsia="en-US"/>
              </w:rPr>
              <w:footnoteReference w:id="1"/>
            </w:r>
          </w:p>
        </w:tc>
        <w:tc>
          <w:tcPr>
            <w:tcW w:w="5216" w:type="dxa"/>
            <w:shd w:val="clear" w:color="auto" w:fill="auto"/>
            <w:vAlign w:val="center"/>
          </w:tcPr>
          <w:p w14:paraId="4B5EA1D3" w14:textId="0994782C" w:rsidR="003E668B" w:rsidRPr="007F2CE2" w:rsidRDefault="00CA2463" w:rsidP="003E668B">
            <w:pPr>
              <w:rPr>
                <w:rFonts w:eastAsia="Calibri"/>
                <w:lang w:val="en-US" w:eastAsia="en-US"/>
              </w:rPr>
            </w:pPr>
            <w:sdt>
              <w:sdtPr>
                <w:rPr>
                  <w:rFonts w:eastAsia="Calibri"/>
                  <w:lang w:val="en-US" w:eastAsia="en-US"/>
                </w:rPr>
                <w:id w:val="-340857609"/>
                <w14:checkbox>
                  <w14:checked w14:val="1"/>
                  <w14:checkedState w14:val="2612" w14:font="MS Gothic"/>
                  <w14:uncheckedState w14:val="2610" w14:font="MS Gothic"/>
                </w14:checkbox>
              </w:sdtPr>
              <w:sdtEndPr/>
              <w:sdtContent>
                <w:r w:rsidR="00893D90">
                  <w:rPr>
                    <w:rFonts w:ascii="MS Gothic" w:eastAsia="MS Gothic" w:hAnsi="MS Gothic" w:hint="eastAsia"/>
                    <w:lang w:val="en-US" w:eastAsia="en-US"/>
                  </w:rPr>
                  <w:t>☒</w:t>
                </w:r>
              </w:sdtContent>
            </w:sdt>
            <w:r w:rsidR="007209F7" w:rsidRPr="007F2CE2">
              <w:rPr>
                <w:rFonts w:eastAsia="Calibri"/>
                <w:lang w:val="en-US" w:eastAsia="en-US"/>
              </w:rPr>
              <w:t>graded assessment</w:t>
            </w:r>
            <w:r w:rsidR="003E668B" w:rsidRPr="007F2CE2">
              <w:rPr>
                <w:rFonts w:eastAsia="Calibri"/>
                <w:lang w:val="en-US" w:eastAsia="en-US"/>
              </w:rPr>
              <w:t>:</w:t>
            </w:r>
          </w:p>
          <w:p w14:paraId="0872FCC3" w14:textId="764AD01C" w:rsidR="003E668B" w:rsidRPr="007F2CE2" w:rsidRDefault="00CA2463" w:rsidP="00E84BC0">
            <w:pPr>
              <w:ind w:firstLine="410"/>
              <w:rPr>
                <w:rFonts w:eastAsia="Calibri"/>
                <w:lang w:val="en-US" w:eastAsia="en-US"/>
              </w:rPr>
            </w:pPr>
            <w:sdt>
              <w:sdtPr>
                <w:rPr>
                  <w:rFonts w:eastAsia="Calibri"/>
                  <w:lang w:val="en-US" w:eastAsia="en-US"/>
                </w:rPr>
                <w:id w:val="722789920"/>
                <w14:checkbox>
                  <w14:checked w14:val="1"/>
                  <w14:checkedState w14:val="2612" w14:font="MS Gothic"/>
                  <w14:uncheckedState w14:val="2610" w14:font="MS Gothic"/>
                </w14:checkbox>
              </w:sdtPr>
              <w:sdtEndPr/>
              <w:sdtContent>
                <w:r w:rsidR="00893D90">
                  <w:rPr>
                    <w:rFonts w:ascii="MS Gothic" w:eastAsia="MS Gothic" w:hAnsi="MS Gothic" w:hint="eastAsia"/>
                    <w:lang w:val="en-US" w:eastAsia="en-US"/>
                  </w:rPr>
                  <w:t>☒</w:t>
                </w:r>
              </w:sdtContent>
            </w:sdt>
            <w:r w:rsidR="007209F7" w:rsidRPr="007F2CE2">
              <w:rPr>
                <w:rFonts w:eastAsia="Calibri"/>
                <w:lang w:val="en-US" w:eastAsia="en-US"/>
              </w:rPr>
              <w:t>descriptive</w:t>
            </w:r>
          </w:p>
          <w:p w14:paraId="3E5787E7" w14:textId="77777777" w:rsidR="003E668B" w:rsidRPr="007F2CE2" w:rsidRDefault="00CA2463" w:rsidP="00E84BC0">
            <w:pPr>
              <w:ind w:firstLine="410"/>
              <w:rPr>
                <w:rFonts w:eastAsia="Calibri"/>
                <w:lang w:val="en-US" w:eastAsia="en-US"/>
              </w:rPr>
            </w:pPr>
            <w:sdt>
              <w:sdtPr>
                <w:rPr>
                  <w:rFonts w:eastAsia="Calibri"/>
                  <w:lang w:val="en-US" w:eastAsia="en-US"/>
                </w:rPr>
                <w:id w:val="-992250960"/>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3E668B" w:rsidRPr="007F2CE2">
              <w:rPr>
                <w:rFonts w:eastAsia="Calibri"/>
                <w:lang w:val="en-US" w:eastAsia="en-US"/>
              </w:rPr>
              <w:t>test</w:t>
            </w:r>
          </w:p>
          <w:p w14:paraId="3F057233" w14:textId="77777777" w:rsidR="003E668B" w:rsidRPr="007F2CE2" w:rsidRDefault="00CA2463" w:rsidP="00E84BC0">
            <w:pPr>
              <w:ind w:firstLine="410"/>
              <w:rPr>
                <w:rFonts w:eastAsia="Calibri"/>
                <w:lang w:val="en-US" w:eastAsia="en-US"/>
              </w:rPr>
            </w:pPr>
            <w:sdt>
              <w:sdtPr>
                <w:rPr>
                  <w:rFonts w:eastAsia="Calibri"/>
                  <w:lang w:val="en-US" w:eastAsia="en-US"/>
                </w:rPr>
                <w:id w:val="2007474457"/>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practical</w:t>
            </w:r>
          </w:p>
          <w:p w14:paraId="4EFADABB" w14:textId="77777777" w:rsidR="003E668B" w:rsidRPr="007F2CE2" w:rsidRDefault="00CA2463" w:rsidP="00E84BC0">
            <w:pPr>
              <w:ind w:firstLine="410"/>
              <w:rPr>
                <w:rFonts w:eastAsia="Calibri"/>
                <w:lang w:val="en-US" w:eastAsia="en-US"/>
              </w:rPr>
            </w:pPr>
            <w:sdt>
              <w:sdtPr>
                <w:rPr>
                  <w:rFonts w:eastAsia="Calibri"/>
                  <w:lang w:val="en-US" w:eastAsia="en-US"/>
                </w:rPr>
                <w:id w:val="-1471747091"/>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oral</w:t>
            </w:r>
          </w:p>
          <w:p w14:paraId="08A6075C" w14:textId="77777777" w:rsidR="003E668B" w:rsidRPr="007F2CE2" w:rsidRDefault="003E668B" w:rsidP="003E668B">
            <w:pPr>
              <w:rPr>
                <w:rFonts w:eastAsia="Calibri"/>
                <w:lang w:val="en-US" w:eastAsia="en-US"/>
              </w:rPr>
            </w:pPr>
          </w:p>
          <w:p w14:paraId="64751C93" w14:textId="77777777" w:rsidR="003E668B" w:rsidRPr="007F2CE2" w:rsidRDefault="00CA2463" w:rsidP="00E84BC0">
            <w:pPr>
              <w:rPr>
                <w:rFonts w:eastAsia="Calibri"/>
                <w:lang w:val="en-US" w:eastAsia="en-US"/>
              </w:rPr>
            </w:pPr>
            <w:sdt>
              <w:sdtPr>
                <w:rPr>
                  <w:rFonts w:eastAsia="Calibri"/>
                  <w:lang w:val="en-US" w:eastAsia="en-US"/>
                </w:rPr>
                <w:id w:val="-297987322"/>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non-graded assessment</w:t>
            </w:r>
          </w:p>
          <w:p w14:paraId="7BD63087" w14:textId="77777777" w:rsidR="003E668B" w:rsidRPr="007F2CE2" w:rsidRDefault="003E668B" w:rsidP="003E668B">
            <w:pPr>
              <w:rPr>
                <w:rFonts w:eastAsia="Calibri"/>
                <w:lang w:val="en-US" w:eastAsia="en-US"/>
              </w:rPr>
            </w:pPr>
          </w:p>
          <w:p w14:paraId="6310B848" w14:textId="77777777" w:rsidR="003E668B" w:rsidRPr="007F2CE2" w:rsidRDefault="00CA2463" w:rsidP="003E668B">
            <w:pPr>
              <w:rPr>
                <w:rFonts w:eastAsia="Calibri"/>
                <w:lang w:val="en-US" w:eastAsia="en-US"/>
              </w:rPr>
            </w:pPr>
            <w:sdt>
              <w:sdtPr>
                <w:rPr>
                  <w:rFonts w:eastAsia="Calibri"/>
                  <w:lang w:val="en-US" w:eastAsia="en-US"/>
                </w:rPr>
                <w:id w:val="-1929877606"/>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final examination</w:t>
            </w:r>
          </w:p>
          <w:p w14:paraId="137A8B22" w14:textId="77777777" w:rsidR="003E668B" w:rsidRPr="007F2CE2" w:rsidRDefault="00CA2463" w:rsidP="00E84BC0">
            <w:pPr>
              <w:ind w:firstLine="455"/>
              <w:rPr>
                <w:rFonts w:eastAsia="Calibri"/>
                <w:lang w:val="en-US" w:eastAsia="en-US"/>
              </w:rPr>
            </w:pPr>
            <w:sdt>
              <w:sdtPr>
                <w:rPr>
                  <w:rFonts w:eastAsia="Calibri"/>
                  <w:lang w:val="en-US" w:eastAsia="en-US"/>
                </w:rPr>
                <w:id w:val="-765843250"/>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descriptive</w:t>
            </w:r>
          </w:p>
          <w:p w14:paraId="5F385D2F" w14:textId="77777777" w:rsidR="007209F7" w:rsidRPr="007F2CE2" w:rsidRDefault="00CA2463" w:rsidP="00E84BC0">
            <w:pPr>
              <w:ind w:firstLine="455"/>
              <w:rPr>
                <w:rFonts w:eastAsia="Calibri"/>
                <w:lang w:val="en-US" w:eastAsia="en-US"/>
              </w:rPr>
            </w:pPr>
            <w:sdt>
              <w:sdtPr>
                <w:rPr>
                  <w:rFonts w:eastAsia="Calibri"/>
                  <w:lang w:val="en-US" w:eastAsia="en-US"/>
                </w:rPr>
                <w:id w:val="-1289433393"/>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3E668B" w:rsidRPr="007F2CE2">
              <w:rPr>
                <w:rFonts w:eastAsia="Calibri"/>
                <w:lang w:val="en-US" w:eastAsia="en-US"/>
              </w:rPr>
              <w:t>test</w:t>
            </w:r>
          </w:p>
          <w:p w14:paraId="105BB902" w14:textId="77777777" w:rsidR="003E668B" w:rsidRPr="007F2CE2" w:rsidRDefault="00CA2463" w:rsidP="00E84BC0">
            <w:pPr>
              <w:ind w:firstLine="455"/>
              <w:rPr>
                <w:rFonts w:eastAsia="Calibri"/>
                <w:lang w:val="en-US" w:eastAsia="en-US"/>
              </w:rPr>
            </w:pPr>
            <w:sdt>
              <w:sdtPr>
                <w:rPr>
                  <w:rFonts w:eastAsia="Calibri"/>
                  <w:lang w:val="en-US" w:eastAsia="en-US"/>
                </w:rPr>
                <w:id w:val="876199436"/>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practical</w:t>
            </w:r>
          </w:p>
          <w:p w14:paraId="29D5288B" w14:textId="77777777" w:rsidR="003E668B" w:rsidRPr="007F2CE2" w:rsidRDefault="00CA2463" w:rsidP="00E84BC0">
            <w:pPr>
              <w:ind w:firstLine="455"/>
              <w:rPr>
                <w:rFonts w:eastAsia="Calibri"/>
                <w:lang w:val="en-US" w:eastAsia="en-US"/>
              </w:rPr>
            </w:pPr>
            <w:sdt>
              <w:sdtPr>
                <w:rPr>
                  <w:rFonts w:eastAsia="Calibri"/>
                  <w:lang w:val="en-US" w:eastAsia="en-US"/>
                </w:rPr>
                <w:id w:val="1070001794"/>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oral</w:t>
            </w:r>
          </w:p>
        </w:tc>
      </w:tr>
      <w:tr w:rsidR="007F2CE2" w:rsidRPr="007F2CE2" w14:paraId="501E7CDD" w14:textId="77777777" w:rsidTr="00E84BC0">
        <w:trPr>
          <w:trHeight w:val="397"/>
          <w:jc w:val="center"/>
        </w:trPr>
        <w:tc>
          <w:tcPr>
            <w:tcW w:w="4252" w:type="dxa"/>
            <w:shd w:val="clear" w:color="auto" w:fill="auto"/>
            <w:vAlign w:val="center"/>
          </w:tcPr>
          <w:p w14:paraId="7FD2CF2D" w14:textId="77777777" w:rsidR="003E668B" w:rsidRPr="007F2CE2" w:rsidRDefault="00FA6363" w:rsidP="003E668B">
            <w:pPr>
              <w:rPr>
                <w:rFonts w:eastAsia="Calibri"/>
                <w:lang w:val="en-US" w:eastAsia="en-US"/>
              </w:rPr>
            </w:pPr>
            <w:r w:rsidRPr="007F2CE2">
              <w:rPr>
                <w:rFonts w:eastAsia="Calibri"/>
                <w:lang w:val="en-US" w:eastAsia="en-US"/>
              </w:rPr>
              <w:t>Head of the Department/ Clinic, Unit</w:t>
            </w:r>
          </w:p>
        </w:tc>
        <w:tc>
          <w:tcPr>
            <w:tcW w:w="5216" w:type="dxa"/>
            <w:shd w:val="clear" w:color="auto" w:fill="auto"/>
            <w:vAlign w:val="center"/>
          </w:tcPr>
          <w:p w14:paraId="5562F359" w14:textId="405153A8" w:rsidR="003E668B" w:rsidRPr="00417007" w:rsidRDefault="003D4921" w:rsidP="003E668B">
            <w:pPr>
              <w:rPr>
                <w:rFonts w:eastAsia="Calibri"/>
                <w:lang w:eastAsia="en-US"/>
              </w:rPr>
            </w:pPr>
            <w:r>
              <w:rPr>
                <w:rFonts w:eastAsia="Calibri"/>
                <w:lang w:eastAsia="en-US"/>
              </w:rPr>
              <w:t>dr hab. n.med. Liliana Szyszka-Sommerfeld</w:t>
            </w:r>
          </w:p>
        </w:tc>
      </w:tr>
      <w:tr w:rsidR="007F2CE2" w:rsidRPr="007F2CE2" w14:paraId="77CBBEDE" w14:textId="77777777" w:rsidTr="00E84BC0">
        <w:trPr>
          <w:trHeight w:val="397"/>
          <w:jc w:val="center"/>
        </w:trPr>
        <w:tc>
          <w:tcPr>
            <w:tcW w:w="4252" w:type="dxa"/>
            <w:shd w:val="clear" w:color="auto" w:fill="auto"/>
            <w:vAlign w:val="center"/>
          </w:tcPr>
          <w:p w14:paraId="3CA91AD4" w14:textId="77777777" w:rsidR="003E668B" w:rsidRPr="007F2CE2" w:rsidRDefault="00A4233C" w:rsidP="00FA6363">
            <w:pPr>
              <w:rPr>
                <w:rFonts w:eastAsia="Calibri"/>
                <w:lang w:val="en-US" w:eastAsia="en-US"/>
              </w:rPr>
            </w:pPr>
            <w:r w:rsidRPr="007F2CE2">
              <w:rPr>
                <w:rFonts w:eastAsia="Calibri"/>
                <w:lang w:val="en-US" w:eastAsia="en-US"/>
              </w:rPr>
              <w:t xml:space="preserve">Tutor responsible for the module </w:t>
            </w:r>
          </w:p>
        </w:tc>
        <w:tc>
          <w:tcPr>
            <w:tcW w:w="5216" w:type="dxa"/>
            <w:shd w:val="clear" w:color="auto" w:fill="auto"/>
            <w:vAlign w:val="center"/>
          </w:tcPr>
          <w:p w14:paraId="3E770A1D" w14:textId="2EB0D2D3" w:rsidR="003E668B" w:rsidRPr="007F2CE2" w:rsidRDefault="00417007" w:rsidP="003E668B">
            <w:pPr>
              <w:rPr>
                <w:rFonts w:eastAsia="Calibri"/>
                <w:lang w:eastAsia="en-US"/>
              </w:rPr>
            </w:pPr>
            <w:r>
              <w:rPr>
                <w:rFonts w:eastAsia="Calibri"/>
                <w:lang w:eastAsia="en-US"/>
              </w:rPr>
              <w:t>lek. dent. Jacek Świtała</w:t>
            </w:r>
          </w:p>
        </w:tc>
      </w:tr>
      <w:tr w:rsidR="007F2CE2" w:rsidRPr="00CA2463" w14:paraId="43A85727" w14:textId="77777777" w:rsidTr="00E84BC0">
        <w:trPr>
          <w:trHeight w:val="397"/>
          <w:jc w:val="center"/>
        </w:trPr>
        <w:tc>
          <w:tcPr>
            <w:tcW w:w="4252" w:type="dxa"/>
            <w:shd w:val="clear" w:color="auto" w:fill="auto"/>
            <w:vAlign w:val="center"/>
          </w:tcPr>
          <w:p w14:paraId="5E663DA9" w14:textId="77777777" w:rsidR="003E668B" w:rsidRPr="007F2CE2" w:rsidRDefault="00FA6363" w:rsidP="003E668B">
            <w:pPr>
              <w:rPr>
                <w:rFonts w:eastAsia="Calibri"/>
                <w:lang w:eastAsia="en-US"/>
              </w:rPr>
            </w:pPr>
            <w:proofErr w:type="spellStart"/>
            <w:r w:rsidRPr="007F2CE2">
              <w:rPr>
                <w:rFonts w:eastAsia="Calibri"/>
                <w:lang w:eastAsia="en-US"/>
              </w:rPr>
              <w:t>Department’s</w:t>
            </w:r>
            <w:proofErr w:type="spellEnd"/>
            <w:r w:rsidRPr="007F2CE2">
              <w:rPr>
                <w:rFonts w:eastAsia="Calibri"/>
                <w:lang w:eastAsia="en-US"/>
              </w:rPr>
              <w:t xml:space="preserve">/ </w:t>
            </w:r>
            <w:proofErr w:type="spellStart"/>
            <w:r w:rsidRPr="007F2CE2">
              <w:rPr>
                <w:rFonts w:eastAsia="Calibri"/>
                <w:lang w:eastAsia="en-US"/>
              </w:rPr>
              <w:t>Clinic’s</w:t>
            </w:r>
            <w:proofErr w:type="spellEnd"/>
            <w:r w:rsidRPr="007F2CE2">
              <w:rPr>
                <w:rFonts w:eastAsia="Calibri"/>
                <w:lang w:eastAsia="en-US"/>
              </w:rPr>
              <w:t xml:space="preserve">/ </w:t>
            </w:r>
            <w:proofErr w:type="spellStart"/>
            <w:r w:rsidRPr="007F2CE2">
              <w:rPr>
                <w:rFonts w:eastAsia="Calibri"/>
                <w:lang w:eastAsia="en-US"/>
              </w:rPr>
              <w:t>Unit’s</w:t>
            </w:r>
            <w:proofErr w:type="spellEnd"/>
            <w:r w:rsidRPr="007F2CE2">
              <w:rPr>
                <w:rFonts w:eastAsia="Calibri"/>
                <w:lang w:eastAsia="en-US"/>
              </w:rPr>
              <w:t xml:space="preserve"> </w:t>
            </w:r>
            <w:proofErr w:type="spellStart"/>
            <w:r w:rsidRPr="007F2CE2">
              <w:rPr>
                <w:rFonts w:eastAsia="Calibri"/>
                <w:lang w:eastAsia="en-US"/>
              </w:rPr>
              <w:t>website</w:t>
            </w:r>
            <w:proofErr w:type="spellEnd"/>
          </w:p>
        </w:tc>
        <w:tc>
          <w:tcPr>
            <w:tcW w:w="5216" w:type="dxa"/>
            <w:shd w:val="clear" w:color="auto" w:fill="auto"/>
            <w:vAlign w:val="center"/>
          </w:tcPr>
          <w:p w14:paraId="5E33CE35" w14:textId="77777777" w:rsidR="003D4921" w:rsidRDefault="003D4921" w:rsidP="003D4921">
            <w:pPr>
              <w:rPr>
                <w:rFonts w:eastAsia="Calibri"/>
                <w:lang w:eastAsia="en-US"/>
              </w:rPr>
            </w:pPr>
            <w:r>
              <w:rPr>
                <w:rFonts w:eastAsia="Calibri"/>
                <w:lang w:eastAsia="en-US"/>
              </w:rPr>
              <w:t>Samodzielna Pracownia Propedeutyki Ortodoncji i Wad Wrodzonych Twarzy PUM</w:t>
            </w:r>
          </w:p>
          <w:p w14:paraId="62C41ECB" w14:textId="77777777" w:rsidR="00417007" w:rsidRPr="00CA2463" w:rsidRDefault="00417007" w:rsidP="00417007">
            <w:pPr>
              <w:rPr>
                <w:rFonts w:eastAsia="Calibri"/>
                <w:lang w:eastAsia="en-US"/>
              </w:rPr>
            </w:pPr>
            <w:r>
              <w:rPr>
                <w:rFonts w:eastAsia="Calibri"/>
                <w:lang w:eastAsia="en-US"/>
              </w:rPr>
              <w:t xml:space="preserve">al. </w:t>
            </w:r>
            <w:proofErr w:type="spellStart"/>
            <w:r>
              <w:rPr>
                <w:rFonts w:eastAsia="Calibri"/>
                <w:lang w:eastAsia="en-US"/>
              </w:rPr>
              <w:t>Powst</w:t>
            </w:r>
            <w:proofErr w:type="spellEnd"/>
            <w:r>
              <w:rPr>
                <w:rFonts w:eastAsia="Calibri"/>
                <w:lang w:eastAsia="en-US"/>
              </w:rPr>
              <w:t xml:space="preserve">. </w:t>
            </w:r>
            <w:r w:rsidRPr="00CA2463">
              <w:rPr>
                <w:rFonts w:eastAsia="Calibri"/>
                <w:lang w:eastAsia="en-US"/>
              </w:rPr>
              <w:t>Wlkp. 72, 70-111 Szczecin</w:t>
            </w:r>
          </w:p>
          <w:p w14:paraId="18DE442A" w14:textId="77777777" w:rsidR="00417007" w:rsidRPr="00CA2463" w:rsidRDefault="00417007" w:rsidP="00417007">
            <w:pPr>
              <w:rPr>
                <w:rFonts w:eastAsia="Calibri"/>
                <w:lang w:eastAsia="en-US"/>
              </w:rPr>
            </w:pPr>
            <w:r w:rsidRPr="00CA2463">
              <w:rPr>
                <w:rFonts w:eastAsia="Calibri"/>
                <w:lang w:eastAsia="en-US"/>
              </w:rPr>
              <w:t>tel.: 91 4661702</w:t>
            </w:r>
          </w:p>
          <w:p w14:paraId="379621FB" w14:textId="5DEC1496" w:rsidR="003E668B" w:rsidRPr="00EA7ECF" w:rsidRDefault="00417007" w:rsidP="00417007">
            <w:pPr>
              <w:rPr>
                <w:rFonts w:eastAsia="Calibri"/>
                <w:lang w:val="en-GB" w:eastAsia="en-US"/>
              </w:rPr>
            </w:pPr>
            <w:r w:rsidRPr="00EA7ECF">
              <w:rPr>
                <w:rFonts w:eastAsia="Calibri"/>
                <w:lang w:val="en-GB" w:eastAsia="en-US"/>
              </w:rPr>
              <w:t xml:space="preserve">e-mail: </w:t>
            </w:r>
            <w:hyperlink r:id="rId11" w:history="1">
              <w:r w:rsidR="00EA7ECF" w:rsidRPr="00EA7ECF">
                <w:rPr>
                  <w:rStyle w:val="Hipercze"/>
                  <w:rFonts w:eastAsia="Calibri"/>
                  <w:color w:val="auto"/>
                  <w:lang w:val="en-GB" w:eastAsia="en-US"/>
                </w:rPr>
                <w:t>kizortod@pum.edu.pl</w:t>
              </w:r>
            </w:hyperlink>
          </w:p>
          <w:p w14:paraId="135875B5" w14:textId="66FB1B39" w:rsidR="00EA7ECF" w:rsidRPr="002A7380" w:rsidRDefault="00EA7ECF" w:rsidP="00417007">
            <w:pPr>
              <w:rPr>
                <w:rFonts w:eastAsia="Calibri"/>
                <w:lang w:val="en-GB" w:eastAsia="en-US"/>
              </w:rPr>
            </w:pPr>
            <w:r w:rsidRPr="00EA7ECF">
              <w:rPr>
                <w:rFonts w:eastAsia="Calibri"/>
                <w:lang w:val="en-GB" w:eastAsia="en-US"/>
              </w:rPr>
              <w:t>https://www.pum.edu.pl/wydzialy/wydzial-medycyny-i-stomatologii/zaklad-ortodoncji</w:t>
            </w:r>
          </w:p>
        </w:tc>
      </w:tr>
      <w:tr w:rsidR="007F2CE2" w:rsidRPr="007F2CE2" w14:paraId="5B8630A9" w14:textId="77777777" w:rsidTr="00E84BC0">
        <w:trPr>
          <w:trHeight w:val="397"/>
          <w:jc w:val="center"/>
        </w:trPr>
        <w:tc>
          <w:tcPr>
            <w:tcW w:w="4252" w:type="dxa"/>
            <w:shd w:val="clear" w:color="auto" w:fill="auto"/>
            <w:vAlign w:val="center"/>
          </w:tcPr>
          <w:p w14:paraId="2C244810" w14:textId="77777777" w:rsidR="003E668B" w:rsidRPr="007F2CE2" w:rsidRDefault="00FA6363" w:rsidP="003E668B">
            <w:pPr>
              <w:rPr>
                <w:rFonts w:eastAsia="Calibri"/>
                <w:lang w:eastAsia="en-US"/>
              </w:rPr>
            </w:pPr>
            <w:r w:rsidRPr="007F2CE2">
              <w:rPr>
                <w:rFonts w:eastAsia="Calibri"/>
                <w:lang w:val="en-US" w:eastAsia="en-US"/>
              </w:rPr>
              <w:t>Language</w:t>
            </w:r>
          </w:p>
        </w:tc>
        <w:tc>
          <w:tcPr>
            <w:tcW w:w="5216" w:type="dxa"/>
            <w:shd w:val="clear" w:color="auto" w:fill="auto"/>
            <w:vAlign w:val="center"/>
          </w:tcPr>
          <w:p w14:paraId="06ED5FF0" w14:textId="77777777" w:rsidR="003E668B" w:rsidRPr="007F2CE2" w:rsidRDefault="00FA6363" w:rsidP="003E668B">
            <w:pPr>
              <w:tabs>
                <w:tab w:val="left" w:pos="4073"/>
              </w:tabs>
              <w:rPr>
                <w:rFonts w:eastAsia="Calibri"/>
                <w:lang w:eastAsia="en-US"/>
              </w:rPr>
            </w:pPr>
            <w:r w:rsidRPr="007F2CE2">
              <w:rPr>
                <w:rFonts w:eastAsia="Calibri"/>
                <w:lang w:eastAsia="en-US"/>
              </w:rPr>
              <w:t>English</w:t>
            </w:r>
          </w:p>
        </w:tc>
      </w:tr>
    </w:tbl>
    <w:p w14:paraId="60BB74FA" w14:textId="66924DA7" w:rsidR="00BE28A8" w:rsidRPr="007F2CE2" w:rsidRDefault="00BE28A8" w:rsidP="00EA7ECF">
      <w:pPr>
        <w:rPr>
          <w:rFonts w:eastAsia="Calibri"/>
          <w:b/>
          <w:lang w:val="en-US" w:eastAsia="en-US"/>
        </w:rPr>
      </w:pPr>
    </w:p>
    <w:p w14:paraId="12837809" w14:textId="77777777" w:rsidR="00F11A0F" w:rsidRPr="007F2CE2" w:rsidRDefault="00F11A0F" w:rsidP="00F11A0F">
      <w:pPr>
        <w:spacing w:after="200" w:line="276" w:lineRule="auto"/>
        <w:jc w:val="center"/>
        <w:rPr>
          <w:rFonts w:eastAsia="Calibri"/>
          <w:b/>
          <w:lang w:val="en-US" w:eastAsia="en-US"/>
        </w:rPr>
      </w:pPr>
    </w:p>
    <w:p w14:paraId="58A0A33F" w14:textId="77777777" w:rsidR="00F11A0F" w:rsidRPr="007F2CE2" w:rsidRDefault="00F11A0F" w:rsidP="00F11A0F">
      <w:pPr>
        <w:spacing w:after="200" w:line="276" w:lineRule="auto"/>
        <w:jc w:val="center"/>
        <w:rPr>
          <w:rFonts w:eastAsia="Calibri"/>
          <w:b/>
          <w:lang w:eastAsia="en-US"/>
        </w:rPr>
      </w:pPr>
      <w:r w:rsidRPr="007F2CE2">
        <w:rPr>
          <w:rFonts w:eastAsia="Calibri"/>
          <w:b/>
          <w:lang w:val="en-US" w:eastAsia="en-US"/>
        </w:rPr>
        <w:t>Detailed</w:t>
      </w:r>
      <w:r w:rsidRPr="007F2CE2">
        <w:rPr>
          <w:rFonts w:eastAsia="Calibri"/>
          <w:b/>
          <w:lang w:eastAsia="en-US"/>
        </w:rPr>
        <w:t xml:space="preserve"> </w:t>
      </w:r>
      <w:r w:rsidRPr="007F2CE2">
        <w:rPr>
          <w:rFonts w:eastAsia="Calibri"/>
          <w:b/>
          <w:lang w:val="en-US" w:eastAsia="en-US"/>
        </w:rPr>
        <w:t>information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733"/>
        <w:gridCol w:w="5748"/>
      </w:tblGrid>
      <w:tr w:rsidR="007F2CE2" w:rsidRPr="00CA2463" w14:paraId="0D7C6747" w14:textId="77777777" w:rsidTr="00A06BBC">
        <w:trPr>
          <w:trHeight w:val="397"/>
          <w:jc w:val="center"/>
        </w:trPr>
        <w:tc>
          <w:tcPr>
            <w:tcW w:w="4028" w:type="dxa"/>
            <w:gridSpan w:val="2"/>
            <w:shd w:val="clear" w:color="auto" w:fill="auto"/>
            <w:vAlign w:val="center"/>
          </w:tcPr>
          <w:p w14:paraId="25A387A6" w14:textId="77777777" w:rsidR="00F06045" w:rsidRPr="007F2CE2" w:rsidRDefault="00F06045" w:rsidP="006723F1">
            <w:pPr>
              <w:jc w:val="center"/>
              <w:rPr>
                <w:rFonts w:eastAsia="Calibri"/>
                <w:b/>
                <w:lang w:val="en-US" w:eastAsia="en-US"/>
              </w:rPr>
            </w:pPr>
            <w:r w:rsidRPr="007F2CE2">
              <w:rPr>
                <w:rFonts w:eastAsia="Calibri"/>
                <w:b/>
                <w:lang w:val="en-US" w:eastAsia="en-US"/>
              </w:rPr>
              <w:t>Module objectives</w:t>
            </w:r>
          </w:p>
        </w:tc>
        <w:tc>
          <w:tcPr>
            <w:tcW w:w="5748" w:type="dxa"/>
            <w:shd w:val="clear" w:color="auto" w:fill="auto"/>
            <w:vAlign w:val="center"/>
          </w:tcPr>
          <w:p w14:paraId="0D97A407" w14:textId="5B0CDF70" w:rsidR="00F06045" w:rsidRPr="007F2CE2" w:rsidRDefault="00417007" w:rsidP="00F06045">
            <w:pPr>
              <w:rPr>
                <w:rFonts w:eastAsia="Calibri"/>
                <w:lang w:val="en-US" w:eastAsia="en-US"/>
              </w:rPr>
            </w:pPr>
            <w:r w:rsidRPr="00417007">
              <w:rPr>
                <w:rFonts w:eastAsia="Calibri"/>
                <w:lang w:val="en-US" w:eastAsia="en-US"/>
              </w:rPr>
              <w:t>The aim of the course is to prepare for modern dental treatment by integrating the knowledge of the anatomy and physiology of the stomatognathic system in developmental age with regard to systemic relations.</w:t>
            </w:r>
          </w:p>
        </w:tc>
      </w:tr>
      <w:tr w:rsidR="00417007" w:rsidRPr="00CA2463" w14:paraId="12C56860" w14:textId="77777777" w:rsidTr="00A06BBC">
        <w:trPr>
          <w:trHeight w:val="397"/>
          <w:jc w:val="center"/>
        </w:trPr>
        <w:tc>
          <w:tcPr>
            <w:tcW w:w="2295" w:type="dxa"/>
            <w:vMerge w:val="restart"/>
            <w:shd w:val="clear" w:color="auto" w:fill="auto"/>
            <w:vAlign w:val="center"/>
          </w:tcPr>
          <w:p w14:paraId="7892D440" w14:textId="77777777" w:rsidR="00417007" w:rsidRPr="007F2CE2" w:rsidRDefault="00417007" w:rsidP="006723F1">
            <w:pPr>
              <w:jc w:val="center"/>
              <w:rPr>
                <w:bCs/>
              </w:rPr>
            </w:pPr>
            <w:proofErr w:type="spellStart"/>
            <w:r w:rsidRPr="007F2CE2">
              <w:t>P</w:t>
            </w:r>
            <w:r w:rsidRPr="007F2CE2">
              <w:rPr>
                <w:bCs/>
              </w:rPr>
              <w:t>rerequisite</w:t>
            </w:r>
            <w:proofErr w:type="spellEnd"/>
            <w:r w:rsidRPr="007F2CE2">
              <w:rPr>
                <w:bCs/>
              </w:rPr>
              <w:t xml:space="preserve"> /</w:t>
            </w:r>
            <w:r w:rsidRPr="007F2CE2">
              <w:rPr>
                <w:bCs/>
                <w:lang w:val="en-US"/>
              </w:rPr>
              <w:t>essential</w:t>
            </w:r>
          </w:p>
          <w:p w14:paraId="33E583B3" w14:textId="77777777" w:rsidR="00417007" w:rsidRPr="007F2CE2" w:rsidRDefault="00417007" w:rsidP="006723F1">
            <w:pPr>
              <w:jc w:val="center"/>
              <w:rPr>
                <w:rFonts w:eastAsia="Calibri"/>
                <w:highlight w:val="yellow"/>
                <w:lang w:eastAsia="en-US"/>
              </w:rPr>
            </w:pPr>
            <w:r w:rsidRPr="007F2CE2">
              <w:rPr>
                <w:bCs/>
              </w:rPr>
              <w:t>requirements</w:t>
            </w:r>
          </w:p>
        </w:tc>
        <w:tc>
          <w:tcPr>
            <w:tcW w:w="1733" w:type="dxa"/>
            <w:vAlign w:val="center"/>
          </w:tcPr>
          <w:p w14:paraId="06FA4BF6" w14:textId="77777777" w:rsidR="00417007" w:rsidRPr="007F2CE2" w:rsidRDefault="00417007" w:rsidP="006723F1">
            <w:pPr>
              <w:jc w:val="center"/>
              <w:rPr>
                <w:rFonts w:eastAsia="Calibri"/>
                <w:lang w:eastAsia="en-US"/>
              </w:rPr>
            </w:pPr>
            <w:r w:rsidRPr="007F2CE2">
              <w:rPr>
                <w:rFonts w:eastAsia="Calibri"/>
                <w:lang w:eastAsia="en-US"/>
              </w:rPr>
              <w:t>Knowledge</w:t>
            </w:r>
          </w:p>
        </w:tc>
        <w:tc>
          <w:tcPr>
            <w:tcW w:w="5748" w:type="dxa"/>
            <w:vMerge w:val="restart"/>
            <w:shd w:val="clear" w:color="auto" w:fill="auto"/>
            <w:vAlign w:val="center"/>
          </w:tcPr>
          <w:p w14:paraId="4B40DF5A" w14:textId="5B5E5738" w:rsidR="00417007" w:rsidRPr="00417007" w:rsidRDefault="00417007" w:rsidP="00F06045">
            <w:pPr>
              <w:rPr>
                <w:rFonts w:eastAsia="Calibri"/>
                <w:i/>
                <w:lang w:val="en-US" w:eastAsia="en-US"/>
              </w:rPr>
            </w:pPr>
            <w:r w:rsidRPr="00417007">
              <w:rPr>
                <w:rFonts w:eastAsia="Calibri"/>
                <w:i/>
                <w:lang w:val="en-US" w:eastAsia="en-US"/>
              </w:rPr>
              <w:t>Knowledge, skills and competences at the level of completion of the first year of studies in the field of medicine and dentistry.</w:t>
            </w:r>
          </w:p>
        </w:tc>
      </w:tr>
      <w:tr w:rsidR="00417007" w:rsidRPr="007F2CE2" w14:paraId="487F199B" w14:textId="77777777" w:rsidTr="00A06BBC">
        <w:trPr>
          <w:trHeight w:val="397"/>
          <w:jc w:val="center"/>
        </w:trPr>
        <w:tc>
          <w:tcPr>
            <w:tcW w:w="2295" w:type="dxa"/>
            <w:vMerge/>
            <w:shd w:val="clear" w:color="auto" w:fill="auto"/>
            <w:vAlign w:val="center"/>
          </w:tcPr>
          <w:p w14:paraId="3A41D4D6" w14:textId="77777777" w:rsidR="00417007" w:rsidRPr="00417007" w:rsidRDefault="00417007" w:rsidP="006723F1">
            <w:pPr>
              <w:jc w:val="center"/>
              <w:rPr>
                <w:rFonts w:eastAsia="Calibri"/>
                <w:lang w:val="en-US" w:eastAsia="en-US"/>
              </w:rPr>
            </w:pPr>
          </w:p>
        </w:tc>
        <w:tc>
          <w:tcPr>
            <w:tcW w:w="1733" w:type="dxa"/>
            <w:vAlign w:val="center"/>
          </w:tcPr>
          <w:p w14:paraId="0A8EE4CC" w14:textId="77777777" w:rsidR="00417007" w:rsidRPr="007F2CE2" w:rsidRDefault="00417007" w:rsidP="006723F1">
            <w:pPr>
              <w:jc w:val="center"/>
              <w:rPr>
                <w:rFonts w:eastAsia="Calibri"/>
                <w:lang w:eastAsia="en-US"/>
              </w:rPr>
            </w:pPr>
            <w:proofErr w:type="spellStart"/>
            <w:r w:rsidRPr="007F2CE2">
              <w:rPr>
                <w:rFonts w:eastAsia="Calibri"/>
                <w:lang w:eastAsia="en-US"/>
              </w:rPr>
              <w:t>Skills</w:t>
            </w:r>
            <w:proofErr w:type="spellEnd"/>
          </w:p>
        </w:tc>
        <w:tc>
          <w:tcPr>
            <w:tcW w:w="5748" w:type="dxa"/>
            <w:vMerge/>
            <w:shd w:val="clear" w:color="auto" w:fill="auto"/>
            <w:vAlign w:val="center"/>
          </w:tcPr>
          <w:p w14:paraId="26EC0B6D" w14:textId="77777777" w:rsidR="00417007" w:rsidRPr="007F2CE2" w:rsidRDefault="00417007" w:rsidP="00F06045">
            <w:pPr>
              <w:rPr>
                <w:rFonts w:eastAsia="Calibri"/>
                <w:i/>
                <w:lang w:eastAsia="en-US"/>
              </w:rPr>
            </w:pPr>
          </w:p>
        </w:tc>
      </w:tr>
      <w:tr w:rsidR="00417007" w:rsidRPr="007F2CE2" w14:paraId="4F2E678E" w14:textId="77777777" w:rsidTr="00A06BBC">
        <w:trPr>
          <w:trHeight w:val="397"/>
          <w:jc w:val="center"/>
        </w:trPr>
        <w:tc>
          <w:tcPr>
            <w:tcW w:w="2295" w:type="dxa"/>
            <w:vMerge/>
            <w:shd w:val="clear" w:color="auto" w:fill="auto"/>
            <w:vAlign w:val="center"/>
          </w:tcPr>
          <w:p w14:paraId="4F063450" w14:textId="77777777" w:rsidR="00417007" w:rsidRPr="007F2CE2" w:rsidRDefault="00417007" w:rsidP="006723F1">
            <w:pPr>
              <w:jc w:val="center"/>
              <w:rPr>
                <w:rFonts w:eastAsia="Calibri"/>
                <w:lang w:eastAsia="en-US"/>
              </w:rPr>
            </w:pPr>
          </w:p>
        </w:tc>
        <w:tc>
          <w:tcPr>
            <w:tcW w:w="1733" w:type="dxa"/>
            <w:vAlign w:val="center"/>
          </w:tcPr>
          <w:p w14:paraId="3C11B535" w14:textId="77777777" w:rsidR="00417007" w:rsidRPr="007F2CE2" w:rsidRDefault="00417007" w:rsidP="006723F1">
            <w:pPr>
              <w:jc w:val="center"/>
              <w:rPr>
                <w:rFonts w:eastAsia="Calibri"/>
                <w:lang w:eastAsia="en-US"/>
              </w:rPr>
            </w:pPr>
            <w:proofErr w:type="spellStart"/>
            <w:r w:rsidRPr="007F2CE2">
              <w:rPr>
                <w:rFonts w:eastAsia="Calibri"/>
                <w:lang w:eastAsia="en-US"/>
              </w:rPr>
              <w:t>Competences</w:t>
            </w:r>
            <w:proofErr w:type="spellEnd"/>
          </w:p>
        </w:tc>
        <w:tc>
          <w:tcPr>
            <w:tcW w:w="5748" w:type="dxa"/>
            <w:vMerge/>
            <w:shd w:val="clear" w:color="auto" w:fill="auto"/>
            <w:vAlign w:val="center"/>
          </w:tcPr>
          <w:p w14:paraId="0E618B6C" w14:textId="77777777" w:rsidR="00417007" w:rsidRPr="007F2CE2" w:rsidRDefault="00417007" w:rsidP="00F06045">
            <w:pPr>
              <w:rPr>
                <w:rFonts w:eastAsia="Calibri"/>
                <w:i/>
                <w:lang w:eastAsia="en-US"/>
              </w:rPr>
            </w:pPr>
          </w:p>
        </w:tc>
      </w:tr>
    </w:tbl>
    <w:p w14:paraId="42478AB4" w14:textId="77777777" w:rsidR="006723F1" w:rsidRPr="007F2CE2" w:rsidRDefault="006723F1"/>
    <w:tbl>
      <w:tblPr>
        <w:tblW w:w="9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4932"/>
        <w:gridCol w:w="1701"/>
        <w:gridCol w:w="1305"/>
        <w:gridCol w:w="428"/>
      </w:tblGrid>
      <w:tr w:rsidR="007F2CE2" w:rsidRPr="00CA2463" w14:paraId="30ADC3F9" w14:textId="77777777" w:rsidTr="00DF79E8">
        <w:trPr>
          <w:gridAfter w:val="1"/>
          <w:wAfter w:w="428" w:type="dxa"/>
          <w:trHeight w:val="397"/>
          <w:jc w:val="center"/>
        </w:trPr>
        <w:tc>
          <w:tcPr>
            <w:tcW w:w="9525" w:type="dxa"/>
            <w:gridSpan w:val="4"/>
            <w:tcBorders>
              <w:bottom w:val="single" w:sz="4" w:space="0" w:color="auto"/>
            </w:tcBorders>
            <w:shd w:val="clear" w:color="auto" w:fill="D9D9D9"/>
            <w:vAlign w:val="center"/>
          </w:tcPr>
          <w:p w14:paraId="4DA0E63E" w14:textId="77777777" w:rsidR="00353A92" w:rsidRPr="007F2CE2" w:rsidRDefault="006723F1" w:rsidP="005F3E19">
            <w:pPr>
              <w:rPr>
                <w:rFonts w:eastAsia="Calibri"/>
                <w:b/>
                <w:lang w:val="en-US" w:eastAsia="en-US"/>
              </w:rPr>
            </w:pPr>
            <w:r w:rsidRPr="007F2CE2">
              <w:rPr>
                <w:lang w:val="en-US"/>
              </w:rPr>
              <w:br w:type="page"/>
            </w:r>
            <w:r w:rsidR="00C0571F" w:rsidRPr="007F2CE2">
              <w:rPr>
                <w:b/>
                <w:bCs/>
                <w:lang w:val="en-US"/>
              </w:rPr>
              <w:t>Description of the learning out</w:t>
            </w:r>
            <w:r w:rsidR="00C0571F" w:rsidRPr="007F2CE2">
              <w:rPr>
                <w:lang w:val="en-US"/>
              </w:rPr>
              <w:t>c</w:t>
            </w:r>
            <w:r w:rsidR="00C0571F" w:rsidRPr="007F2CE2">
              <w:rPr>
                <w:b/>
                <w:bCs/>
                <w:lang w:val="en-US"/>
              </w:rPr>
              <w:t xml:space="preserve">omes </w:t>
            </w:r>
            <w:r w:rsidR="00C0571F" w:rsidRPr="007F2CE2">
              <w:rPr>
                <w:rFonts w:eastAsia="Calibri"/>
                <w:b/>
                <w:lang w:val="en-US" w:eastAsia="en-US"/>
              </w:rPr>
              <w:t>for the subject /module</w:t>
            </w:r>
          </w:p>
        </w:tc>
      </w:tr>
      <w:tr w:rsidR="007F2CE2" w:rsidRPr="00CA2463" w14:paraId="6D1E3EF6"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558"/>
          <w:jc w:val="center"/>
        </w:trPr>
        <w:tc>
          <w:tcPr>
            <w:tcW w:w="1587" w:type="dxa"/>
            <w:tcBorders>
              <w:top w:val="single" w:sz="6" w:space="0" w:color="auto"/>
              <w:left w:val="single" w:sz="6" w:space="0" w:color="auto"/>
              <w:bottom w:val="single" w:sz="6" w:space="0" w:color="auto"/>
            </w:tcBorders>
            <w:shd w:val="clear" w:color="auto" w:fill="auto"/>
            <w:vAlign w:val="center"/>
          </w:tcPr>
          <w:p w14:paraId="1543ED11" w14:textId="77777777" w:rsidR="00353A92" w:rsidRPr="007F2CE2" w:rsidRDefault="00C0571F" w:rsidP="00BC2712">
            <w:pPr>
              <w:jc w:val="center"/>
              <w:rPr>
                <w:b/>
              </w:rPr>
            </w:pPr>
            <w:r w:rsidRPr="007F2CE2">
              <w:rPr>
                <w:b/>
              </w:rPr>
              <w:t>N</w:t>
            </w:r>
            <w:r w:rsidR="00715896" w:rsidRPr="007F2CE2">
              <w:rPr>
                <w:b/>
              </w:rPr>
              <w:t>o.</w:t>
            </w:r>
            <w:r w:rsidRPr="007F2CE2">
              <w:rPr>
                <w:b/>
              </w:rPr>
              <w:t xml:space="preserve"> of learning outcome</w:t>
            </w:r>
          </w:p>
        </w:tc>
        <w:tc>
          <w:tcPr>
            <w:tcW w:w="4932" w:type="dxa"/>
            <w:tcBorders>
              <w:top w:val="single" w:sz="6" w:space="0" w:color="auto"/>
              <w:bottom w:val="single" w:sz="6" w:space="0" w:color="auto"/>
            </w:tcBorders>
            <w:shd w:val="clear" w:color="auto" w:fill="auto"/>
            <w:vAlign w:val="center"/>
          </w:tcPr>
          <w:p w14:paraId="69EA7532" w14:textId="77777777" w:rsidR="00C0571F" w:rsidRPr="007F2CE2" w:rsidRDefault="00C0571F" w:rsidP="00BC2712">
            <w:pPr>
              <w:jc w:val="center"/>
              <w:rPr>
                <w:b/>
                <w:lang w:val="en-US"/>
              </w:rPr>
            </w:pPr>
            <w:r w:rsidRPr="007F2CE2">
              <w:rPr>
                <w:b/>
                <w:lang w:val="en-US"/>
              </w:rPr>
              <w:t>Student, who has passed the (subject)</w:t>
            </w:r>
          </w:p>
          <w:p w14:paraId="629EFF11" w14:textId="77777777" w:rsidR="00353A92" w:rsidRPr="007F2CE2" w:rsidRDefault="00C0571F" w:rsidP="00BC2712">
            <w:pPr>
              <w:jc w:val="center"/>
              <w:rPr>
                <w:b/>
                <w:lang w:val="en-US"/>
              </w:rPr>
            </w:pPr>
            <w:r w:rsidRPr="007F2CE2">
              <w:rPr>
                <w:b/>
                <w:lang w:val="en-US"/>
              </w:rPr>
              <w:t>knows /is able to /can:</w:t>
            </w:r>
          </w:p>
        </w:tc>
        <w:tc>
          <w:tcPr>
            <w:tcW w:w="1701" w:type="dxa"/>
            <w:tcBorders>
              <w:top w:val="single" w:sz="6" w:space="0" w:color="auto"/>
              <w:bottom w:val="single" w:sz="6" w:space="0" w:color="auto"/>
            </w:tcBorders>
            <w:shd w:val="clear" w:color="auto" w:fill="auto"/>
            <w:vAlign w:val="center"/>
          </w:tcPr>
          <w:p w14:paraId="08AC0B57" w14:textId="77777777" w:rsidR="001B13C8" w:rsidRPr="007F2CE2" w:rsidRDefault="001B13C8" w:rsidP="00BC2712">
            <w:pPr>
              <w:jc w:val="center"/>
              <w:rPr>
                <w:b/>
                <w:lang w:val="en-US"/>
              </w:rPr>
            </w:pPr>
            <w:r w:rsidRPr="007F2CE2">
              <w:rPr>
                <w:b/>
                <w:lang w:val="en-US"/>
              </w:rPr>
              <w:t xml:space="preserve">SYMBOL </w:t>
            </w:r>
          </w:p>
          <w:p w14:paraId="4B3BCC1E" w14:textId="77777777" w:rsidR="00353A92" w:rsidRPr="007F2CE2" w:rsidRDefault="001B13C8" w:rsidP="009F04CC">
            <w:pPr>
              <w:jc w:val="center"/>
              <w:rPr>
                <w:b/>
                <w:lang w:val="en-US"/>
              </w:rPr>
            </w:pPr>
            <w:r w:rsidRPr="007F2CE2">
              <w:rPr>
                <w:b/>
                <w:lang w:val="en-US"/>
              </w:rPr>
              <w:t>(referring the standards)</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501267A0" w14:textId="77777777" w:rsidR="00353A92" w:rsidRPr="007F2CE2" w:rsidRDefault="001B13C8" w:rsidP="009F04CC">
            <w:pPr>
              <w:jc w:val="center"/>
              <w:rPr>
                <w:b/>
                <w:lang w:val="en-US"/>
              </w:rPr>
            </w:pPr>
            <w:r w:rsidRPr="007F2CE2">
              <w:rPr>
                <w:b/>
                <w:lang w:val="en-US"/>
              </w:rPr>
              <w:t>Method of verification of learning outcomes</w:t>
            </w:r>
            <w:r w:rsidR="00353A92" w:rsidRPr="007F2CE2">
              <w:rPr>
                <w:b/>
                <w:lang w:val="en-US"/>
              </w:rPr>
              <w:t>*</w:t>
            </w:r>
          </w:p>
        </w:tc>
      </w:tr>
      <w:tr w:rsidR="007F2CE2" w:rsidRPr="007F2CE2" w14:paraId="22144415"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3C625B67" w14:textId="77777777" w:rsidR="00353A92" w:rsidRPr="007F2CE2" w:rsidRDefault="00353A92" w:rsidP="005F3E19">
            <w:pPr>
              <w:spacing w:line="276" w:lineRule="auto"/>
              <w:jc w:val="center"/>
            </w:pPr>
            <w:r w:rsidRPr="007F2CE2">
              <w:t>W01</w:t>
            </w:r>
          </w:p>
        </w:tc>
        <w:tc>
          <w:tcPr>
            <w:tcW w:w="4932" w:type="dxa"/>
            <w:tcBorders>
              <w:top w:val="single" w:sz="6" w:space="0" w:color="auto"/>
              <w:bottom w:val="single" w:sz="6" w:space="0" w:color="auto"/>
            </w:tcBorders>
            <w:shd w:val="clear" w:color="auto" w:fill="auto"/>
            <w:vAlign w:val="center"/>
          </w:tcPr>
          <w:p w14:paraId="245957F6" w14:textId="1BAF2BEC" w:rsidR="00353A92" w:rsidRPr="007F2CE2" w:rsidRDefault="002A7380" w:rsidP="005F3E19">
            <w:pPr>
              <w:spacing w:line="276" w:lineRule="auto"/>
              <w:rPr>
                <w:lang w:val="en-AU"/>
              </w:rPr>
            </w:pPr>
            <w:r w:rsidRPr="002A7380">
              <w:rPr>
                <w:lang w:val="en-AU"/>
              </w:rPr>
              <w:t>knows and understands the basic clinical procedures of orthodontic prevention</w:t>
            </w:r>
          </w:p>
        </w:tc>
        <w:tc>
          <w:tcPr>
            <w:tcW w:w="1701" w:type="dxa"/>
            <w:tcBorders>
              <w:top w:val="single" w:sz="6" w:space="0" w:color="auto"/>
              <w:bottom w:val="single" w:sz="6" w:space="0" w:color="auto"/>
            </w:tcBorders>
            <w:shd w:val="clear" w:color="auto" w:fill="auto"/>
            <w:vAlign w:val="center"/>
          </w:tcPr>
          <w:p w14:paraId="12902E2B" w14:textId="25848DDA" w:rsidR="00353A92" w:rsidRPr="007F2CE2" w:rsidRDefault="00417007" w:rsidP="00A06BBC">
            <w:pPr>
              <w:spacing w:line="276" w:lineRule="auto"/>
              <w:jc w:val="center"/>
            </w:pPr>
            <w:r>
              <w:rPr>
                <w:sz w:val="22"/>
                <w:szCs w:val="22"/>
              </w:rPr>
              <w:t>C.W33.</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4047EB22" w14:textId="5084C9E6" w:rsidR="00353A92" w:rsidRPr="007F2CE2" w:rsidRDefault="00417007" w:rsidP="00A06BBC">
            <w:pPr>
              <w:spacing w:line="276" w:lineRule="auto"/>
              <w:jc w:val="center"/>
            </w:pPr>
            <w:r>
              <w:rPr>
                <w:sz w:val="22"/>
                <w:szCs w:val="22"/>
              </w:rPr>
              <w:t>S, O</w:t>
            </w:r>
          </w:p>
        </w:tc>
      </w:tr>
      <w:tr w:rsidR="007F2CE2" w:rsidRPr="007F2CE2" w14:paraId="54BE3285"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7E848D1A" w14:textId="77777777" w:rsidR="00353A92" w:rsidRPr="007F2CE2" w:rsidRDefault="00353A92" w:rsidP="005F3E19">
            <w:pPr>
              <w:spacing w:line="276" w:lineRule="auto"/>
              <w:jc w:val="center"/>
            </w:pPr>
            <w:r w:rsidRPr="007F2CE2">
              <w:t>W02</w:t>
            </w:r>
          </w:p>
        </w:tc>
        <w:tc>
          <w:tcPr>
            <w:tcW w:w="4932" w:type="dxa"/>
            <w:tcBorders>
              <w:top w:val="single" w:sz="6" w:space="0" w:color="auto"/>
              <w:bottom w:val="single" w:sz="6" w:space="0" w:color="auto"/>
            </w:tcBorders>
            <w:shd w:val="clear" w:color="auto" w:fill="auto"/>
            <w:vAlign w:val="center"/>
          </w:tcPr>
          <w:p w14:paraId="3E26167B" w14:textId="00ED2E6F" w:rsidR="00353A92" w:rsidRPr="00417007" w:rsidRDefault="002A7380" w:rsidP="005F3E19">
            <w:pPr>
              <w:spacing w:line="276" w:lineRule="auto"/>
              <w:rPr>
                <w:lang w:val="en-US"/>
              </w:rPr>
            </w:pPr>
            <w:r w:rsidRPr="002A7380">
              <w:rPr>
                <w:lang w:val="en-US"/>
              </w:rPr>
              <w:t xml:space="preserve">knows and understands occlusion norms and deviations in different phases of ontogenesis </w:t>
            </w:r>
          </w:p>
        </w:tc>
        <w:tc>
          <w:tcPr>
            <w:tcW w:w="1701" w:type="dxa"/>
            <w:tcBorders>
              <w:top w:val="single" w:sz="6" w:space="0" w:color="auto"/>
              <w:bottom w:val="single" w:sz="6" w:space="0" w:color="auto"/>
            </w:tcBorders>
            <w:shd w:val="clear" w:color="auto" w:fill="auto"/>
            <w:vAlign w:val="center"/>
          </w:tcPr>
          <w:p w14:paraId="56394639" w14:textId="6897F3C8" w:rsidR="00353A92" w:rsidRPr="007F2CE2" w:rsidRDefault="00417007" w:rsidP="00A06BBC">
            <w:pPr>
              <w:spacing w:line="276" w:lineRule="auto"/>
              <w:jc w:val="center"/>
            </w:pPr>
            <w:r>
              <w:rPr>
                <w:sz w:val="22"/>
                <w:szCs w:val="22"/>
              </w:rPr>
              <w:t>F.W1.</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6E47D4DE" w14:textId="598B7766" w:rsidR="00353A92" w:rsidRPr="007F2CE2" w:rsidRDefault="00417007" w:rsidP="00A06BBC">
            <w:pPr>
              <w:spacing w:line="276" w:lineRule="auto"/>
              <w:jc w:val="center"/>
            </w:pPr>
            <w:r>
              <w:rPr>
                <w:sz w:val="22"/>
                <w:szCs w:val="22"/>
              </w:rPr>
              <w:t>S, O</w:t>
            </w:r>
          </w:p>
        </w:tc>
      </w:tr>
      <w:tr w:rsidR="007F2CE2" w:rsidRPr="007F2CE2" w14:paraId="2CC87414"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1FA50B7C" w14:textId="2E47A4D3" w:rsidR="00353A92" w:rsidRPr="007F2CE2" w:rsidRDefault="00417007" w:rsidP="005F3E19">
            <w:pPr>
              <w:spacing w:line="276" w:lineRule="auto"/>
              <w:jc w:val="center"/>
            </w:pPr>
            <w:r>
              <w:rPr>
                <w:sz w:val="22"/>
                <w:szCs w:val="22"/>
              </w:rPr>
              <w:t>W03</w:t>
            </w:r>
          </w:p>
        </w:tc>
        <w:tc>
          <w:tcPr>
            <w:tcW w:w="4932" w:type="dxa"/>
            <w:tcBorders>
              <w:top w:val="single" w:sz="6" w:space="0" w:color="auto"/>
              <w:bottom w:val="single" w:sz="6" w:space="0" w:color="auto"/>
            </w:tcBorders>
            <w:shd w:val="clear" w:color="auto" w:fill="auto"/>
            <w:vAlign w:val="center"/>
          </w:tcPr>
          <w:p w14:paraId="19B64E7E" w14:textId="28EC054B" w:rsidR="00353A92" w:rsidRPr="00417007" w:rsidRDefault="002A7380" w:rsidP="005F3E19">
            <w:pPr>
              <w:spacing w:line="276" w:lineRule="auto"/>
              <w:rPr>
                <w:lang w:val="en-US"/>
              </w:rPr>
            </w:pPr>
            <w:r w:rsidRPr="002A7380">
              <w:rPr>
                <w:lang w:val="en-US"/>
              </w:rPr>
              <w:t xml:space="preserve">knows and understands causes of complications of stomatognathic system diseases and the rules of their </w:t>
            </w:r>
            <w:r>
              <w:rPr>
                <w:lang w:val="en-US"/>
              </w:rPr>
              <w:t xml:space="preserve">management </w:t>
            </w:r>
          </w:p>
        </w:tc>
        <w:tc>
          <w:tcPr>
            <w:tcW w:w="1701" w:type="dxa"/>
            <w:tcBorders>
              <w:top w:val="single" w:sz="6" w:space="0" w:color="auto"/>
              <w:bottom w:val="single" w:sz="6" w:space="0" w:color="auto"/>
            </w:tcBorders>
            <w:shd w:val="clear" w:color="auto" w:fill="auto"/>
            <w:vAlign w:val="center"/>
          </w:tcPr>
          <w:p w14:paraId="01EE0554" w14:textId="2EEF87AA" w:rsidR="00353A92" w:rsidRPr="007F2CE2" w:rsidRDefault="00417007" w:rsidP="00A06BBC">
            <w:pPr>
              <w:spacing w:line="276" w:lineRule="auto"/>
              <w:jc w:val="center"/>
            </w:pPr>
            <w:r>
              <w:rPr>
                <w:sz w:val="22"/>
                <w:szCs w:val="22"/>
              </w:rPr>
              <w:t>F.W12.</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234F1AEB" w14:textId="07FEF69A" w:rsidR="00353A92" w:rsidRPr="007F2CE2" w:rsidRDefault="00417007" w:rsidP="00A06BBC">
            <w:pPr>
              <w:spacing w:line="276" w:lineRule="auto"/>
              <w:jc w:val="center"/>
            </w:pPr>
            <w:r>
              <w:rPr>
                <w:sz w:val="22"/>
                <w:szCs w:val="22"/>
              </w:rPr>
              <w:t>S, O</w:t>
            </w:r>
          </w:p>
        </w:tc>
      </w:tr>
      <w:tr w:rsidR="007F2CE2" w:rsidRPr="007F2CE2" w14:paraId="4A41710C"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2119F16B" w14:textId="29E1F08C" w:rsidR="00353A92" w:rsidRPr="007F2CE2" w:rsidRDefault="00417007" w:rsidP="005F3E19">
            <w:pPr>
              <w:spacing w:line="276" w:lineRule="auto"/>
              <w:jc w:val="center"/>
            </w:pPr>
            <w:r w:rsidRPr="007F2CE2">
              <w:t>U01</w:t>
            </w:r>
          </w:p>
        </w:tc>
        <w:tc>
          <w:tcPr>
            <w:tcW w:w="4932" w:type="dxa"/>
            <w:tcBorders>
              <w:top w:val="single" w:sz="6" w:space="0" w:color="auto"/>
              <w:bottom w:val="single" w:sz="6" w:space="0" w:color="auto"/>
            </w:tcBorders>
            <w:shd w:val="clear" w:color="auto" w:fill="auto"/>
            <w:vAlign w:val="center"/>
          </w:tcPr>
          <w:p w14:paraId="7B4F5AA7" w14:textId="3EDB26DA" w:rsidR="00353A92" w:rsidRPr="002F180E" w:rsidRDefault="002A7380" w:rsidP="005F3E19">
            <w:pPr>
              <w:spacing w:line="276" w:lineRule="auto"/>
              <w:rPr>
                <w:lang w:val="en-US"/>
              </w:rPr>
            </w:pPr>
            <w:r w:rsidRPr="002A7380">
              <w:rPr>
                <w:lang w:val="en-US"/>
              </w:rPr>
              <w:t>is able to reproduce anatomic occlusion conditions and analyze occlusion</w:t>
            </w:r>
          </w:p>
        </w:tc>
        <w:tc>
          <w:tcPr>
            <w:tcW w:w="1701" w:type="dxa"/>
            <w:tcBorders>
              <w:top w:val="single" w:sz="6" w:space="0" w:color="auto"/>
              <w:bottom w:val="single" w:sz="6" w:space="0" w:color="auto"/>
            </w:tcBorders>
            <w:shd w:val="clear" w:color="auto" w:fill="auto"/>
            <w:vAlign w:val="center"/>
          </w:tcPr>
          <w:p w14:paraId="2E55AF22" w14:textId="36B27A76" w:rsidR="00353A92" w:rsidRPr="007F2CE2" w:rsidRDefault="00417007" w:rsidP="00A06BBC">
            <w:pPr>
              <w:spacing w:line="276" w:lineRule="auto"/>
              <w:jc w:val="center"/>
            </w:pPr>
            <w:r>
              <w:rPr>
                <w:sz w:val="22"/>
                <w:szCs w:val="22"/>
              </w:rPr>
              <w:t>C.U12.</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282C6593" w14:textId="7914D9D8" w:rsidR="00353A92" w:rsidRPr="007F2CE2" w:rsidRDefault="00417007" w:rsidP="00A06BBC">
            <w:pPr>
              <w:spacing w:line="276" w:lineRule="auto"/>
              <w:jc w:val="center"/>
            </w:pPr>
            <w:r>
              <w:rPr>
                <w:sz w:val="22"/>
                <w:szCs w:val="22"/>
              </w:rPr>
              <w:t>S, O</w:t>
            </w:r>
          </w:p>
        </w:tc>
      </w:tr>
      <w:tr w:rsidR="007F2CE2" w:rsidRPr="007F2CE2" w14:paraId="1EA418DA"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4B9ABF7C" w14:textId="3ECB4786" w:rsidR="00353A92" w:rsidRPr="007F2CE2" w:rsidRDefault="00417007" w:rsidP="005F3E19">
            <w:pPr>
              <w:spacing w:line="276" w:lineRule="auto"/>
              <w:jc w:val="center"/>
            </w:pPr>
            <w:r w:rsidRPr="007F2CE2">
              <w:t>U02</w:t>
            </w:r>
          </w:p>
        </w:tc>
        <w:tc>
          <w:tcPr>
            <w:tcW w:w="4932" w:type="dxa"/>
            <w:tcBorders>
              <w:top w:val="single" w:sz="6" w:space="0" w:color="auto"/>
              <w:bottom w:val="single" w:sz="6" w:space="0" w:color="auto"/>
            </w:tcBorders>
            <w:shd w:val="clear" w:color="auto" w:fill="auto"/>
            <w:vAlign w:val="center"/>
          </w:tcPr>
          <w:p w14:paraId="0AB0E7FE" w14:textId="03CB4CEC" w:rsidR="00353A92" w:rsidRPr="002F180E" w:rsidRDefault="002A7380" w:rsidP="005F3E19">
            <w:pPr>
              <w:spacing w:line="276" w:lineRule="auto"/>
              <w:rPr>
                <w:lang w:val="en-US"/>
              </w:rPr>
            </w:pPr>
            <w:r w:rsidRPr="002A7380">
              <w:rPr>
                <w:lang w:val="en-US"/>
              </w:rPr>
              <w:t>is able to plan the basic phases of preventive care in patients with orthodontic needs</w:t>
            </w:r>
          </w:p>
        </w:tc>
        <w:tc>
          <w:tcPr>
            <w:tcW w:w="1701" w:type="dxa"/>
            <w:tcBorders>
              <w:top w:val="single" w:sz="6" w:space="0" w:color="auto"/>
              <w:bottom w:val="single" w:sz="6" w:space="0" w:color="auto"/>
            </w:tcBorders>
            <w:shd w:val="clear" w:color="auto" w:fill="auto"/>
            <w:vAlign w:val="center"/>
          </w:tcPr>
          <w:p w14:paraId="3FC0BCFC" w14:textId="7372DC97" w:rsidR="00353A92" w:rsidRPr="007F2CE2" w:rsidRDefault="00417007" w:rsidP="00A06BBC">
            <w:pPr>
              <w:spacing w:line="276" w:lineRule="auto"/>
              <w:jc w:val="center"/>
            </w:pPr>
            <w:r>
              <w:rPr>
                <w:sz w:val="22"/>
                <w:szCs w:val="22"/>
              </w:rPr>
              <w:t>C.U16.</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601EF4D9" w14:textId="4C445DEA" w:rsidR="00353A92" w:rsidRPr="007F2CE2" w:rsidRDefault="00417007" w:rsidP="00A06BBC">
            <w:pPr>
              <w:spacing w:line="276" w:lineRule="auto"/>
              <w:jc w:val="center"/>
            </w:pPr>
            <w:r>
              <w:rPr>
                <w:sz w:val="22"/>
                <w:szCs w:val="22"/>
              </w:rPr>
              <w:t>S, O</w:t>
            </w:r>
          </w:p>
        </w:tc>
      </w:tr>
      <w:tr w:rsidR="007F2CE2" w:rsidRPr="007F2CE2" w14:paraId="604E1A8B"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185A2BE1" w14:textId="4C0BC929" w:rsidR="00353A92" w:rsidRPr="007F2CE2" w:rsidRDefault="00417007" w:rsidP="005F3E19">
            <w:pPr>
              <w:spacing w:line="276" w:lineRule="auto"/>
              <w:jc w:val="center"/>
            </w:pPr>
            <w:r>
              <w:rPr>
                <w:sz w:val="22"/>
                <w:szCs w:val="22"/>
              </w:rPr>
              <w:t>U03</w:t>
            </w:r>
          </w:p>
        </w:tc>
        <w:tc>
          <w:tcPr>
            <w:tcW w:w="4932" w:type="dxa"/>
            <w:tcBorders>
              <w:top w:val="single" w:sz="6" w:space="0" w:color="auto"/>
              <w:bottom w:val="single" w:sz="6" w:space="0" w:color="auto"/>
            </w:tcBorders>
            <w:shd w:val="clear" w:color="auto" w:fill="auto"/>
            <w:vAlign w:val="center"/>
          </w:tcPr>
          <w:p w14:paraId="5652118E" w14:textId="167D359B" w:rsidR="00353A92" w:rsidRPr="002F180E" w:rsidRDefault="002A7380" w:rsidP="005F3E19">
            <w:pPr>
              <w:spacing w:line="276" w:lineRule="auto"/>
              <w:rPr>
                <w:lang w:val="en-US"/>
              </w:rPr>
            </w:pPr>
            <w:r w:rsidRPr="002A7380">
              <w:rPr>
                <w:lang w:val="en-US"/>
              </w:rPr>
              <w:t>is able to diagnose, differentiate and classify malocclusion</w:t>
            </w:r>
          </w:p>
        </w:tc>
        <w:tc>
          <w:tcPr>
            <w:tcW w:w="1701" w:type="dxa"/>
            <w:tcBorders>
              <w:top w:val="single" w:sz="6" w:space="0" w:color="auto"/>
              <w:bottom w:val="single" w:sz="6" w:space="0" w:color="auto"/>
            </w:tcBorders>
            <w:shd w:val="clear" w:color="auto" w:fill="auto"/>
            <w:vAlign w:val="center"/>
          </w:tcPr>
          <w:p w14:paraId="257864FB" w14:textId="642703C6" w:rsidR="00353A92" w:rsidRPr="007F2CE2" w:rsidRDefault="00417007" w:rsidP="00A06BBC">
            <w:pPr>
              <w:spacing w:line="276" w:lineRule="auto"/>
              <w:jc w:val="center"/>
              <w:rPr>
                <w:rFonts w:eastAsia="Batang"/>
              </w:rPr>
            </w:pPr>
            <w:r>
              <w:rPr>
                <w:sz w:val="22"/>
                <w:szCs w:val="22"/>
              </w:rPr>
              <w:t>F.U18.</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16C6B658" w14:textId="55CCDC1C" w:rsidR="00353A92" w:rsidRPr="007F2CE2" w:rsidRDefault="00417007" w:rsidP="00A06BBC">
            <w:pPr>
              <w:spacing w:line="276" w:lineRule="auto"/>
              <w:jc w:val="center"/>
            </w:pPr>
            <w:r>
              <w:rPr>
                <w:sz w:val="22"/>
                <w:szCs w:val="22"/>
              </w:rPr>
              <w:t>S, O</w:t>
            </w:r>
          </w:p>
        </w:tc>
      </w:tr>
      <w:tr w:rsidR="00417007" w:rsidRPr="007F2CE2" w14:paraId="04658218"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34D4F753" w14:textId="6DEEDEBD" w:rsidR="00417007" w:rsidRPr="007F2CE2" w:rsidRDefault="00417007" w:rsidP="005F3E19">
            <w:pPr>
              <w:spacing w:line="276" w:lineRule="auto"/>
              <w:jc w:val="center"/>
            </w:pPr>
            <w:r w:rsidRPr="007F2CE2">
              <w:t>K01</w:t>
            </w:r>
          </w:p>
        </w:tc>
        <w:tc>
          <w:tcPr>
            <w:tcW w:w="4932" w:type="dxa"/>
            <w:tcBorders>
              <w:top w:val="single" w:sz="6" w:space="0" w:color="auto"/>
              <w:bottom w:val="single" w:sz="6" w:space="0" w:color="auto"/>
            </w:tcBorders>
            <w:shd w:val="clear" w:color="auto" w:fill="auto"/>
            <w:vAlign w:val="center"/>
          </w:tcPr>
          <w:p w14:paraId="6920F840" w14:textId="40BBD415" w:rsidR="00417007" w:rsidRPr="002F180E" w:rsidRDefault="002A7380" w:rsidP="005F3E19">
            <w:pPr>
              <w:spacing w:line="276" w:lineRule="auto"/>
              <w:rPr>
                <w:lang w:val="en-US"/>
              </w:rPr>
            </w:pPr>
            <w:r w:rsidRPr="002A7380">
              <w:rPr>
                <w:lang w:val="en-US"/>
              </w:rPr>
              <w:t>is ready to notice and recognize own limitations, make self-assessment of educational deficits and needs</w:t>
            </w:r>
          </w:p>
        </w:tc>
        <w:tc>
          <w:tcPr>
            <w:tcW w:w="1701" w:type="dxa"/>
            <w:tcBorders>
              <w:top w:val="single" w:sz="6" w:space="0" w:color="auto"/>
              <w:bottom w:val="single" w:sz="6" w:space="0" w:color="auto"/>
            </w:tcBorders>
            <w:shd w:val="clear" w:color="auto" w:fill="auto"/>
            <w:vAlign w:val="center"/>
          </w:tcPr>
          <w:p w14:paraId="30E0ABEF" w14:textId="129BAC31" w:rsidR="00417007" w:rsidRDefault="00417007" w:rsidP="00A06BBC">
            <w:pPr>
              <w:spacing w:line="276" w:lineRule="auto"/>
              <w:jc w:val="center"/>
              <w:rPr>
                <w:sz w:val="22"/>
                <w:szCs w:val="22"/>
              </w:rPr>
            </w:pPr>
            <w:r>
              <w:rPr>
                <w:sz w:val="22"/>
                <w:szCs w:val="22"/>
              </w:rPr>
              <w:t>K.5.</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3630ACE4" w14:textId="186D10C4" w:rsidR="00417007" w:rsidRPr="007F2CE2" w:rsidRDefault="00417007" w:rsidP="00A06BBC">
            <w:pPr>
              <w:spacing w:line="276" w:lineRule="auto"/>
              <w:jc w:val="center"/>
            </w:pPr>
            <w:r>
              <w:rPr>
                <w:sz w:val="22"/>
                <w:szCs w:val="22"/>
              </w:rPr>
              <w:t>S, O</w:t>
            </w:r>
          </w:p>
        </w:tc>
      </w:tr>
      <w:tr w:rsidR="00417007" w:rsidRPr="007F2CE2" w14:paraId="5F492D68" w14:textId="77777777" w:rsidTr="00DF79E8">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38A29E89" w14:textId="322AB710" w:rsidR="00417007" w:rsidRPr="007F2CE2" w:rsidRDefault="00417007" w:rsidP="005F3E19">
            <w:pPr>
              <w:spacing w:line="276" w:lineRule="auto"/>
              <w:jc w:val="center"/>
            </w:pPr>
            <w:r w:rsidRPr="007F2CE2">
              <w:t>K02</w:t>
            </w:r>
          </w:p>
        </w:tc>
        <w:tc>
          <w:tcPr>
            <w:tcW w:w="4932" w:type="dxa"/>
            <w:tcBorders>
              <w:top w:val="single" w:sz="6" w:space="0" w:color="auto"/>
              <w:bottom w:val="single" w:sz="6" w:space="0" w:color="auto"/>
            </w:tcBorders>
            <w:shd w:val="clear" w:color="auto" w:fill="auto"/>
            <w:vAlign w:val="center"/>
          </w:tcPr>
          <w:p w14:paraId="51A8CBF4" w14:textId="1E0E9298" w:rsidR="00417007" w:rsidRPr="002F180E" w:rsidRDefault="002A7380" w:rsidP="005F3E19">
            <w:pPr>
              <w:spacing w:line="276" w:lineRule="auto"/>
              <w:rPr>
                <w:lang w:val="en-US"/>
              </w:rPr>
            </w:pPr>
            <w:r w:rsidRPr="002A7380">
              <w:rPr>
                <w:lang w:val="en-US"/>
              </w:rPr>
              <w:t>is ready to draw conclusions from own measurements or observations</w:t>
            </w:r>
          </w:p>
        </w:tc>
        <w:tc>
          <w:tcPr>
            <w:tcW w:w="1701" w:type="dxa"/>
            <w:tcBorders>
              <w:top w:val="single" w:sz="6" w:space="0" w:color="auto"/>
              <w:bottom w:val="single" w:sz="6" w:space="0" w:color="auto"/>
            </w:tcBorders>
            <w:shd w:val="clear" w:color="auto" w:fill="auto"/>
            <w:vAlign w:val="center"/>
          </w:tcPr>
          <w:p w14:paraId="53A535D8" w14:textId="44EA6B30" w:rsidR="00417007" w:rsidRDefault="00417007" w:rsidP="00A06BBC">
            <w:pPr>
              <w:spacing w:line="276" w:lineRule="auto"/>
              <w:jc w:val="center"/>
              <w:rPr>
                <w:sz w:val="22"/>
                <w:szCs w:val="22"/>
              </w:rPr>
            </w:pPr>
            <w:r>
              <w:rPr>
                <w:sz w:val="22"/>
                <w:szCs w:val="22"/>
              </w:rPr>
              <w:t>K.8.</w:t>
            </w:r>
          </w:p>
        </w:tc>
        <w:tc>
          <w:tcPr>
            <w:tcW w:w="1733" w:type="dxa"/>
            <w:gridSpan w:val="2"/>
            <w:tcBorders>
              <w:top w:val="single" w:sz="6" w:space="0" w:color="auto"/>
              <w:bottom w:val="single" w:sz="6" w:space="0" w:color="auto"/>
              <w:right w:val="single" w:sz="6" w:space="0" w:color="auto"/>
            </w:tcBorders>
            <w:shd w:val="clear" w:color="auto" w:fill="auto"/>
            <w:vAlign w:val="center"/>
          </w:tcPr>
          <w:p w14:paraId="040F7005" w14:textId="42469D96" w:rsidR="00417007" w:rsidRPr="007F2CE2" w:rsidRDefault="00417007" w:rsidP="00A06BBC">
            <w:pPr>
              <w:spacing w:line="276" w:lineRule="auto"/>
              <w:jc w:val="center"/>
            </w:pPr>
            <w:r>
              <w:rPr>
                <w:sz w:val="22"/>
                <w:szCs w:val="22"/>
              </w:rPr>
              <w:t>S, O</w:t>
            </w:r>
          </w:p>
        </w:tc>
      </w:tr>
    </w:tbl>
    <w:p w14:paraId="2F5D38C3" w14:textId="77777777" w:rsidR="006723F1" w:rsidRPr="007F2CE2" w:rsidRDefault="006723F1"/>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046"/>
        <w:gridCol w:w="425"/>
        <w:gridCol w:w="425"/>
        <w:gridCol w:w="425"/>
        <w:gridCol w:w="680"/>
        <w:gridCol w:w="425"/>
        <w:gridCol w:w="425"/>
        <w:gridCol w:w="480"/>
      </w:tblGrid>
      <w:tr w:rsidR="007F2CE2" w:rsidRPr="00CA2463" w14:paraId="02A746C2" w14:textId="77777777" w:rsidTr="00A06BBC">
        <w:trPr>
          <w:trHeight w:val="397"/>
          <w:jc w:val="center"/>
        </w:trPr>
        <w:tc>
          <w:tcPr>
            <w:tcW w:w="9918" w:type="dxa"/>
            <w:gridSpan w:val="9"/>
            <w:tcBorders>
              <w:bottom w:val="single" w:sz="6" w:space="0" w:color="auto"/>
            </w:tcBorders>
            <w:shd w:val="clear" w:color="auto" w:fill="D9D9D9"/>
            <w:vAlign w:val="center"/>
          </w:tcPr>
          <w:p w14:paraId="26576AC1" w14:textId="77777777" w:rsidR="00353A92" w:rsidRPr="007F2CE2" w:rsidRDefault="00717006" w:rsidP="007F2CE2">
            <w:pPr>
              <w:autoSpaceDE w:val="0"/>
              <w:autoSpaceDN w:val="0"/>
              <w:adjustRightInd w:val="0"/>
              <w:spacing w:line="276" w:lineRule="auto"/>
              <w:rPr>
                <w:rFonts w:eastAsia="Calibri"/>
                <w:b/>
                <w:lang w:val="en-US" w:eastAsia="en-US"/>
              </w:rPr>
            </w:pPr>
            <w:r w:rsidRPr="007F2CE2">
              <w:rPr>
                <w:b/>
                <w:lang w:val="en-US"/>
              </w:rPr>
              <w:t>T</w:t>
            </w:r>
            <w:r w:rsidR="007F2CE2" w:rsidRPr="007F2CE2">
              <w:rPr>
                <w:b/>
                <w:lang w:val="en-US"/>
              </w:rPr>
              <w:t>able</w:t>
            </w:r>
            <w:r w:rsidR="00B93B74" w:rsidRPr="007F2CE2">
              <w:rPr>
                <w:b/>
                <w:lang w:val="en-US"/>
              </w:rPr>
              <w:t xml:space="preserve"> presenting </w:t>
            </w:r>
            <w:r w:rsidR="007F2CE2" w:rsidRPr="007F2CE2">
              <w:rPr>
                <w:b/>
                <w:lang w:val="en-US"/>
              </w:rPr>
              <w:t>LEARNING OUTCOMES</w:t>
            </w:r>
            <w:r w:rsidR="00B93B74" w:rsidRPr="007F2CE2">
              <w:rPr>
                <w:rFonts w:eastAsia="Batang"/>
                <w:b/>
                <w:lang w:val="en-US"/>
              </w:rPr>
              <w:t xml:space="preserve"> in relation to the form of classes</w:t>
            </w:r>
          </w:p>
        </w:tc>
      </w:tr>
      <w:tr w:rsidR="007F2CE2" w:rsidRPr="007F2CE2" w14:paraId="0ABE3B5F" w14:textId="77777777" w:rsidTr="00A06BBC">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cantSplit/>
          <w:trHeight w:val="420"/>
          <w:jc w:val="center"/>
        </w:trPr>
        <w:tc>
          <w:tcPr>
            <w:tcW w:w="1587" w:type="dxa"/>
            <w:vMerge w:val="restart"/>
            <w:tcBorders>
              <w:top w:val="single" w:sz="6" w:space="0" w:color="auto"/>
              <w:left w:val="single" w:sz="6" w:space="0" w:color="auto"/>
              <w:bottom w:val="single" w:sz="6" w:space="0" w:color="auto"/>
            </w:tcBorders>
            <w:shd w:val="clear" w:color="auto" w:fill="auto"/>
            <w:vAlign w:val="center"/>
          </w:tcPr>
          <w:p w14:paraId="66522F61" w14:textId="77777777" w:rsidR="00A06BBC" w:rsidRPr="007F2CE2" w:rsidRDefault="00A06BBC" w:rsidP="005F3E19">
            <w:pPr>
              <w:spacing w:line="276" w:lineRule="auto"/>
              <w:jc w:val="center"/>
              <w:rPr>
                <w:b/>
              </w:rPr>
            </w:pPr>
            <w:r w:rsidRPr="007F2CE2">
              <w:rPr>
                <w:b/>
              </w:rPr>
              <w:t xml:space="preserve">No. of learning </w:t>
            </w:r>
            <w:proofErr w:type="spellStart"/>
            <w:r w:rsidRPr="007F2CE2">
              <w:rPr>
                <w:b/>
              </w:rPr>
              <w:t>outcome</w:t>
            </w:r>
            <w:proofErr w:type="spellEnd"/>
          </w:p>
        </w:tc>
        <w:tc>
          <w:tcPr>
            <w:tcW w:w="5046" w:type="dxa"/>
            <w:vMerge w:val="restart"/>
            <w:tcBorders>
              <w:top w:val="single" w:sz="6" w:space="0" w:color="auto"/>
              <w:bottom w:val="single" w:sz="6" w:space="0" w:color="auto"/>
            </w:tcBorders>
            <w:shd w:val="clear" w:color="auto" w:fill="auto"/>
            <w:vAlign w:val="center"/>
          </w:tcPr>
          <w:p w14:paraId="79F09133" w14:textId="77777777" w:rsidR="00A06BBC" w:rsidRPr="007F2CE2" w:rsidRDefault="00A06BBC" w:rsidP="00B93B74">
            <w:pPr>
              <w:spacing w:line="276" w:lineRule="auto"/>
              <w:jc w:val="center"/>
              <w:rPr>
                <w:b/>
                <w:lang w:val="en-US"/>
              </w:rPr>
            </w:pPr>
            <w:r w:rsidRPr="007F2CE2">
              <w:rPr>
                <w:b/>
                <w:lang w:val="en-US"/>
              </w:rPr>
              <w:t>Learning outcomes</w:t>
            </w:r>
          </w:p>
        </w:tc>
        <w:tc>
          <w:tcPr>
            <w:tcW w:w="3285" w:type="dxa"/>
            <w:gridSpan w:val="7"/>
            <w:tcBorders>
              <w:top w:val="single" w:sz="6" w:space="0" w:color="auto"/>
              <w:bottom w:val="single" w:sz="6" w:space="0" w:color="auto"/>
              <w:right w:val="single" w:sz="6" w:space="0" w:color="auto"/>
            </w:tcBorders>
            <w:shd w:val="clear" w:color="auto" w:fill="auto"/>
            <w:vAlign w:val="center"/>
          </w:tcPr>
          <w:p w14:paraId="1CFF5721" w14:textId="77777777" w:rsidR="00A06BBC" w:rsidRPr="007F2CE2" w:rsidRDefault="00A06BBC" w:rsidP="005F3E19">
            <w:pPr>
              <w:spacing w:line="276" w:lineRule="auto"/>
              <w:jc w:val="center"/>
              <w:rPr>
                <w:b/>
              </w:rPr>
            </w:pPr>
            <w:proofErr w:type="spellStart"/>
            <w:r w:rsidRPr="007F2CE2">
              <w:rPr>
                <w:b/>
                <w:bCs/>
              </w:rPr>
              <w:t>Type</w:t>
            </w:r>
            <w:proofErr w:type="spellEnd"/>
            <w:r w:rsidRPr="007F2CE2">
              <w:rPr>
                <w:b/>
                <w:bCs/>
              </w:rPr>
              <w:t xml:space="preserve"> of </w:t>
            </w:r>
            <w:proofErr w:type="spellStart"/>
            <w:r w:rsidRPr="007F2CE2">
              <w:rPr>
                <w:b/>
                <w:bCs/>
              </w:rPr>
              <w:t>training</w:t>
            </w:r>
            <w:proofErr w:type="spellEnd"/>
          </w:p>
        </w:tc>
      </w:tr>
      <w:tr w:rsidR="007F2CE2" w:rsidRPr="007F2CE2" w14:paraId="49E10C3A" w14:textId="77777777" w:rsidTr="00A06BBC">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cantSplit/>
          <w:trHeight w:val="1547"/>
          <w:jc w:val="center"/>
        </w:trPr>
        <w:tc>
          <w:tcPr>
            <w:tcW w:w="1587" w:type="dxa"/>
            <w:vMerge/>
            <w:tcBorders>
              <w:top w:val="single" w:sz="6" w:space="0" w:color="auto"/>
              <w:left w:val="single" w:sz="6" w:space="0" w:color="auto"/>
              <w:bottom w:val="single" w:sz="6" w:space="0" w:color="auto"/>
            </w:tcBorders>
            <w:shd w:val="clear" w:color="auto" w:fill="auto"/>
            <w:vAlign w:val="center"/>
          </w:tcPr>
          <w:p w14:paraId="3EF86FB2" w14:textId="77777777" w:rsidR="00A06BBC" w:rsidRPr="007F2CE2" w:rsidRDefault="00A06BBC" w:rsidP="005F3E19">
            <w:pPr>
              <w:spacing w:after="200" w:line="276" w:lineRule="auto"/>
              <w:jc w:val="center"/>
              <w:rPr>
                <w:b/>
              </w:rPr>
            </w:pPr>
          </w:p>
        </w:tc>
        <w:tc>
          <w:tcPr>
            <w:tcW w:w="5046" w:type="dxa"/>
            <w:vMerge/>
            <w:tcBorders>
              <w:top w:val="single" w:sz="6" w:space="0" w:color="auto"/>
              <w:bottom w:val="single" w:sz="6" w:space="0" w:color="auto"/>
            </w:tcBorders>
            <w:shd w:val="clear" w:color="auto" w:fill="auto"/>
            <w:vAlign w:val="center"/>
          </w:tcPr>
          <w:p w14:paraId="5BE1E4BE" w14:textId="77777777" w:rsidR="00A06BBC" w:rsidRPr="007F2CE2" w:rsidRDefault="00A06BBC" w:rsidP="005F3E19">
            <w:pPr>
              <w:spacing w:after="200" w:line="276" w:lineRule="auto"/>
              <w:jc w:val="center"/>
              <w:rPr>
                <w:b/>
              </w:rPr>
            </w:pPr>
          </w:p>
        </w:tc>
        <w:tc>
          <w:tcPr>
            <w:tcW w:w="425" w:type="dxa"/>
            <w:tcBorders>
              <w:top w:val="single" w:sz="6" w:space="0" w:color="auto"/>
              <w:bottom w:val="single" w:sz="6" w:space="0" w:color="auto"/>
            </w:tcBorders>
            <w:shd w:val="clear" w:color="auto" w:fill="auto"/>
            <w:textDirection w:val="btLr"/>
            <w:vAlign w:val="center"/>
          </w:tcPr>
          <w:p w14:paraId="04112824" w14:textId="77777777" w:rsidR="00A06BBC" w:rsidRPr="007F2CE2" w:rsidRDefault="00A06BBC" w:rsidP="005F3E19">
            <w:pPr>
              <w:spacing w:line="276" w:lineRule="auto"/>
              <w:ind w:left="113" w:right="113"/>
              <w:jc w:val="center"/>
              <w:rPr>
                <w:b/>
              </w:rPr>
            </w:pPr>
            <w:r w:rsidRPr="007F2CE2">
              <w:rPr>
                <w:b/>
              </w:rPr>
              <w:t>Lecture</w:t>
            </w:r>
          </w:p>
        </w:tc>
        <w:tc>
          <w:tcPr>
            <w:tcW w:w="425" w:type="dxa"/>
            <w:tcBorders>
              <w:top w:val="single" w:sz="6" w:space="0" w:color="auto"/>
              <w:bottom w:val="single" w:sz="6" w:space="0" w:color="auto"/>
            </w:tcBorders>
            <w:shd w:val="clear" w:color="auto" w:fill="auto"/>
            <w:textDirection w:val="btLr"/>
            <w:vAlign w:val="center"/>
          </w:tcPr>
          <w:p w14:paraId="213D9BC3" w14:textId="77777777" w:rsidR="00A06BBC" w:rsidRPr="007F2CE2" w:rsidRDefault="00A06BBC" w:rsidP="005F3E19">
            <w:pPr>
              <w:ind w:left="113" w:right="113"/>
              <w:jc w:val="center"/>
              <w:rPr>
                <w:b/>
              </w:rPr>
            </w:pPr>
            <w:r w:rsidRPr="007F2CE2">
              <w:rPr>
                <w:b/>
              </w:rPr>
              <w:t>Seminar</w:t>
            </w:r>
          </w:p>
        </w:tc>
        <w:tc>
          <w:tcPr>
            <w:tcW w:w="425" w:type="dxa"/>
            <w:tcBorders>
              <w:top w:val="single" w:sz="6" w:space="0" w:color="auto"/>
              <w:bottom w:val="single" w:sz="6" w:space="0" w:color="auto"/>
            </w:tcBorders>
            <w:shd w:val="clear" w:color="auto" w:fill="auto"/>
            <w:textDirection w:val="btLr"/>
            <w:vAlign w:val="center"/>
          </w:tcPr>
          <w:p w14:paraId="538D4189" w14:textId="77777777" w:rsidR="00A06BBC" w:rsidRPr="007F2CE2" w:rsidRDefault="00A06BBC" w:rsidP="005F3E19">
            <w:pPr>
              <w:ind w:left="113" w:right="113"/>
              <w:jc w:val="center"/>
              <w:rPr>
                <w:rFonts w:eastAsia="Batang"/>
                <w:b/>
              </w:rPr>
            </w:pPr>
            <w:r w:rsidRPr="007F2CE2">
              <w:rPr>
                <w:b/>
              </w:rPr>
              <w:t>Practical classes</w:t>
            </w:r>
          </w:p>
        </w:tc>
        <w:tc>
          <w:tcPr>
            <w:tcW w:w="680" w:type="dxa"/>
            <w:tcBorders>
              <w:top w:val="single" w:sz="6" w:space="0" w:color="auto"/>
              <w:bottom w:val="single" w:sz="6" w:space="0" w:color="auto"/>
            </w:tcBorders>
            <w:shd w:val="clear" w:color="auto" w:fill="auto"/>
            <w:textDirection w:val="btLr"/>
            <w:vAlign w:val="center"/>
          </w:tcPr>
          <w:p w14:paraId="6D17F95C" w14:textId="77777777" w:rsidR="00A06BBC" w:rsidRPr="007F2CE2" w:rsidRDefault="00A06BBC" w:rsidP="005F3E19">
            <w:pPr>
              <w:ind w:left="113" w:right="113"/>
              <w:jc w:val="center"/>
              <w:rPr>
                <w:rFonts w:eastAsia="Batang"/>
                <w:b/>
              </w:rPr>
            </w:pPr>
            <w:r w:rsidRPr="007F2CE2">
              <w:rPr>
                <w:rFonts w:eastAsia="Batang"/>
                <w:b/>
              </w:rPr>
              <w:t>Clinical classes</w:t>
            </w:r>
          </w:p>
        </w:tc>
        <w:tc>
          <w:tcPr>
            <w:tcW w:w="425" w:type="dxa"/>
            <w:tcBorders>
              <w:top w:val="single" w:sz="6" w:space="0" w:color="auto"/>
              <w:bottom w:val="single" w:sz="6" w:space="0" w:color="auto"/>
            </w:tcBorders>
            <w:shd w:val="clear" w:color="auto" w:fill="auto"/>
            <w:textDirection w:val="btLr"/>
            <w:vAlign w:val="center"/>
          </w:tcPr>
          <w:p w14:paraId="4BC64165" w14:textId="77777777" w:rsidR="00A06BBC" w:rsidRPr="007F2CE2" w:rsidRDefault="00A06BBC" w:rsidP="005F3E19">
            <w:pPr>
              <w:spacing w:line="276" w:lineRule="auto"/>
              <w:ind w:left="113" w:right="113"/>
              <w:jc w:val="center"/>
              <w:rPr>
                <w:b/>
              </w:rPr>
            </w:pPr>
            <w:proofErr w:type="spellStart"/>
            <w:r w:rsidRPr="007F2CE2">
              <w:rPr>
                <w:b/>
              </w:rPr>
              <w:t>Simulations</w:t>
            </w:r>
            <w:proofErr w:type="spellEnd"/>
          </w:p>
        </w:tc>
        <w:tc>
          <w:tcPr>
            <w:tcW w:w="425" w:type="dxa"/>
            <w:tcBorders>
              <w:top w:val="single" w:sz="6" w:space="0" w:color="auto"/>
              <w:bottom w:val="single" w:sz="6" w:space="0" w:color="auto"/>
            </w:tcBorders>
            <w:shd w:val="clear" w:color="auto" w:fill="auto"/>
            <w:textDirection w:val="btLr"/>
            <w:vAlign w:val="center"/>
          </w:tcPr>
          <w:p w14:paraId="0FC7AD04" w14:textId="77777777" w:rsidR="00A06BBC" w:rsidRPr="007F2CE2" w:rsidRDefault="00A06BBC" w:rsidP="00A06BBC">
            <w:pPr>
              <w:spacing w:line="276" w:lineRule="auto"/>
              <w:ind w:left="113" w:right="113"/>
              <w:jc w:val="center"/>
              <w:rPr>
                <w:b/>
              </w:rPr>
            </w:pPr>
            <w:r w:rsidRPr="007F2CE2">
              <w:rPr>
                <w:b/>
              </w:rPr>
              <w:t>E-learning</w:t>
            </w:r>
          </w:p>
        </w:tc>
        <w:tc>
          <w:tcPr>
            <w:tcW w:w="480" w:type="dxa"/>
            <w:tcBorders>
              <w:top w:val="single" w:sz="6" w:space="0" w:color="auto"/>
              <w:bottom w:val="single" w:sz="6" w:space="0" w:color="auto"/>
              <w:right w:val="single" w:sz="6" w:space="0" w:color="auto"/>
            </w:tcBorders>
            <w:shd w:val="clear" w:color="auto" w:fill="auto"/>
            <w:textDirection w:val="btLr"/>
          </w:tcPr>
          <w:p w14:paraId="7A452673" w14:textId="77777777" w:rsidR="00A06BBC" w:rsidRPr="007F2CE2" w:rsidRDefault="00A06BBC" w:rsidP="005F3E19">
            <w:pPr>
              <w:spacing w:line="276" w:lineRule="auto"/>
              <w:ind w:left="113" w:right="113"/>
              <w:jc w:val="center"/>
              <w:rPr>
                <w:b/>
              </w:rPr>
            </w:pPr>
            <w:proofErr w:type="spellStart"/>
            <w:r w:rsidRPr="007F2CE2">
              <w:rPr>
                <w:b/>
              </w:rPr>
              <w:t>Other</w:t>
            </w:r>
            <w:proofErr w:type="spellEnd"/>
            <w:r w:rsidRPr="007F2CE2">
              <w:rPr>
                <w:b/>
              </w:rPr>
              <w:t>…</w:t>
            </w:r>
          </w:p>
        </w:tc>
      </w:tr>
      <w:tr w:rsidR="00EA7ECF" w:rsidRPr="007F2CE2" w14:paraId="5C51DE72" w14:textId="77777777" w:rsidTr="00821DDC">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337"/>
          <w:jc w:val="center"/>
        </w:trPr>
        <w:tc>
          <w:tcPr>
            <w:tcW w:w="1587" w:type="dxa"/>
            <w:tcBorders>
              <w:top w:val="single" w:sz="6" w:space="0" w:color="auto"/>
              <w:left w:val="single" w:sz="6" w:space="0" w:color="auto"/>
              <w:bottom w:val="single" w:sz="6" w:space="0" w:color="auto"/>
            </w:tcBorders>
            <w:shd w:val="clear" w:color="auto" w:fill="auto"/>
            <w:vAlign w:val="center"/>
          </w:tcPr>
          <w:p w14:paraId="599EF00D" w14:textId="77777777" w:rsidR="00EA7ECF" w:rsidRPr="007F2CE2" w:rsidRDefault="00EA7ECF" w:rsidP="00EA7ECF">
            <w:pPr>
              <w:spacing w:after="200" w:line="276" w:lineRule="auto"/>
              <w:jc w:val="center"/>
            </w:pPr>
            <w:r w:rsidRPr="007F2CE2">
              <w:t>W01</w:t>
            </w:r>
          </w:p>
        </w:tc>
        <w:tc>
          <w:tcPr>
            <w:tcW w:w="5046" w:type="dxa"/>
            <w:tcBorders>
              <w:top w:val="single" w:sz="6" w:space="0" w:color="auto"/>
              <w:bottom w:val="single" w:sz="6" w:space="0" w:color="auto"/>
            </w:tcBorders>
            <w:shd w:val="clear" w:color="auto" w:fill="auto"/>
            <w:vAlign w:val="center"/>
          </w:tcPr>
          <w:p w14:paraId="416BFA8A" w14:textId="5E9EDE52" w:rsidR="00EA7ECF" w:rsidRPr="007F2CE2" w:rsidRDefault="00EA7ECF" w:rsidP="00EA7ECF">
            <w:pPr>
              <w:spacing w:after="200" w:line="276" w:lineRule="auto"/>
              <w:jc w:val="center"/>
            </w:pPr>
            <w:r>
              <w:rPr>
                <w:sz w:val="22"/>
                <w:szCs w:val="22"/>
              </w:rPr>
              <w:t>C.W33.</w:t>
            </w:r>
          </w:p>
        </w:tc>
        <w:tc>
          <w:tcPr>
            <w:tcW w:w="425" w:type="dxa"/>
            <w:tcBorders>
              <w:top w:val="single" w:sz="6" w:space="0" w:color="auto"/>
              <w:bottom w:val="single" w:sz="6" w:space="0" w:color="auto"/>
            </w:tcBorders>
            <w:shd w:val="clear" w:color="auto" w:fill="auto"/>
          </w:tcPr>
          <w:p w14:paraId="66775579" w14:textId="24BE0930" w:rsidR="00EA7ECF" w:rsidRPr="007F2CE2" w:rsidRDefault="00EA7ECF" w:rsidP="00EA7ECF">
            <w:pPr>
              <w:spacing w:after="200" w:line="276" w:lineRule="auto"/>
              <w:jc w:val="center"/>
            </w:pPr>
            <w:r w:rsidRPr="000470C9">
              <w:t>X</w:t>
            </w:r>
          </w:p>
        </w:tc>
        <w:tc>
          <w:tcPr>
            <w:tcW w:w="425" w:type="dxa"/>
            <w:tcBorders>
              <w:top w:val="single" w:sz="6" w:space="0" w:color="auto"/>
              <w:bottom w:val="single" w:sz="6" w:space="0" w:color="auto"/>
            </w:tcBorders>
            <w:shd w:val="clear" w:color="auto" w:fill="auto"/>
          </w:tcPr>
          <w:p w14:paraId="0B16FEE4" w14:textId="45BC3DE8" w:rsidR="00EA7ECF" w:rsidRPr="007F2CE2" w:rsidRDefault="00EA7ECF" w:rsidP="00EA7ECF">
            <w:pPr>
              <w:spacing w:after="200" w:line="276" w:lineRule="auto"/>
              <w:jc w:val="center"/>
            </w:pPr>
            <w:r w:rsidRPr="000470C9">
              <w:t>X</w:t>
            </w:r>
          </w:p>
        </w:tc>
        <w:tc>
          <w:tcPr>
            <w:tcW w:w="425" w:type="dxa"/>
            <w:tcBorders>
              <w:top w:val="single" w:sz="6" w:space="0" w:color="auto"/>
              <w:bottom w:val="single" w:sz="6" w:space="0" w:color="auto"/>
            </w:tcBorders>
            <w:shd w:val="clear" w:color="auto" w:fill="auto"/>
          </w:tcPr>
          <w:p w14:paraId="0C3D34F1" w14:textId="4B530EAA" w:rsidR="00EA7ECF" w:rsidRPr="007F2CE2" w:rsidRDefault="00EA7ECF" w:rsidP="00EA7ECF">
            <w:pPr>
              <w:spacing w:after="200" w:line="276" w:lineRule="auto"/>
              <w:jc w:val="center"/>
            </w:pPr>
            <w:r w:rsidRPr="000470C9">
              <w:t>X</w:t>
            </w:r>
          </w:p>
        </w:tc>
        <w:tc>
          <w:tcPr>
            <w:tcW w:w="680" w:type="dxa"/>
            <w:tcBorders>
              <w:top w:val="single" w:sz="6" w:space="0" w:color="auto"/>
              <w:bottom w:val="single" w:sz="6" w:space="0" w:color="auto"/>
            </w:tcBorders>
            <w:shd w:val="clear" w:color="auto" w:fill="auto"/>
          </w:tcPr>
          <w:p w14:paraId="2324B94D" w14:textId="77777777" w:rsidR="00EA7ECF" w:rsidRPr="007F2CE2" w:rsidRDefault="00EA7ECF" w:rsidP="00EA7ECF">
            <w:pPr>
              <w:spacing w:after="200" w:line="276" w:lineRule="auto"/>
              <w:jc w:val="center"/>
            </w:pPr>
          </w:p>
        </w:tc>
        <w:tc>
          <w:tcPr>
            <w:tcW w:w="425" w:type="dxa"/>
            <w:tcBorders>
              <w:top w:val="single" w:sz="6" w:space="0" w:color="auto"/>
              <w:bottom w:val="single" w:sz="6" w:space="0" w:color="auto"/>
            </w:tcBorders>
            <w:shd w:val="clear" w:color="auto" w:fill="auto"/>
          </w:tcPr>
          <w:p w14:paraId="52E577D8" w14:textId="77777777" w:rsidR="00EA7ECF" w:rsidRPr="007F2CE2" w:rsidRDefault="00EA7ECF" w:rsidP="00EA7ECF">
            <w:pPr>
              <w:spacing w:after="200" w:line="276" w:lineRule="auto"/>
              <w:jc w:val="center"/>
            </w:pPr>
          </w:p>
        </w:tc>
        <w:tc>
          <w:tcPr>
            <w:tcW w:w="425" w:type="dxa"/>
            <w:tcBorders>
              <w:top w:val="single" w:sz="6" w:space="0" w:color="auto"/>
              <w:bottom w:val="single" w:sz="6" w:space="0" w:color="auto"/>
            </w:tcBorders>
            <w:shd w:val="clear" w:color="auto" w:fill="auto"/>
          </w:tcPr>
          <w:p w14:paraId="48336E23" w14:textId="0FD4056C" w:rsidR="00EA7ECF" w:rsidRPr="007F2CE2" w:rsidRDefault="00EA7ECF" w:rsidP="00EA7ECF">
            <w:pPr>
              <w:spacing w:after="200" w:line="276" w:lineRule="auto"/>
              <w:jc w:val="center"/>
            </w:pPr>
            <w:r w:rsidRPr="000470C9">
              <w:t>X</w:t>
            </w:r>
          </w:p>
        </w:tc>
        <w:tc>
          <w:tcPr>
            <w:tcW w:w="480" w:type="dxa"/>
            <w:tcBorders>
              <w:top w:val="single" w:sz="6" w:space="0" w:color="auto"/>
              <w:bottom w:val="single" w:sz="6" w:space="0" w:color="auto"/>
              <w:right w:val="single" w:sz="6" w:space="0" w:color="auto"/>
            </w:tcBorders>
            <w:shd w:val="clear" w:color="auto" w:fill="auto"/>
          </w:tcPr>
          <w:p w14:paraId="7815184B" w14:textId="77777777" w:rsidR="00EA7ECF" w:rsidRPr="007F2CE2" w:rsidRDefault="00EA7ECF" w:rsidP="00EA7ECF">
            <w:pPr>
              <w:spacing w:after="200" w:line="276" w:lineRule="auto"/>
              <w:jc w:val="center"/>
            </w:pPr>
          </w:p>
        </w:tc>
      </w:tr>
      <w:tr w:rsidR="00EA7ECF" w:rsidRPr="007F2CE2" w14:paraId="70062345" w14:textId="77777777" w:rsidTr="00821DDC">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54"/>
          <w:jc w:val="center"/>
        </w:trPr>
        <w:tc>
          <w:tcPr>
            <w:tcW w:w="1587" w:type="dxa"/>
            <w:tcBorders>
              <w:top w:val="single" w:sz="6" w:space="0" w:color="auto"/>
              <w:left w:val="single" w:sz="6" w:space="0" w:color="auto"/>
              <w:bottom w:val="single" w:sz="6" w:space="0" w:color="auto"/>
            </w:tcBorders>
            <w:shd w:val="clear" w:color="auto" w:fill="auto"/>
            <w:vAlign w:val="center"/>
          </w:tcPr>
          <w:p w14:paraId="4BCF9627" w14:textId="77777777" w:rsidR="00EA7ECF" w:rsidRPr="007F2CE2" w:rsidRDefault="00EA7ECF" w:rsidP="00EA7ECF">
            <w:pPr>
              <w:spacing w:after="200" w:line="276" w:lineRule="auto"/>
              <w:jc w:val="center"/>
            </w:pPr>
            <w:r w:rsidRPr="007F2CE2">
              <w:t>W02</w:t>
            </w:r>
          </w:p>
        </w:tc>
        <w:tc>
          <w:tcPr>
            <w:tcW w:w="5046" w:type="dxa"/>
            <w:tcBorders>
              <w:top w:val="single" w:sz="6" w:space="0" w:color="auto"/>
              <w:bottom w:val="single" w:sz="6" w:space="0" w:color="auto"/>
            </w:tcBorders>
            <w:shd w:val="clear" w:color="auto" w:fill="auto"/>
            <w:vAlign w:val="center"/>
          </w:tcPr>
          <w:p w14:paraId="75C02EBB" w14:textId="1442AFB1" w:rsidR="00EA7ECF" w:rsidRPr="007F2CE2" w:rsidRDefault="00EA7ECF" w:rsidP="00EA7ECF">
            <w:pPr>
              <w:spacing w:after="200" w:line="276" w:lineRule="auto"/>
              <w:jc w:val="center"/>
            </w:pPr>
            <w:r>
              <w:rPr>
                <w:sz w:val="22"/>
                <w:szCs w:val="22"/>
              </w:rPr>
              <w:t>F.W1.</w:t>
            </w:r>
          </w:p>
        </w:tc>
        <w:tc>
          <w:tcPr>
            <w:tcW w:w="425" w:type="dxa"/>
            <w:tcBorders>
              <w:top w:val="single" w:sz="6" w:space="0" w:color="auto"/>
              <w:bottom w:val="single" w:sz="6" w:space="0" w:color="auto"/>
            </w:tcBorders>
            <w:shd w:val="clear" w:color="auto" w:fill="auto"/>
          </w:tcPr>
          <w:p w14:paraId="68CDB098" w14:textId="6E1901C3" w:rsidR="00EA7ECF" w:rsidRPr="007F2CE2" w:rsidRDefault="00EA7ECF" w:rsidP="00EA7ECF">
            <w:pPr>
              <w:spacing w:after="200" w:line="276" w:lineRule="auto"/>
              <w:jc w:val="center"/>
            </w:pPr>
            <w:r w:rsidRPr="000470C9">
              <w:t>X</w:t>
            </w:r>
          </w:p>
        </w:tc>
        <w:tc>
          <w:tcPr>
            <w:tcW w:w="425" w:type="dxa"/>
            <w:tcBorders>
              <w:top w:val="single" w:sz="6" w:space="0" w:color="auto"/>
              <w:bottom w:val="single" w:sz="6" w:space="0" w:color="auto"/>
            </w:tcBorders>
            <w:shd w:val="clear" w:color="auto" w:fill="auto"/>
          </w:tcPr>
          <w:p w14:paraId="35FCB061" w14:textId="50658149" w:rsidR="00EA7ECF" w:rsidRPr="007F2CE2" w:rsidRDefault="00EA7ECF" w:rsidP="00EA7ECF">
            <w:pPr>
              <w:spacing w:after="200" w:line="276" w:lineRule="auto"/>
              <w:jc w:val="center"/>
            </w:pPr>
            <w:r w:rsidRPr="000470C9">
              <w:t>X</w:t>
            </w:r>
          </w:p>
        </w:tc>
        <w:tc>
          <w:tcPr>
            <w:tcW w:w="425" w:type="dxa"/>
            <w:tcBorders>
              <w:top w:val="single" w:sz="6" w:space="0" w:color="auto"/>
              <w:bottom w:val="single" w:sz="6" w:space="0" w:color="auto"/>
            </w:tcBorders>
            <w:shd w:val="clear" w:color="auto" w:fill="auto"/>
          </w:tcPr>
          <w:p w14:paraId="3A074810" w14:textId="4C67A68A" w:rsidR="00EA7ECF" w:rsidRPr="007F2CE2" w:rsidRDefault="00EA7ECF" w:rsidP="00EA7ECF">
            <w:pPr>
              <w:spacing w:after="200" w:line="276" w:lineRule="auto"/>
              <w:jc w:val="center"/>
            </w:pPr>
            <w:r w:rsidRPr="000470C9">
              <w:t>X</w:t>
            </w:r>
          </w:p>
        </w:tc>
        <w:tc>
          <w:tcPr>
            <w:tcW w:w="680" w:type="dxa"/>
            <w:tcBorders>
              <w:top w:val="single" w:sz="6" w:space="0" w:color="auto"/>
              <w:bottom w:val="single" w:sz="6" w:space="0" w:color="auto"/>
            </w:tcBorders>
            <w:shd w:val="clear" w:color="auto" w:fill="auto"/>
          </w:tcPr>
          <w:p w14:paraId="44646AF3" w14:textId="77777777" w:rsidR="00EA7ECF" w:rsidRPr="007F2CE2" w:rsidRDefault="00EA7ECF" w:rsidP="00EA7ECF">
            <w:pPr>
              <w:spacing w:after="200" w:line="276" w:lineRule="auto"/>
              <w:jc w:val="center"/>
            </w:pPr>
          </w:p>
        </w:tc>
        <w:tc>
          <w:tcPr>
            <w:tcW w:w="425" w:type="dxa"/>
            <w:tcBorders>
              <w:top w:val="single" w:sz="6" w:space="0" w:color="auto"/>
              <w:bottom w:val="single" w:sz="6" w:space="0" w:color="auto"/>
            </w:tcBorders>
            <w:shd w:val="clear" w:color="auto" w:fill="auto"/>
          </w:tcPr>
          <w:p w14:paraId="5B67BDA6" w14:textId="77777777" w:rsidR="00EA7ECF" w:rsidRPr="007F2CE2" w:rsidRDefault="00EA7ECF" w:rsidP="00EA7ECF">
            <w:pPr>
              <w:spacing w:after="200" w:line="276" w:lineRule="auto"/>
              <w:jc w:val="center"/>
            </w:pPr>
          </w:p>
        </w:tc>
        <w:tc>
          <w:tcPr>
            <w:tcW w:w="425" w:type="dxa"/>
            <w:tcBorders>
              <w:top w:val="single" w:sz="6" w:space="0" w:color="auto"/>
              <w:bottom w:val="single" w:sz="6" w:space="0" w:color="auto"/>
            </w:tcBorders>
            <w:shd w:val="clear" w:color="auto" w:fill="auto"/>
          </w:tcPr>
          <w:p w14:paraId="35E36D2F" w14:textId="4C11D1DF" w:rsidR="00EA7ECF" w:rsidRPr="007F2CE2" w:rsidRDefault="00EA7ECF" w:rsidP="00EA7ECF">
            <w:pPr>
              <w:spacing w:after="200" w:line="276" w:lineRule="auto"/>
              <w:jc w:val="center"/>
            </w:pPr>
            <w:r w:rsidRPr="000470C9">
              <w:t>X</w:t>
            </w:r>
          </w:p>
        </w:tc>
        <w:tc>
          <w:tcPr>
            <w:tcW w:w="480" w:type="dxa"/>
            <w:tcBorders>
              <w:top w:val="single" w:sz="6" w:space="0" w:color="auto"/>
              <w:bottom w:val="single" w:sz="6" w:space="0" w:color="auto"/>
              <w:right w:val="single" w:sz="6" w:space="0" w:color="auto"/>
            </w:tcBorders>
            <w:shd w:val="clear" w:color="auto" w:fill="auto"/>
          </w:tcPr>
          <w:p w14:paraId="70E082C8" w14:textId="77777777" w:rsidR="00EA7ECF" w:rsidRPr="007F2CE2" w:rsidRDefault="00EA7ECF" w:rsidP="00EA7ECF">
            <w:pPr>
              <w:spacing w:after="200" w:line="276" w:lineRule="auto"/>
              <w:jc w:val="center"/>
            </w:pPr>
          </w:p>
        </w:tc>
      </w:tr>
      <w:tr w:rsidR="00EA7ECF" w:rsidRPr="007F2CE2" w14:paraId="718DF37B" w14:textId="77777777" w:rsidTr="00821DDC">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35559686" w14:textId="1FCE5CED" w:rsidR="00EA7ECF" w:rsidRDefault="00EA7ECF" w:rsidP="00EA7ECF">
            <w:pPr>
              <w:spacing w:after="200" w:line="276" w:lineRule="auto"/>
              <w:jc w:val="center"/>
            </w:pPr>
            <w:r>
              <w:t>W03</w:t>
            </w:r>
          </w:p>
        </w:tc>
        <w:tc>
          <w:tcPr>
            <w:tcW w:w="5046" w:type="dxa"/>
            <w:tcBorders>
              <w:top w:val="single" w:sz="6" w:space="0" w:color="auto"/>
              <w:bottom w:val="single" w:sz="6" w:space="0" w:color="auto"/>
            </w:tcBorders>
            <w:shd w:val="clear" w:color="auto" w:fill="auto"/>
            <w:vAlign w:val="center"/>
          </w:tcPr>
          <w:p w14:paraId="2F7C6BFF" w14:textId="4C7EE427" w:rsidR="00EA7ECF" w:rsidRPr="007F2CE2" w:rsidRDefault="00EA7ECF" w:rsidP="00EA7ECF">
            <w:pPr>
              <w:spacing w:after="200" w:line="276" w:lineRule="auto"/>
              <w:jc w:val="center"/>
            </w:pPr>
            <w:r>
              <w:rPr>
                <w:sz w:val="22"/>
                <w:szCs w:val="22"/>
              </w:rPr>
              <w:t>F.W12.</w:t>
            </w:r>
          </w:p>
        </w:tc>
        <w:tc>
          <w:tcPr>
            <w:tcW w:w="425" w:type="dxa"/>
            <w:tcBorders>
              <w:top w:val="single" w:sz="6" w:space="0" w:color="auto"/>
              <w:bottom w:val="single" w:sz="6" w:space="0" w:color="auto"/>
            </w:tcBorders>
            <w:shd w:val="clear" w:color="auto" w:fill="auto"/>
          </w:tcPr>
          <w:p w14:paraId="5347DCE5" w14:textId="2AB73A5A" w:rsidR="00EA7ECF" w:rsidRPr="007F2CE2" w:rsidRDefault="00EA7ECF" w:rsidP="00EA7ECF">
            <w:pPr>
              <w:spacing w:after="200" w:line="276" w:lineRule="auto"/>
              <w:jc w:val="center"/>
            </w:pPr>
            <w:r w:rsidRPr="000470C9">
              <w:t>X</w:t>
            </w:r>
          </w:p>
        </w:tc>
        <w:tc>
          <w:tcPr>
            <w:tcW w:w="425" w:type="dxa"/>
            <w:tcBorders>
              <w:top w:val="single" w:sz="6" w:space="0" w:color="auto"/>
              <w:bottom w:val="single" w:sz="6" w:space="0" w:color="auto"/>
            </w:tcBorders>
            <w:shd w:val="clear" w:color="auto" w:fill="auto"/>
          </w:tcPr>
          <w:p w14:paraId="06F20D12" w14:textId="6CF51D30" w:rsidR="00EA7ECF" w:rsidRPr="007F2CE2" w:rsidRDefault="00EA7ECF" w:rsidP="00EA7ECF">
            <w:pPr>
              <w:spacing w:after="200" w:line="276" w:lineRule="auto"/>
              <w:jc w:val="center"/>
            </w:pPr>
            <w:r w:rsidRPr="000470C9">
              <w:t>X</w:t>
            </w:r>
          </w:p>
        </w:tc>
        <w:tc>
          <w:tcPr>
            <w:tcW w:w="425" w:type="dxa"/>
            <w:tcBorders>
              <w:top w:val="single" w:sz="6" w:space="0" w:color="auto"/>
              <w:bottom w:val="single" w:sz="6" w:space="0" w:color="auto"/>
            </w:tcBorders>
            <w:shd w:val="clear" w:color="auto" w:fill="auto"/>
          </w:tcPr>
          <w:p w14:paraId="0EEC10C8" w14:textId="146A90AD" w:rsidR="00EA7ECF" w:rsidRPr="007F2CE2" w:rsidRDefault="00EA7ECF" w:rsidP="00EA7ECF">
            <w:pPr>
              <w:spacing w:after="200" w:line="276" w:lineRule="auto"/>
              <w:jc w:val="center"/>
            </w:pPr>
            <w:r w:rsidRPr="000470C9">
              <w:t>X</w:t>
            </w:r>
          </w:p>
        </w:tc>
        <w:tc>
          <w:tcPr>
            <w:tcW w:w="680" w:type="dxa"/>
            <w:tcBorders>
              <w:top w:val="single" w:sz="6" w:space="0" w:color="auto"/>
              <w:bottom w:val="single" w:sz="6" w:space="0" w:color="auto"/>
            </w:tcBorders>
            <w:shd w:val="clear" w:color="auto" w:fill="auto"/>
          </w:tcPr>
          <w:p w14:paraId="114C86B3" w14:textId="77777777" w:rsidR="00EA7ECF" w:rsidRPr="007F2CE2" w:rsidRDefault="00EA7ECF" w:rsidP="00EA7ECF">
            <w:pPr>
              <w:spacing w:after="200" w:line="276" w:lineRule="auto"/>
              <w:jc w:val="center"/>
            </w:pPr>
          </w:p>
        </w:tc>
        <w:tc>
          <w:tcPr>
            <w:tcW w:w="425" w:type="dxa"/>
            <w:tcBorders>
              <w:top w:val="single" w:sz="6" w:space="0" w:color="auto"/>
              <w:bottom w:val="single" w:sz="6" w:space="0" w:color="auto"/>
            </w:tcBorders>
            <w:shd w:val="clear" w:color="auto" w:fill="auto"/>
          </w:tcPr>
          <w:p w14:paraId="3FD843CA" w14:textId="77777777" w:rsidR="00EA7ECF" w:rsidRPr="007F2CE2" w:rsidRDefault="00EA7ECF" w:rsidP="00EA7ECF">
            <w:pPr>
              <w:spacing w:after="200" w:line="276" w:lineRule="auto"/>
              <w:jc w:val="center"/>
            </w:pPr>
          </w:p>
        </w:tc>
        <w:tc>
          <w:tcPr>
            <w:tcW w:w="425" w:type="dxa"/>
            <w:tcBorders>
              <w:top w:val="single" w:sz="6" w:space="0" w:color="auto"/>
              <w:bottom w:val="single" w:sz="6" w:space="0" w:color="auto"/>
            </w:tcBorders>
            <w:shd w:val="clear" w:color="auto" w:fill="auto"/>
          </w:tcPr>
          <w:p w14:paraId="66AD7027" w14:textId="592702F3" w:rsidR="00EA7ECF" w:rsidRPr="007F2CE2" w:rsidRDefault="00EA7ECF" w:rsidP="00EA7ECF">
            <w:pPr>
              <w:spacing w:after="200" w:line="276" w:lineRule="auto"/>
              <w:jc w:val="center"/>
            </w:pPr>
            <w:r w:rsidRPr="000470C9">
              <w:t>X</w:t>
            </w:r>
          </w:p>
        </w:tc>
        <w:tc>
          <w:tcPr>
            <w:tcW w:w="480" w:type="dxa"/>
            <w:tcBorders>
              <w:top w:val="single" w:sz="6" w:space="0" w:color="auto"/>
              <w:bottom w:val="single" w:sz="6" w:space="0" w:color="auto"/>
              <w:right w:val="single" w:sz="6" w:space="0" w:color="auto"/>
            </w:tcBorders>
            <w:shd w:val="clear" w:color="auto" w:fill="auto"/>
          </w:tcPr>
          <w:p w14:paraId="26B464DB" w14:textId="77777777" w:rsidR="00EA7ECF" w:rsidRPr="007F2CE2" w:rsidRDefault="00EA7ECF" w:rsidP="00EA7ECF">
            <w:pPr>
              <w:spacing w:after="200" w:line="276" w:lineRule="auto"/>
              <w:jc w:val="center"/>
            </w:pPr>
          </w:p>
        </w:tc>
      </w:tr>
      <w:tr w:rsidR="00EA7ECF" w:rsidRPr="007F2CE2" w14:paraId="5D379858" w14:textId="77777777" w:rsidTr="00821DDC">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36840E92" w14:textId="26B196B9" w:rsidR="00EA7ECF" w:rsidRPr="007F2CE2" w:rsidRDefault="00EA7ECF" w:rsidP="00EA7ECF">
            <w:pPr>
              <w:spacing w:after="200" w:line="276" w:lineRule="auto"/>
              <w:jc w:val="center"/>
            </w:pPr>
            <w:r>
              <w:rPr>
                <w:sz w:val="22"/>
                <w:szCs w:val="22"/>
              </w:rPr>
              <w:lastRenderedPageBreak/>
              <w:t>U01</w:t>
            </w:r>
          </w:p>
        </w:tc>
        <w:tc>
          <w:tcPr>
            <w:tcW w:w="5046" w:type="dxa"/>
            <w:tcBorders>
              <w:top w:val="single" w:sz="6" w:space="0" w:color="auto"/>
              <w:bottom w:val="single" w:sz="6" w:space="0" w:color="auto"/>
            </w:tcBorders>
            <w:shd w:val="clear" w:color="auto" w:fill="auto"/>
            <w:vAlign w:val="center"/>
          </w:tcPr>
          <w:p w14:paraId="032FBE4D" w14:textId="1D4AAE87" w:rsidR="00EA7ECF" w:rsidRPr="007F2CE2" w:rsidRDefault="00EA7ECF" w:rsidP="00EA7ECF">
            <w:pPr>
              <w:spacing w:after="200" w:line="276" w:lineRule="auto"/>
              <w:jc w:val="center"/>
            </w:pPr>
            <w:r>
              <w:rPr>
                <w:color w:val="000000"/>
                <w:sz w:val="22"/>
                <w:szCs w:val="22"/>
              </w:rPr>
              <w:t>C.U12.</w:t>
            </w:r>
          </w:p>
        </w:tc>
        <w:tc>
          <w:tcPr>
            <w:tcW w:w="425" w:type="dxa"/>
            <w:tcBorders>
              <w:top w:val="single" w:sz="6" w:space="0" w:color="auto"/>
              <w:bottom w:val="single" w:sz="6" w:space="0" w:color="auto"/>
            </w:tcBorders>
            <w:shd w:val="clear" w:color="auto" w:fill="auto"/>
          </w:tcPr>
          <w:p w14:paraId="59A4397B" w14:textId="77777777" w:rsidR="00EA7ECF" w:rsidRPr="007F2CE2" w:rsidRDefault="00EA7ECF" w:rsidP="00EA7ECF">
            <w:pPr>
              <w:spacing w:after="200" w:line="276" w:lineRule="auto"/>
              <w:jc w:val="center"/>
            </w:pPr>
          </w:p>
        </w:tc>
        <w:tc>
          <w:tcPr>
            <w:tcW w:w="425" w:type="dxa"/>
            <w:tcBorders>
              <w:top w:val="single" w:sz="6" w:space="0" w:color="auto"/>
              <w:bottom w:val="single" w:sz="6" w:space="0" w:color="auto"/>
            </w:tcBorders>
            <w:shd w:val="clear" w:color="auto" w:fill="auto"/>
          </w:tcPr>
          <w:p w14:paraId="0C3E15A8" w14:textId="19CFCC8B" w:rsidR="00EA7ECF" w:rsidRPr="007F2CE2" w:rsidRDefault="00EA7ECF" w:rsidP="00EA7ECF">
            <w:pPr>
              <w:spacing w:after="200" w:line="276" w:lineRule="auto"/>
              <w:jc w:val="center"/>
            </w:pPr>
            <w:r w:rsidRPr="000470C9">
              <w:t>X</w:t>
            </w:r>
          </w:p>
        </w:tc>
        <w:tc>
          <w:tcPr>
            <w:tcW w:w="425" w:type="dxa"/>
            <w:tcBorders>
              <w:top w:val="single" w:sz="6" w:space="0" w:color="auto"/>
              <w:bottom w:val="single" w:sz="6" w:space="0" w:color="auto"/>
            </w:tcBorders>
            <w:shd w:val="clear" w:color="auto" w:fill="auto"/>
          </w:tcPr>
          <w:p w14:paraId="44D17CB6" w14:textId="529D7416" w:rsidR="00EA7ECF" w:rsidRPr="007F2CE2" w:rsidRDefault="00EA7ECF" w:rsidP="00EA7ECF">
            <w:pPr>
              <w:spacing w:after="200" w:line="276" w:lineRule="auto"/>
              <w:jc w:val="center"/>
            </w:pPr>
            <w:r w:rsidRPr="000470C9">
              <w:t>X</w:t>
            </w:r>
          </w:p>
        </w:tc>
        <w:tc>
          <w:tcPr>
            <w:tcW w:w="680" w:type="dxa"/>
            <w:tcBorders>
              <w:top w:val="single" w:sz="6" w:space="0" w:color="auto"/>
              <w:bottom w:val="single" w:sz="6" w:space="0" w:color="auto"/>
            </w:tcBorders>
            <w:shd w:val="clear" w:color="auto" w:fill="auto"/>
          </w:tcPr>
          <w:p w14:paraId="33AA322D" w14:textId="77777777" w:rsidR="00EA7ECF" w:rsidRPr="007F2CE2" w:rsidRDefault="00EA7ECF" w:rsidP="00EA7ECF">
            <w:pPr>
              <w:spacing w:after="200" w:line="276" w:lineRule="auto"/>
              <w:jc w:val="center"/>
            </w:pPr>
          </w:p>
        </w:tc>
        <w:tc>
          <w:tcPr>
            <w:tcW w:w="425" w:type="dxa"/>
            <w:tcBorders>
              <w:top w:val="single" w:sz="6" w:space="0" w:color="auto"/>
              <w:bottom w:val="single" w:sz="6" w:space="0" w:color="auto"/>
            </w:tcBorders>
            <w:shd w:val="clear" w:color="auto" w:fill="auto"/>
          </w:tcPr>
          <w:p w14:paraId="2353BCF2" w14:textId="77777777" w:rsidR="00EA7ECF" w:rsidRPr="007F2CE2" w:rsidRDefault="00EA7ECF" w:rsidP="00EA7ECF">
            <w:pPr>
              <w:spacing w:after="200" w:line="276" w:lineRule="auto"/>
              <w:jc w:val="center"/>
            </w:pPr>
          </w:p>
        </w:tc>
        <w:tc>
          <w:tcPr>
            <w:tcW w:w="425" w:type="dxa"/>
            <w:tcBorders>
              <w:top w:val="single" w:sz="6" w:space="0" w:color="auto"/>
              <w:bottom w:val="single" w:sz="6" w:space="0" w:color="auto"/>
            </w:tcBorders>
            <w:shd w:val="clear" w:color="auto" w:fill="auto"/>
          </w:tcPr>
          <w:p w14:paraId="5E844629" w14:textId="77777777" w:rsidR="00EA7ECF" w:rsidRPr="007F2CE2" w:rsidRDefault="00EA7ECF" w:rsidP="00EA7ECF">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tcPr>
          <w:p w14:paraId="13848038" w14:textId="77777777" w:rsidR="00EA7ECF" w:rsidRPr="007F2CE2" w:rsidRDefault="00EA7ECF" w:rsidP="00EA7ECF">
            <w:pPr>
              <w:spacing w:after="200" w:line="276" w:lineRule="auto"/>
              <w:jc w:val="center"/>
            </w:pPr>
          </w:p>
        </w:tc>
      </w:tr>
      <w:tr w:rsidR="00EA7ECF" w:rsidRPr="007F2CE2" w14:paraId="46626ACB" w14:textId="77777777" w:rsidTr="00821DDC">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5907FFC9" w14:textId="38E25246" w:rsidR="00EA7ECF" w:rsidRDefault="00EA7ECF" w:rsidP="00EA7ECF">
            <w:pPr>
              <w:spacing w:after="200" w:line="276" w:lineRule="auto"/>
              <w:jc w:val="center"/>
            </w:pPr>
            <w:r>
              <w:rPr>
                <w:sz w:val="22"/>
                <w:szCs w:val="22"/>
              </w:rPr>
              <w:t>U02</w:t>
            </w:r>
          </w:p>
        </w:tc>
        <w:tc>
          <w:tcPr>
            <w:tcW w:w="5046" w:type="dxa"/>
            <w:tcBorders>
              <w:top w:val="single" w:sz="6" w:space="0" w:color="auto"/>
              <w:bottom w:val="single" w:sz="6" w:space="0" w:color="auto"/>
            </w:tcBorders>
            <w:shd w:val="clear" w:color="auto" w:fill="auto"/>
            <w:vAlign w:val="center"/>
          </w:tcPr>
          <w:p w14:paraId="22ECA2D4" w14:textId="2E21F74A" w:rsidR="00EA7ECF" w:rsidRPr="007F2CE2" w:rsidRDefault="00EA7ECF" w:rsidP="00EA7ECF">
            <w:pPr>
              <w:spacing w:after="200" w:line="276" w:lineRule="auto"/>
              <w:jc w:val="center"/>
            </w:pPr>
            <w:r>
              <w:rPr>
                <w:color w:val="000000"/>
                <w:sz w:val="22"/>
                <w:szCs w:val="22"/>
              </w:rPr>
              <w:t>C.U16.</w:t>
            </w:r>
          </w:p>
        </w:tc>
        <w:tc>
          <w:tcPr>
            <w:tcW w:w="425" w:type="dxa"/>
            <w:tcBorders>
              <w:top w:val="single" w:sz="6" w:space="0" w:color="auto"/>
              <w:bottom w:val="single" w:sz="6" w:space="0" w:color="auto"/>
            </w:tcBorders>
            <w:shd w:val="clear" w:color="auto" w:fill="auto"/>
          </w:tcPr>
          <w:p w14:paraId="6B2F6C90" w14:textId="77777777" w:rsidR="00EA7ECF" w:rsidRPr="007F2CE2" w:rsidRDefault="00EA7ECF" w:rsidP="00EA7ECF">
            <w:pPr>
              <w:spacing w:after="200" w:line="276" w:lineRule="auto"/>
              <w:jc w:val="center"/>
            </w:pPr>
          </w:p>
        </w:tc>
        <w:tc>
          <w:tcPr>
            <w:tcW w:w="425" w:type="dxa"/>
            <w:tcBorders>
              <w:top w:val="single" w:sz="6" w:space="0" w:color="auto"/>
              <w:bottom w:val="single" w:sz="6" w:space="0" w:color="auto"/>
            </w:tcBorders>
            <w:shd w:val="clear" w:color="auto" w:fill="auto"/>
          </w:tcPr>
          <w:p w14:paraId="1564D071" w14:textId="7CA42F5E" w:rsidR="00EA7ECF" w:rsidRPr="007F2CE2" w:rsidRDefault="00EA7ECF" w:rsidP="00EA7ECF">
            <w:pPr>
              <w:spacing w:after="200" w:line="276" w:lineRule="auto"/>
              <w:jc w:val="center"/>
            </w:pPr>
            <w:r w:rsidRPr="000470C9">
              <w:t>X</w:t>
            </w:r>
          </w:p>
        </w:tc>
        <w:tc>
          <w:tcPr>
            <w:tcW w:w="425" w:type="dxa"/>
            <w:tcBorders>
              <w:top w:val="single" w:sz="6" w:space="0" w:color="auto"/>
              <w:bottom w:val="single" w:sz="6" w:space="0" w:color="auto"/>
            </w:tcBorders>
            <w:shd w:val="clear" w:color="auto" w:fill="auto"/>
          </w:tcPr>
          <w:p w14:paraId="579D49E7" w14:textId="1E21AFD3" w:rsidR="00EA7ECF" w:rsidRPr="007F2CE2" w:rsidRDefault="00EA7ECF" w:rsidP="00EA7ECF">
            <w:pPr>
              <w:spacing w:after="200" w:line="276" w:lineRule="auto"/>
              <w:jc w:val="center"/>
            </w:pPr>
            <w:r w:rsidRPr="000470C9">
              <w:t>X</w:t>
            </w:r>
          </w:p>
        </w:tc>
        <w:tc>
          <w:tcPr>
            <w:tcW w:w="680" w:type="dxa"/>
            <w:tcBorders>
              <w:top w:val="single" w:sz="6" w:space="0" w:color="auto"/>
              <w:bottom w:val="single" w:sz="6" w:space="0" w:color="auto"/>
            </w:tcBorders>
            <w:shd w:val="clear" w:color="auto" w:fill="auto"/>
          </w:tcPr>
          <w:p w14:paraId="48290E5D" w14:textId="77777777" w:rsidR="00EA7ECF" w:rsidRPr="007F2CE2" w:rsidRDefault="00EA7ECF" w:rsidP="00EA7ECF">
            <w:pPr>
              <w:spacing w:after="200" w:line="276" w:lineRule="auto"/>
              <w:jc w:val="center"/>
            </w:pPr>
          </w:p>
        </w:tc>
        <w:tc>
          <w:tcPr>
            <w:tcW w:w="425" w:type="dxa"/>
            <w:tcBorders>
              <w:top w:val="single" w:sz="6" w:space="0" w:color="auto"/>
              <w:bottom w:val="single" w:sz="6" w:space="0" w:color="auto"/>
            </w:tcBorders>
            <w:shd w:val="clear" w:color="auto" w:fill="auto"/>
          </w:tcPr>
          <w:p w14:paraId="6A18F1C1" w14:textId="77777777" w:rsidR="00EA7ECF" w:rsidRPr="007F2CE2" w:rsidRDefault="00EA7ECF" w:rsidP="00EA7ECF">
            <w:pPr>
              <w:spacing w:after="200" w:line="276" w:lineRule="auto"/>
              <w:jc w:val="center"/>
            </w:pPr>
          </w:p>
        </w:tc>
        <w:tc>
          <w:tcPr>
            <w:tcW w:w="425" w:type="dxa"/>
            <w:tcBorders>
              <w:top w:val="single" w:sz="6" w:space="0" w:color="auto"/>
              <w:bottom w:val="single" w:sz="6" w:space="0" w:color="auto"/>
            </w:tcBorders>
            <w:shd w:val="clear" w:color="auto" w:fill="auto"/>
          </w:tcPr>
          <w:p w14:paraId="59FF6F80" w14:textId="77777777" w:rsidR="00EA7ECF" w:rsidRPr="007F2CE2" w:rsidRDefault="00EA7ECF" w:rsidP="00EA7ECF">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tcPr>
          <w:p w14:paraId="37655B0A" w14:textId="77777777" w:rsidR="00EA7ECF" w:rsidRPr="007F2CE2" w:rsidRDefault="00EA7ECF" w:rsidP="00EA7ECF">
            <w:pPr>
              <w:spacing w:after="200" w:line="276" w:lineRule="auto"/>
              <w:jc w:val="center"/>
            </w:pPr>
          </w:p>
        </w:tc>
      </w:tr>
      <w:tr w:rsidR="00EA7ECF" w:rsidRPr="007F2CE2" w14:paraId="496E1809" w14:textId="77777777" w:rsidTr="00821DDC">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18107058" w14:textId="0E3B2682" w:rsidR="00EA7ECF" w:rsidRDefault="00EA7ECF" w:rsidP="00EA7ECF">
            <w:pPr>
              <w:spacing w:after="200" w:line="276" w:lineRule="auto"/>
              <w:jc w:val="center"/>
            </w:pPr>
            <w:r>
              <w:rPr>
                <w:sz w:val="22"/>
                <w:szCs w:val="22"/>
              </w:rPr>
              <w:t>U03</w:t>
            </w:r>
          </w:p>
        </w:tc>
        <w:tc>
          <w:tcPr>
            <w:tcW w:w="5046" w:type="dxa"/>
            <w:tcBorders>
              <w:top w:val="single" w:sz="6" w:space="0" w:color="auto"/>
              <w:bottom w:val="single" w:sz="6" w:space="0" w:color="auto"/>
            </w:tcBorders>
            <w:shd w:val="clear" w:color="auto" w:fill="auto"/>
            <w:vAlign w:val="center"/>
          </w:tcPr>
          <w:p w14:paraId="49B2A8E0" w14:textId="53C1AC29" w:rsidR="00EA7ECF" w:rsidRPr="007F2CE2" w:rsidRDefault="00EA7ECF" w:rsidP="00EA7ECF">
            <w:pPr>
              <w:spacing w:after="200" w:line="276" w:lineRule="auto"/>
              <w:jc w:val="center"/>
            </w:pPr>
            <w:r>
              <w:rPr>
                <w:rFonts w:eastAsia="Batang"/>
                <w:sz w:val="22"/>
                <w:szCs w:val="22"/>
              </w:rPr>
              <w:t>F.U18.</w:t>
            </w:r>
          </w:p>
        </w:tc>
        <w:tc>
          <w:tcPr>
            <w:tcW w:w="425" w:type="dxa"/>
            <w:tcBorders>
              <w:top w:val="single" w:sz="6" w:space="0" w:color="auto"/>
              <w:bottom w:val="single" w:sz="6" w:space="0" w:color="auto"/>
            </w:tcBorders>
            <w:shd w:val="clear" w:color="auto" w:fill="auto"/>
          </w:tcPr>
          <w:p w14:paraId="66056919" w14:textId="26EB89EE" w:rsidR="00EA7ECF" w:rsidRPr="007F2CE2" w:rsidRDefault="00EA7ECF" w:rsidP="00EA7ECF">
            <w:pPr>
              <w:spacing w:after="200" w:line="276" w:lineRule="auto"/>
              <w:jc w:val="center"/>
            </w:pPr>
            <w:r w:rsidRPr="000470C9">
              <w:t>X</w:t>
            </w:r>
          </w:p>
        </w:tc>
        <w:tc>
          <w:tcPr>
            <w:tcW w:w="425" w:type="dxa"/>
            <w:tcBorders>
              <w:top w:val="single" w:sz="6" w:space="0" w:color="auto"/>
              <w:bottom w:val="single" w:sz="6" w:space="0" w:color="auto"/>
            </w:tcBorders>
            <w:shd w:val="clear" w:color="auto" w:fill="auto"/>
          </w:tcPr>
          <w:p w14:paraId="789DC81C" w14:textId="540E7E13" w:rsidR="00EA7ECF" w:rsidRPr="007F2CE2" w:rsidRDefault="00EA7ECF" w:rsidP="00EA7ECF">
            <w:pPr>
              <w:spacing w:after="200" w:line="276" w:lineRule="auto"/>
              <w:jc w:val="center"/>
            </w:pPr>
            <w:r w:rsidRPr="000470C9">
              <w:t>X</w:t>
            </w:r>
          </w:p>
        </w:tc>
        <w:tc>
          <w:tcPr>
            <w:tcW w:w="425" w:type="dxa"/>
            <w:tcBorders>
              <w:top w:val="single" w:sz="6" w:space="0" w:color="auto"/>
              <w:bottom w:val="single" w:sz="6" w:space="0" w:color="auto"/>
            </w:tcBorders>
            <w:shd w:val="clear" w:color="auto" w:fill="auto"/>
          </w:tcPr>
          <w:p w14:paraId="5812C6D1" w14:textId="78C401C9" w:rsidR="00EA7ECF" w:rsidRPr="007F2CE2" w:rsidRDefault="00EA7ECF" w:rsidP="00EA7ECF">
            <w:pPr>
              <w:spacing w:after="200" w:line="276" w:lineRule="auto"/>
              <w:jc w:val="center"/>
            </w:pPr>
            <w:r w:rsidRPr="000470C9">
              <w:t>X</w:t>
            </w:r>
          </w:p>
        </w:tc>
        <w:tc>
          <w:tcPr>
            <w:tcW w:w="680" w:type="dxa"/>
            <w:tcBorders>
              <w:top w:val="single" w:sz="6" w:space="0" w:color="auto"/>
              <w:bottom w:val="single" w:sz="6" w:space="0" w:color="auto"/>
            </w:tcBorders>
            <w:shd w:val="clear" w:color="auto" w:fill="auto"/>
          </w:tcPr>
          <w:p w14:paraId="63622873" w14:textId="77777777" w:rsidR="00EA7ECF" w:rsidRPr="007F2CE2" w:rsidRDefault="00EA7ECF" w:rsidP="00EA7ECF">
            <w:pPr>
              <w:spacing w:after="200" w:line="276" w:lineRule="auto"/>
              <w:jc w:val="center"/>
            </w:pPr>
          </w:p>
        </w:tc>
        <w:tc>
          <w:tcPr>
            <w:tcW w:w="425" w:type="dxa"/>
            <w:tcBorders>
              <w:top w:val="single" w:sz="6" w:space="0" w:color="auto"/>
              <w:bottom w:val="single" w:sz="6" w:space="0" w:color="auto"/>
            </w:tcBorders>
            <w:shd w:val="clear" w:color="auto" w:fill="auto"/>
          </w:tcPr>
          <w:p w14:paraId="47B6AC87" w14:textId="77777777" w:rsidR="00EA7ECF" w:rsidRPr="007F2CE2" w:rsidRDefault="00EA7ECF" w:rsidP="00EA7ECF">
            <w:pPr>
              <w:spacing w:after="200" w:line="276" w:lineRule="auto"/>
              <w:jc w:val="center"/>
            </w:pPr>
          </w:p>
        </w:tc>
        <w:tc>
          <w:tcPr>
            <w:tcW w:w="425" w:type="dxa"/>
            <w:tcBorders>
              <w:top w:val="single" w:sz="6" w:space="0" w:color="auto"/>
              <w:bottom w:val="single" w:sz="6" w:space="0" w:color="auto"/>
            </w:tcBorders>
            <w:shd w:val="clear" w:color="auto" w:fill="auto"/>
          </w:tcPr>
          <w:p w14:paraId="46058E56" w14:textId="275738BB" w:rsidR="00EA7ECF" w:rsidRPr="007F2CE2" w:rsidRDefault="00EA7ECF" w:rsidP="00EA7ECF">
            <w:pPr>
              <w:spacing w:after="200" w:line="276" w:lineRule="auto"/>
              <w:jc w:val="center"/>
            </w:pPr>
            <w:r w:rsidRPr="000470C9">
              <w:t>X</w:t>
            </w:r>
          </w:p>
        </w:tc>
        <w:tc>
          <w:tcPr>
            <w:tcW w:w="480" w:type="dxa"/>
            <w:tcBorders>
              <w:top w:val="single" w:sz="6" w:space="0" w:color="auto"/>
              <w:bottom w:val="single" w:sz="6" w:space="0" w:color="auto"/>
              <w:right w:val="single" w:sz="6" w:space="0" w:color="auto"/>
            </w:tcBorders>
            <w:shd w:val="clear" w:color="auto" w:fill="auto"/>
          </w:tcPr>
          <w:p w14:paraId="5E32442B" w14:textId="77777777" w:rsidR="00EA7ECF" w:rsidRPr="007F2CE2" w:rsidRDefault="00EA7ECF" w:rsidP="00EA7ECF">
            <w:pPr>
              <w:spacing w:after="200" w:line="276" w:lineRule="auto"/>
              <w:jc w:val="center"/>
            </w:pPr>
          </w:p>
        </w:tc>
      </w:tr>
      <w:tr w:rsidR="00EA7ECF" w:rsidRPr="007F2CE2" w14:paraId="4046068E" w14:textId="77777777" w:rsidTr="00821DDC">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29646E74" w14:textId="1366FA88" w:rsidR="00EA7ECF" w:rsidRDefault="00EA7ECF" w:rsidP="00EA7ECF">
            <w:pPr>
              <w:spacing w:after="200" w:line="276" w:lineRule="auto"/>
              <w:jc w:val="center"/>
            </w:pPr>
            <w:r>
              <w:rPr>
                <w:sz w:val="22"/>
                <w:szCs w:val="22"/>
              </w:rPr>
              <w:t>K01</w:t>
            </w:r>
          </w:p>
        </w:tc>
        <w:tc>
          <w:tcPr>
            <w:tcW w:w="5046" w:type="dxa"/>
            <w:tcBorders>
              <w:top w:val="single" w:sz="6" w:space="0" w:color="auto"/>
              <w:bottom w:val="single" w:sz="6" w:space="0" w:color="auto"/>
            </w:tcBorders>
            <w:shd w:val="clear" w:color="auto" w:fill="auto"/>
            <w:vAlign w:val="center"/>
          </w:tcPr>
          <w:p w14:paraId="0CEE28D8" w14:textId="3704CC75" w:rsidR="00EA7ECF" w:rsidRPr="007F2CE2" w:rsidRDefault="00EA7ECF" w:rsidP="00EA7ECF">
            <w:pPr>
              <w:spacing w:after="200" w:line="276" w:lineRule="auto"/>
              <w:jc w:val="center"/>
            </w:pPr>
            <w:r>
              <w:rPr>
                <w:color w:val="000000"/>
                <w:sz w:val="22"/>
                <w:szCs w:val="22"/>
              </w:rPr>
              <w:t>K.5.</w:t>
            </w:r>
          </w:p>
        </w:tc>
        <w:tc>
          <w:tcPr>
            <w:tcW w:w="425" w:type="dxa"/>
            <w:tcBorders>
              <w:top w:val="single" w:sz="6" w:space="0" w:color="auto"/>
              <w:bottom w:val="single" w:sz="6" w:space="0" w:color="auto"/>
            </w:tcBorders>
            <w:shd w:val="clear" w:color="auto" w:fill="auto"/>
          </w:tcPr>
          <w:p w14:paraId="27A18BA3" w14:textId="77777777" w:rsidR="00EA7ECF" w:rsidRPr="007F2CE2" w:rsidRDefault="00EA7ECF" w:rsidP="00EA7ECF">
            <w:pPr>
              <w:spacing w:after="200" w:line="276" w:lineRule="auto"/>
              <w:jc w:val="center"/>
            </w:pPr>
          </w:p>
        </w:tc>
        <w:tc>
          <w:tcPr>
            <w:tcW w:w="425" w:type="dxa"/>
            <w:tcBorders>
              <w:top w:val="single" w:sz="6" w:space="0" w:color="auto"/>
              <w:bottom w:val="single" w:sz="6" w:space="0" w:color="auto"/>
            </w:tcBorders>
            <w:shd w:val="clear" w:color="auto" w:fill="auto"/>
          </w:tcPr>
          <w:p w14:paraId="7B76A349" w14:textId="77777777" w:rsidR="00EA7ECF" w:rsidRPr="007F2CE2" w:rsidRDefault="00EA7ECF" w:rsidP="00EA7ECF">
            <w:pPr>
              <w:spacing w:after="200" w:line="276" w:lineRule="auto"/>
              <w:jc w:val="center"/>
            </w:pPr>
          </w:p>
        </w:tc>
        <w:tc>
          <w:tcPr>
            <w:tcW w:w="425" w:type="dxa"/>
            <w:tcBorders>
              <w:top w:val="single" w:sz="6" w:space="0" w:color="auto"/>
              <w:bottom w:val="single" w:sz="6" w:space="0" w:color="auto"/>
            </w:tcBorders>
            <w:shd w:val="clear" w:color="auto" w:fill="auto"/>
          </w:tcPr>
          <w:p w14:paraId="116314C5" w14:textId="19E21940" w:rsidR="00EA7ECF" w:rsidRPr="007F2CE2" w:rsidRDefault="00EA7ECF" w:rsidP="00EA7ECF">
            <w:pPr>
              <w:spacing w:after="200" w:line="276" w:lineRule="auto"/>
              <w:jc w:val="center"/>
            </w:pPr>
            <w:r w:rsidRPr="000470C9">
              <w:t>X</w:t>
            </w:r>
          </w:p>
        </w:tc>
        <w:tc>
          <w:tcPr>
            <w:tcW w:w="680" w:type="dxa"/>
            <w:tcBorders>
              <w:top w:val="single" w:sz="6" w:space="0" w:color="auto"/>
              <w:bottom w:val="single" w:sz="6" w:space="0" w:color="auto"/>
            </w:tcBorders>
            <w:shd w:val="clear" w:color="auto" w:fill="auto"/>
          </w:tcPr>
          <w:p w14:paraId="212076C0" w14:textId="77777777" w:rsidR="00EA7ECF" w:rsidRPr="007F2CE2" w:rsidRDefault="00EA7ECF" w:rsidP="00EA7ECF">
            <w:pPr>
              <w:spacing w:after="200" w:line="276" w:lineRule="auto"/>
              <w:jc w:val="center"/>
            </w:pPr>
          </w:p>
        </w:tc>
        <w:tc>
          <w:tcPr>
            <w:tcW w:w="425" w:type="dxa"/>
            <w:tcBorders>
              <w:top w:val="single" w:sz="6" w:space="0" w:color="auto"/>
              <w:bottom w:val="single" w:sz="6" w:space="0" w:color="auto"/>
            </w:tcBorders>
            <w:shd w:val="clear" w:color="auto" w:fill="auto"/>
          </w:tcPr>
          <w:p w14:paraId="75786B87" w14:textId="77777777" w:rsidR="00EA7ECF" w:rsidRPr="007F2CE2" w:rsidRDefault="00EA7ECF" w:rsidP="00EA7ECF">
            <w:pPr>
              <w:spacing w:after="200" w:line="276" w:lineRule="auto"/>
              <w:jc w:val="center"/>
            </w:pPr>
          </w:p>
        </w:tc>
        <w:tc>
          <w:tcPr>
            <w:tcW w:w="425" w:type="dxa"/>
            <w:tcBorders>
              <w:top w:val="single" w:sz="6" w:space="0" w:color="auto"/>
              <w:bottom w:val="single" w:sz="6" w:space="0" w:color="auto"/>
            </w:tcBorders>
            <w:shd w:val="clear" w:color="auto" w:fill="auto"/>
          </w:tcPr>
          <w:p w14:paraId="27C21AB2" w14:textId="77777777" w:rsidR="00EA7ECF" w:rsidRPr="007F2CE2" w:rsidRDefault="00EA7ECF" w:rsidP="00EA7ECF">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tcPr>
          <w:p w14:paraId="5C86F3DB" w14:textId="77777777" w:rsidR="00EA7ECF" w:rsidRPr="007F2CE2" w:rsidRDefault="00EA7ECF" w:rsidP="00EA7ECF">
            <w:pPr>
              <w:spacing w:after="200" w:line="276" w:lineRule="auto"/>
              <w:jc w:val="center"/>
            </w:pPr>
          </w:p>
        </w:tc>
      </w:tr>
      <w:tr w:rsidR="00EA7ECF" w:rsidRPr="007F2CE2" w14:paraId="3D4B6CF6" w14:textId="77777777" w:rsidTr="00821DDC">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2C87AFBB" w14:textId="1B4A0CEC" w:rsidR="00EA7ECF" w:rsidRDefault="00EA7ECF" w:rsidP="00EA7ECF">
            <w:pPr>
              <w:spacing w:after="200" w:line="276" w:lineRule="auto"/>
              <w:jc w:val="center"/>
            </w:pPr>
            <w:r>
              <w:rPr>
                <w:sz w:val="22"/>
                <w:szCs w:val="22"/>
              </w:rPr>
              <w:t>K02</w:t>
            </w:r>
          </w:p>
        </w:tc>
        <w:tc>
          <w:tcPr>
            <w:tcW w:w="5046" w:type="dxa"/>
            <w:tcBorders>
              <w:top w:val="single" w:sz="6" w:space="0" w:color="auto"/>
              <w:bottom w:val="single" w:sz="6" w:space="0" w:color="auto"/>
            </w:tcBorders>
            <w:shd w:val="clear" w:color="auto" w:fill="auto"/>
            <w:vAlign w:val="center"/>
          </w:tcPr>
          <w:p w14:paraId="6C6D6F2C" w14:textId="3395CBB8" w:rsidR="00EA7ECF" w:rsidRPr="007F2CE2" w:rsidRDefault="00EA7ECF" w:rsidP="00EA7ECF">
            <w:pPr>
              <w:spacing w:after="200" w:line="276" w:lineRule="auto"/>
              <w:jc w:val="center"/>
            </w:pPr>
            <w:r>
              <w:rPr>
                <w:color w:val="000000"/>
                <w:sz w:val="22"/>
                <w:szCs w:val="22"/>
              </w:rPr>
              <w:t>K.8.</w:t>
            </w:r>
          </w:p>
        </w:tc>
        <w:tc>
          <w:tcPr>
            <w:tcW w:w="425" w:type="dxa"/>
            <w:tcBorders>
              <w:top w:val="single" w:sz="6" w:space="0" w:color="auto"/>
              <w:bottom w:val="single" w:sz="6" w:space="0" w:color="auto"/>
            </w:tcBorders>
            <w:shd w:val="clear" w:color="auto" w:fill="auto"/>
          </w:tcPr>
          <w:p w14:paraId="3D4EEDCF" w14:textId="77777777" w:rsidR="00EA7ECF" w:rsidRPr="007F2CE2" w:rsidRDefault="00EA7ECF" w:rsidP="00EA7ECF">
            <w:pPr>
              <w:spacing w:after="200" w:line="276" w:lineRule="auto"/>
              <w:jc w:val="center"/>
            </w:pPr>
          </w:p>
        </w:tc>
        <w:tc>
          <w:tcPr>
            <w:tcW w:w="425" w:type="dxa"/>
            <w:tcBorders>
              <w:top w:val="single" w:sz="6" w:space="0" w:color="auto"/>
              <w:bottom w:val="single" w:sz="6" w:space="0" w:color="auto"/>
            </w:tcBorders>
            <w:shd w:val="clear" w:color="auto" w:fill="auto"/>
          </w:tcPr>
          <w:p w14:paraId="1805FDBC" w14:textId="77777777" w:rsidR="00EA7ECF" w:rsidRPr="007F2CE2" w:rsidRDefault="00EA7ECF" w:rsidP="00EA7ECF">
            <w:pPr>
              <w:spacing w:after="200" w:line="276" w:lineRule="auto"/>
              <w:jc w:val="center"/>
            </w:pPr>
          </w:p>
        </w:tc>
        <w:tc>
          <w:tcPr>
            <w:tcW w:w="425" w:type="dxa"/>
            <w:tcBorders>
              <w:top w:val="single" w:sz="6" w:space="0" w:color="auto"/>
              <w:bottom w:val="single" w:sz="6" w:space="0" w:color="auto"/>
            </w:tcBorders>
            <w:shd w:val="clear" w:color="auto" w:fill="auto"/>
          </w:tcPr>
          <w:p w14:paraId="38E3DF7A" w14:textId="2A3D7175" w:rsidR="00EA7ECF" w:rsidRPr="007F2CE2" w:rsidRDefault="00EA7ECF" w:rsidP="00EA7ECF">
            <w:pPr>
              <w:spacing w:after="200" w:line="276" w:lineRule="auto"/>
              <w:jc w:val="center"/>
            </w:pPr>
            <w:r w:rsidRPr="000470C9">
              <w:t>X</w:t>
            </w:r>
          </w:p>
        </w:tc>
        <w:tc>
          <w:tcPr>
            <w:tcW w:w="680" w:type="dxa"/>
            <w:tcBorders>
              <w:top w:val="single" w:sz="6" w:space="0" w:color="auto"/>
              <w:bottom w:val="single" w:sz="6" w:space="0" w:color="auto"/>
            </w:tcBorders>
            <w:shd w:val="clear" w:color="auto" w:fill="auto"/>
          </w:tcPr>
          <w:p w14:paraId="19011E6B" w14:textId="77777777" w:rsidR="00EA7ECF" w:rsidRPr="007F2CE2" w:rsidRDefault="00EA7ECF" w:rsidP="00EA7ECF">
            <w:pPr>
              <w:spacing w:after="200" w:line="276" w:lineRule="auto"/>
              <w:jc w:val="center"/>
            </w:pPr>
          </w:p>
        </w:tc>
        <w:tc>
          <w:tcPr>
            <w:tcW w:w="425" w:type="dxa"/>
            <w:tcBorders>
              <w:top w:val="single" w:sz="6" w:space="0" w:color="auto"/>
              <w:bottom w:val="single" w:sz="6" w:space="0" w:color="auto"/>
            </w:tcBorders>
            <w:shd w:val="clear" w:color="auto" w:fill="auto"/>
          </w:tcPr>
          <w:p w14:paraId="5AF8B334" w14:textId="77777777" w:rsidR="00EA7ECF" w:rsidRPr="007F2CE2" w:rsidRDefault="00EA7ECF" w:rsidP="00EA7ECF">
            <w:pPr>
              <w:spacing w:after="200" w:line="276" w:lineRule="auto"/>
              <w:jc w:val="center"/>
            </w:pPr>
          </w:p>
        </w:tc>
        <w:tc>
          <w:tcPr>
            <w:tcW w:w="425" w:type="dxa"/>
            <w:tcBorders>
              <w:top w:val="single" w:sz="6" w:space="0" w:color="auto"/>
              <w:bottom w:val="single" w:sz="6" w:space="0" w:color="auto"/>
            </w:tcBorders>
            <w:shd w:val="clear" w:color="auto" w:fill="auto"/>
          </w:tcPr>
          <w:p w14:paraId="11FFC4E9" w14:textId="77777777" w:rsidR="00EA7ECF" w:rsidRPr="007F2CE2" w:rsidRDefault="00EA7ECF" w:rsidP="00EA7ECF">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tcPr>
          <w:p w14:paraId="1C31CB28" w14:textId="77777777" w:rsidR="00EA7ECF" w:rsidRPr="007F2CE2" w:rsidRDefault="00EA7ECF" w:rsidP="00EA7ECF">
            <w:pPr>
              <w:spacing w:after="200" w:line="276" w:lineRule="auto"/>
              <w:jc w:val="center"/>
            </w:pPr>
          </w:p>
        </w:tc>
      </w:tr>
    </w:tbl>
    <w:p w14:paraId="38DC440E" w14:textId="77777777" w:rsidR="006723F1" w:rsidRPr="007F2CE2" w:rsidRDefault="006723F1"/>
    <w:tbl>
      <w:tblPr>
        <w:tblW w:w="10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5499"/>
        <w:gridCol w:w="992"/>
        <w:gridCol w:w="1875"/>
      </w:tblGrid>
      <w:tr w:rsidR="007F2CE2" w:rsidRPr="007F2CE2" w14:paraId="280B741F" w14:textId="77777777" w:rsidTr="00EC2BC4">
        <w:trPr>
          <w:trHeight w:val="397"/>
          <w:jc w:val="center"/>
        </w:trPr>
        <w:tc>
          <w:tcPr>
            <w:tcW w:w="10010" w:type="dxa"/>
            <w:gridSpan w:val="4"/>
            <w:shd w:val="clear" w:color="auto" w:fill="D9D9D9"/>
            <w:vAlign w:val="center"/>
          </w:tcPr>
          <w:p w14:paraId="752BAFFD" w14:textId="77777777" w:rsidR="00426B0C" w:rsidRPr="007F2CE2" w:rsidRDefault="009F04CC" w:rsidP="007F2CE2">
            <w:pPr>
              <w:rPr>
                <w:rFonts w:eastAsia="Calibri"/>
                <w:b/>
                <w:lang w:eastAsia="en-US"/>
              </w:rPr>
            </w:pPr>
            <w:proofErr w:type="spellStart"/>
            <w:r w:rsidRPr="007F2CE2">
              <w:rPr>
                <w:rFonts w:eastAsia="Calibri"/>
                <w:b/>
                <w:lang w:eastAsia="en-US"/>
              </w:rPr>
              <w:t>Table</w:t>
            </w:r>
            <w:proofErr w:type="spellEnd"/>
            <w:r w:rsidRPr="007F2CE2">
              <w:rPr>
                <w:rFonts w:eastAsia="Calibri"/>
                <w:b/>
                <w:lang w:eastAsia="en-US"/>
              </w:rPr>
              <w:t xml:space="preserve"> </w:t>
            </w:r>
            <w:proofErr w:type="spellStart"/>
            <w:r w:rsidRPr="007F2CE2">
              <w:rPr>
                <w:rFonts w:eastAsia="Calibri"/>
                <w:b/>
                <w:lang w:eastAsia="en-US"/>
              </w:rPr>
              <w:t>presenting</w:t>
            </w:r>
            <w:proofErr w:type="spellEnd"/>
            <w:r w:rsidR="00426B0C" w:rsidRPr="007F2CE2">
              <w:rPr>
                <w:rFonts w:eastAsia="Calibri"/>
                <w:b/>
                <w:lang w:eastAsia="en-US"/>
              </w:rPr>
              <w:t xml:space="preserve"> </w:t>
            </w:r>
            <w:r w:rsidR="007F2CE2" w:rsidRPr="007F2CE2">
              <w:rPr>
                <w:rFonts w:eastAsia="Calibri"/>
                <w:b/>
                <w:lang w:eastAsia="en-US"/>
              </w:rPr>
              <w:t>TEACHING PROGRAMME</w:t>
            </w:r>
          </w:p>
        </w:tc>
      </w:tr>
      <w:tr w:rsidR="007F2CE2" w:rsidRPr="007F2CE2" w14:paraId="5D4A6F64" w14:textId="77777777" w:rsidTr="00DB0F5F">
        <w:trPr>
          <w:trHeight w:val="397"/>
          <w:jc w:val="center"/>
        </w:trPr>
        <w:tc>
          <w:tcPr>
            <w:tcW w:w="1644" w:type="dxa"/>
            <w:tcBorders>
              <w:bottom w:val="single" w:sz="4" w:space="0" w:color="auto"/>
            </w:tcBorders>
            <w:shd w:val="clear" w:color="auto" w:fill="auto"/>
            <w:vAlign w:val="center"/>
          </w:tcPr>
          <w:p w14:paraId="5A72A2CD" w14:textId="77777777" w:rsidR="00353A92" w:rsidRPr="007F2CE2" w:rsidRDefault="00DB2F0A" w:rsidP="00AB0033">
            <w:pPr>
              <w:jc w:val="center"/>
              <w:rPr>
                <w:rFonts w:eastAsia="Calibri"/>
                <w:b/>
                <w:lang w:val="en-US" w:eastAsia="en-US"/>
              </w:rPr>
            </w:pPr>
            <w:r w:rsidRPr="007F2CE2">
              <w:rPr>
                <w:rFonts w:eastAsia="Calibri"/>
                <w:b/>
                <w:lang w:val="en-US" w:eastAsia="en-US"/>
              </w:rPr>
              <w:t xml:space="preserve">No. </w:t>
            </w:r>
            <w:r w:rsidR="00A06BBC" w:rsidRPr="007F2CE2">
              <w:rPr>
                <w:rFonts w:eastAsia="Calibri"/>
                <w:b/>
                <w:lang w:val="en-US" w:eastAsia="en-US"/>
              </w:rPr>
              <w:t xml:space="preserve">of a teaching </w:t>
            </w:r>
            <w:proofErr w:type="spellStart"/>
            <w:r w:rsidR="00A06BBC" w:rsidRPr="007F2CE2">
              <w:rPr>
                <w:rFonts w:eastAsia="Calibri"/>
                <w:b/>
                <w:lang w:val="en-US" w:eastAsia="en-US"/>
              </w:rPr>
              <w:t>programme</w:t>
            </w:r>
            <w:proofErr w:type="spellEnd"/>
          </w:p>
        </w:tc>
        <w:tc>
          <w:tcPr>
            <w:tcW w:w="5499" w:type="dxa"/>
            <w:shd w:val="clear" w:color="auto" w:fill="auto"/>
            <w:vAlign w:val="center"/>
          </w:tcPr>
          <w:p w14:paraId="7ADC6EA2" w14:textId="77777777" w:rsidR="00353A92" w:rsidRPr="007F2CE2" w:rsidRDefault="00426B0C" w:rsidP="00AB0033">
            <w:pPr>
              <w:jc w:val="center"/>
              <w:rPr>
                <w:rFonts w:eastAsia="Calibri"/>
                <w:b/>
                <w:lang w:val="en-US" w:eastAsia="en-US"/>
              </w:rPr>
            </w:pPr>
            <w:r w:rsidRPr="007F2CE2">
              <w:rPr>
                <w:rFonts w:eastAsia="Calibri"/>
                <w:b/>
                <w:lang w:val="en-US" w:eastAsia="en-US"/>
              </w:rPr>
              <w:t>T</w:t>
            </w:r>
            <w:r w:rsidR="00AB0033" w:rsidRPr="007F2CE2">
              <w:rPr>
                <w:rFonts w:eastAsia="Calibri"/>
                <w:b/>
                <w:lang w:val="en-US" w:eastAsia="en-US"/>
              </w:rPr>
              <w:t xml:space="preserve">eaching </w:t>
            </w:r>
            <w:proofErr w:type="spellStart"/>
            <w:r w:rsidR="00AB0033" w:rsidRPr="007F2CE2">
              <w:rPr>
                <w:rFonts w:eastAsia="Calibri"/>
                <w:b/>
                <w:lang w:val="en-US" w:eastAsia="en-US"/>
              </w:rPr>
              <w:t>programme</w:t>
            </w:r>
            <w:proofErr w:type="spellEnd"/>
          </w:p>
        </w:tc>
        <w:tc>
          <w:tcPr>
            <w:tcW w:w="992" w:type="dxa"/>
            <w:shd w:val="clear" w:color="auto" w:fill="auto"/>
            <w:vAlign w:val="center"/>
          </w:tcPr>
          <w:p w14:paraId="758D26B9" w14:textId="77777777" w:rsidR="00353A92" w:rsidRPr="007F2CE2" w:rsidRDefault="00AB0033" w:rsidP="00AB0033">
            <w:pPr>
              <w:jc w:val="center"/>
              <w:rPr>
                <w:rFonts w:eastAsia="Calibri"/>
                <w:b/>
                <w:lang w:val="en-US" w:eastAsia="en-US"/>
              </w:rPr>
            </w:pPr>
            <w:r w:rsidRPr="007F2CE2">
              <w:rPr>
                <w:rFonts w:eastAsia="Calibri"/>
                <w:b/>
                <w:lang w:val="en-US" w:eastAsia="en-US"/>
              </w:rPr>
              <w:t>No. of hours</w:t>
            </w:r>
          </w:p>
        </w:tc>
        <w:tc>
          <w:tcPr>
            <w:tcW w:w="1875" w:type="dxa"/>
            <w:tcBorders>
              <w:bottom w:val="single" w:sz="4" w:space="0" w:color="auto"/>
            </w:tcBorders>
            <w:shd w:val="clear" w:color="auto" w:fill="auto"/>
            <w:vAlign w:val="center"/>
          </w:tcPr>
          <w:p w14:paraId="43137A5F" w14:textId="77777777" w:rsidR="00353A92" w:rsidRPr="007F2CE2" w:rsidRDefault="00AB0033" w:rsidP="00AB0033">
            <w:pPr>
              <w:jc w:val="center"/>
              <w:rPr>
                <w:rFonts w:eastAsia="Calibri"/>
                <w:b/>
                <w:lang w:val="en-US" w:eastAsia="en-US"/>
              </w:rPr>
            </w:pPr>
            <w:r w:rsidRPr="007F2CE2">
              <w:rPr>
                <w:rFonts w:eastAsia="Calibri"/>
                <w:b/>
                <w:lang w:val="en-US" w:eastAsia="en-US"/>
              </w:rPr>
              <w:t>References to learning outcomes</w:t>
            </w:r>
          </w:p>
        </w:tc>
      </w:tr>
      <w:tr w:rsidR="007F2CE2" w:rsidRPr="007F2CE2" w14:paraId="1F4BCF43" w14:textId="77777777" w:rsidTr="00A358DE">
        <w:trPr>
          <w:trHeight w:val="270"/>
          <w:jc w:val="center"/>
        </w:trPr>
        <w:tc>
          <w:tcPr>
            <w:tcW w:w="10010" w:type="dxa"/>
            <w:gridSpan w:val="4"/>
            <w:tcBorders>
              <w:bottom w:val="single" w:sz="4" w:space="0" w:color="auto"/>
            </w:tcBorders>
            <w:shd w:val="clear" w:color="auto" w:fill="auto"/>
            <w:vAlign w:val="center"/>
          </w:tcPr>
          <w:p w14:paraId="0BA04A37" w14:textId="77777777" w:rsidR="00A358DE" w:rsidRPr="007F2CE2" w:rsidRDefault="00A358DE" w:rsidP="0095056B">
            <w:pPr>
              <w:rPr>
                <w:rFonts w:eastAsia="Calibri"/>
                <w:b/>
                <w:lang w:val="en-US" w:eastAsia="en-US"/>
              </w:rPr>
            </w:pPr>
            <w:r w:rsidRPr="007F2CE2">
              <w:rPr>
                <w:rFonts w:eastAsia="Calibri"/>
                <w:b/>
                <w:lang w:val="en-US" w:eastAsia="en-US"/>
              </w:rPr>
              <w:t xml:space="preserve">Winter </w:t>
            </w:r>
            <w:r w:rsidR="0095056B" w:rsidRPr="007F2CE2">
              <w:rPr>
                <w:rFonts w:eastAsia="Calibri"/>
                <w:b/>
                <w:lang w:val="en-US" w:eastAsia="en-US"/>
              </w:rPr>
              <w:t>semester</w:t>
            </w:r>
          </w:p>
        </w:tc>
      </w:tr>
      <w:tr w:rsidR="007F2CE2" w:rsidRPr="007F2CE2" w14:paraId="515ECADC" w14:textId="77777777" w:rsidTr="009B02A3">
        <w:trPr>
          <w:trHeight w:val="270"/>
          <w:jc w:val="center"/>
        </w:trPr>
        <w:tc>
          <w:tcPr>
            <w:tcW w:w="10010" w:type="dxa"/>
            <w:gridSpan w:val="4"/>
            <w:tcBorders>
              <w:bottom w:val="single" w:sz="4" w:space="0" w:color="auto"/>
            </w:tcBorders>
            <w:shd w:val="clear" w:color="auto" w:fill="auto"/>
            <w:vAlign w:val="center"/>
          </w:tcPr>
          <w:p w14:paraId="3A5B086B" w14:textId="77777777" w:rsidR="00A358DE" w:rsidRPr="007F2CE2" w:rsidRDefault="00A358DE" w:rsidP="00A358DE">
            <w:pPr>
              <w:jc w:val="center"/>
              <w:rPr>
                <w:rFonts w:eastAsia="Calibri"/>
                <w:lang w:val="en-US" w:eastAsia="en-US"/>
              </w:rPr>
            </w:pPr>
            <w:r w:rsidRPr="007F2CE2">
              <w:rPr>
                <w:rFonts w:eastAsia="Calibri"/>
                <w:b/>
                <w:lang w:val="en-US" w:eastAsia="en-US"/>
              </w:rPr>
              <w:t>Lectures</w:t>
            </w:r>
          </w:p>
        </w:tc>
      </w:tr>
      <w:tr w:rsidR="007F2CE2" w:rsidRPr="00A04A7C" w14:paraId="5D7BCD4F" w14:textId="77777777" w:rsidTr="00863ADD">
        <w:trPr>
          <w:trHeight w:val="259"/>
          <w:jc w:val="center"/>
        </w:trPr>
        <w:tc>
          <w:tcPr>
            <w:tcW w:w="1644" w:type="dxa"/>
            <w:tcBorders>
              <w:bottom w:val="single" w:sz="4" w:space="0" w:color="auto"/>
            </w:tcBorders>
            <w:shd w:val="clear" w:color="auto" w:fill="auto"/>
            <w:vAlign w:val="center"/>
          </w:tcPr>
          <w:p w14:paraId="3C993988" w14:textId="77777777" w:rsidR="00353A92" w:rsidRPr="007F2CE2" w:rsidRDefault="00A358DE" w:rsidP="00863ADD">
            <w:pPr>
              <w:jc w:val="center"/>
              <w:rPr>
                <w:rFonts w:eastAsia="Calibri"/>
                <w:lang w:val="en-US" w:eastAsia="en-US"/>
              </w:rPr>
            </w:pPr>
            <w:r w:rsidRPr="007F2CE2">
              <w:rPr>
                <w:rFonts w:eastAsia="Calibri"/>
                <w:lang w:val="en-US" w:eastAsia="en-US"/>
              </w:rPr>
              <w:t>TK01</w:t>
            </w:r>
          </w:p>
        </w:tc>
        <w:tc>
          <w:tcPr>
            <w:tcW w:w="5499" w:type="dxa"/>
            <w:shd w:val="clear" w:color="auto" w:fill="auto"/>
            <w:vAlign w:val="center"/>
          </w:tcPr>
          <w:p w14:paraId="5D40E78D" w14:textId="03767760" w:rsidR="00353A92" w:rsidRPr="007F2CE2" w:rsidRDefault="00A04A7C" w:rsidP="005F3E19">
            <w:pPr>
              <w:rPr>
                <w:rFonts w:eastAsia="Calibri"/>
                <w:lang w:val="en-US" w:eastAsia="en-US"/>
              </w:rPr>
            </w:pPr>
            <w:r w:rsidRPr="00A04A7C">
              <w:rPr>
                <w:rFonts w:eastAsia="Calibri"/>
                <w:lang w:val="en-US" w:eastAsia="en-US"/>
              </w:rPr>
              <w:t xml:space="preserve">Prenatal development. Bite development disorders in the fetal period. Clefts. The first period of teeth replacement. The second period of teeth replacement. The influence of the </w:t>
            </w:r>
            <w:r>
              <w:rPr>
                <w:rFonts w:eastAsia="Calibri"/>
                <w:lang w:val="en-US" w:eastAsia="en-US"/>
              </w:rPr>
              <w:t>occlusion</w:t>
            </w:r>
            <w:r w:rsidRPr="00A04A7C">
              <w:rPr>
                <w:rFonts w:eastAsia="Calibri"/>
                <w:lang w:val="en-US" w:eastAsia="en-US"/>
              </w:rPr>
              <w:t xml:space="preserve"> on the</w:t>
            </w:r>
            <w:r>
              <w:rPr>
                <w:rFonts w:eastAsia="Calibri"/>
                <w:lang w:val="en-US" w:eastAsia="en-US"/>
              </w:rPr>
              <w:t xml:space="preserve"> TMJ</w:t>
            </w:r>
            <w:r w:rsidRPr="00A04A7C">
              <w:rPr>
                <w:rFonts w:eastAsia="Calibri"/>
                <w:lang w:val="en-US" w:eastAsia="en-US"/>
              </w:rPr>
              <w:t>; reflex</w:t>
            </w:r>
            <w:r>
              <w:rPr>
                <w:rFonts w:eastAsia="Calibri"/>
                <w:lang w:val="en-US" w:eastAsia="en-US"/>
              </w:rPr>
              <w:t>es</w:t>
            </w:r>
            <w:r w:rsidRPr="00A04A7C">
              <w:rPr>
                <w:rFonts w:eastAsia="Calibri"/>
                <w:lang w:val="en-US" w:eastAsia="en-US"/>
              </w:rPr>
              <w:t xml:space="preserve"> and adaptive mechanisms of the stomatognathic system. Acquired malocclusion. Functional and morphological disorders of the masticatory organ. Dysfunctions and parafunctions. Principles of orthodontic prophylaxis in various stages of a child's development.</w:t>
            </w:r>
          </w:p>
        </w:tc>
        <w:tc>
          <w:tcPr>
            <w:tcW w:w="992" w:type="dxa"/>
            <w:shd w:val="clear" w:color="auto" w:fill="auto"/>
            <w:vAlign w:val="center"/>
          </w:tcPr>
          <w:p w14:paraId="1E000190" w14:textId="72CE40DD" w:rsidR="00353A92" w:rsidRPr="007F2CE2" w:rsidRDefault="00A04A7C" w:rsidP="00DB0F5F">
            <w:pPr>
              <w:jc w:val="center"/>
              <w:rPr>
                <w:rFonts w:eastAsia="Calibri"/>
                <w:lang w:val="en-US" w:eastAsia="en-US"/>
              </w:rPr>
            </w:pPr>
            <w:r>
              <w:rPr>
                <w:rFonts w:eastAsia="Calibri"/>
                <w:lang w:val="en-US" w:eastAsia="en-US"/>
              </w:rPr>
              <w:t>7</w:t>
            </w:r>
          </w:p>
        </w:tc>
        <w:tc>
          <w:tcPr>
            <w:tcW w:w="1875" w:type="dxa"/>
            <w:tcBorders>
              <w:bottom w:val="single" w:sz="4" w:space="0" w:color="auto"/>
            </w:tcBorders>
            <w:shd w:val="clear" w:color="auto" w:fill="auto"/>
            <w:vAlign w:val="center"/>
          </w:tcPr>
          <w:p w14:paraId="0148B607" w14:textId="2038B218" w:rsidR="00353A92" w:rsidRPr="007F2CE2" w:rsidRDefault="00A04A7C" w:rsidP="00DB0F5F">
            <w:pPr>
              <w:jc w:val="center"/>
              <w:rPr>
                <w:rFonts w:eastAsia="Calibri"/>
                <w:lang w:val="en-US" w:eastAsia="en-US"/>
              </w:rPr>
            </w:pPr>
            <w:r>
              <w:rPr>
                <w:sz w:val="22"/>
                <w:szCs w:val="22"/>
              </w:rPr>
              <w:t>W01, W02, W03, U03</w:t>
            </w:r>
          </w:p>
        </w:tc>
      </w:tr>
      <w:tr w:rsidR="007F2CE2" w:rsidRPr="007F2CE2" w14:paraId="77342104" w14:textId="77777777" w:rsidTr="00C32DE0">
        <w:trPr>
          <w:trHeight w:val="108"/>
          <w:jc w:val="center"/>
        </w:trPr>
        <w:tc>
          <w:tcPr>
            <w:tcW w:w="10010" w:type="dxa"/>
            <w:gridSpan w:val="4"/>
            <w:tcBorders>
              <w:bottom w:val="single" w:sz="4" w:space="0" w:color="auto"/>
            </w:tcBorders>
            <w:shd w:val="clear" w:color="auto" w:fill="auto"/>
            <w:vAlign w:val="center"/>
          </w:tcPr>
          <w:p w14:paraId="08426BF4" w14:textId="77777777" w:rsidR="00A358DE" w:rsidRPr="007F2CE2" w:rsidRDefault="00A358DE" w:rsidP="00A358DE">
            <w:pPr>
              <w:jc w:val="center"/>
              <w:rPr>
                <w:rFonts w:eastAsia="Calibri"/>
                <w:lang w:val="en-US" w:eastAsia="en-US"/>
              </w:rPr>
            </w:pPr>
            <w:r w:rsidRPr="007F2CE2">
              <w:rPr>
                <w:rFonts w:eastAsia="Calibri"/>
                <w:b/>
                <w:lang w:val="en-US" w:eastAsia="en-US"/>
              </w:rPr>
              <w:t>Seminars</w:t>
            </w:r>
          </w:p>
        </w:tc>
      </w:tr>
      <w:tr w:rsidR="007F2CE2" w:rsidRPr="00A04A7C" w14:paraId="1A37CECE" w14:textId="77777777" w:rsidTr="00863ADD">
        <w:trPr>
          <w:trHeight w:val="253"/>
          <w:jc w:val="center"/>
        </w:trPr>
        <w:tc>
          <w:tcPr>
            <w:tcW w:w="1644" w:type="dxa"/>
            <w:tcBorders>
              <w:bottom w:val="single" w:sz="4" w:space="0" w:color="auto"/>
            </w:tcBorders>
            <w:shd w:val="clear" w:color="auto" w:fill="auto"/>
            <w:vAlign w:val="center"/>
          </w:tcPr>
          <w:p w14:paraId="25E38B31" w14:textId="77777777" w:rsidR="00353A92" w:rsidRPr="007F2CE2" w:rsidRDefault="004D0D21" w:rsidP="00863ADD">
            <w:pPr>
              <w:jc w:val="center"/>
              <w:rPr>
                <w:rFonts w:eastAsia="Calibri"/>
                <w:lang w:val="en-US" w:eastAsia="en-US"/>
              </w:rPr>
            </w:pPr>
            <w:r w:rsidRPr="007F2CE2">
              <w:rPr>
                <w:rFonts w:eastAsia="Calibri"/>
                <w:lang w:val="en-US" w:eastAsia="en-US"/>
              </w:rPr>
              <w:t>TK01</w:t>
            </w:r>
          </w:p>
        </w:tc>
        <w:tc>
          <w:tcPr>
            <w:tcW w:w="5499" w:type="dxa"/>
            <w:shd w:val="clear" w:color="auto" w:fill="auto"/>
            <w:vAlign w:val="center"/>
          </w:tcPr>
          <w:p w14:paraId="255FB0A4" w14:textId="6FC083EF" w:rsidR="00353A92" w:rsidRPr="007F2CE2" w:rsidRDefault="00A04A7C" w:rsidP="005F3E19">
            <w:pPr>
              <w:rPr>
                <w:rFonts w:eastAsia="Calibri"/>
                <w:lang w:val="en-US" w:eastAsia="en-US"/>
              </w:rPr>
            </w:pPr>
            <w:r w:rsidRPr="00A04A7C">
              <w:rPr>
                <w:rFonts w:eastAsia="Calibri"/>
                <w:lang w:val="en-US" w:eastAsia="en-US"/>
              </w:rPr>
              <w:t>Development of the masticatory system. Periods of individual development. Muscles of the stomatognathic system and their function. Temporomandibular joint: structure, function, development. Central, lateral, incisal occlusion; resting position, lateral movements, resting gap, chewing. Functions: sucking, swallowing (visceral, mature), chewing, breathing, participating in speech. The norms of the development of the masticatory apparatus in the fetal period. Chewing organ in infancy until the eruption of milk teeth - stages of tooth development. Bite in the deciduous dentition, Baum class</w:t>
            </w:r>
            <w:r>
              <w:rPr>
                <w:rFonts w:eastAsia="Calibri"/>
                <w:lang w:val="en-US" w:eastAsia="en-US"/>
              </w:rPr>
              <w:t>es</w:t>
            </w:r>
            <w:r w:rsidRPr="00A04A7C">
              <w:rPr>
                <w:rFonts w:eastAsia="Calibri"/>
                <w:lang w:val="en-US" w:eastAsia="en-US"/>
              </w:rPr>
              <w:t xml:space="preserve"> - differences between the deciduous and permanent dentition. Eruption - periods of the eruption of deciduous and permanent teeth. The first period of teeth replacement. The second period of teeth replacement. Shape, size, number, and structure of permanent teeth. Functional and morphological disorders of the masticatory organ. Dysfunctions and parafunctions. The influence of the bite on the </w:t>
            </w:r>
            <w:r>
              <w:rPr>
                <w:rFonts w:eastAsia="Calibri"/>
                <w:lang w:val="en-US" w:eastAsia="en-US"/>
              </w:rPr>
              <w:t>TMJ</w:t>
            </w:r>
            <w:r w:rsidRPr="00A04A7C">
              <w:rPr>
                <w:rFonts w:eastAsia="Calibri"/>
                <w:lang w:val="en-US" w:eastAsia="en-US"/>
              </w:rPr>
              <w:t>; reflex</w:t>
            </w:r>
            <w:r>
              <w:rPr>
                <w:rFonts w:eastAsia="Calibri"/>
                <w:lang w:val="en-US" w:eastAsia="en-US"/>
              </w:rPr>
              <w:t>es</w:t>
            </w:r>
            <w:r w:rsidRPr="00A04A7C">
              <w:rPr>
                <w:rFonts w:eastAsia="Calibri"/>
                <w:lang w:val="en-US" w:eastAsia="en-US"/>
              </w:rPr>
              <w:t xml:space="preserve"> and adaptive mechanisms of the stomatognathic system. Bite development disorders in the fetal period. Clefts. Acquired malocclusion. Principles of orthodontic prophylaxis in various stages of a child's development.</w:t>
            </w:r>
          </w:p>
        </w:tc>
        <w:tc>
          <w:tcPr>
            <w:tcW w:w="992" w:type="dxa"/>
            <w:shd w:val="clear" w:color="auto" w:fill="auto"/>
            <w:vAlign w:val="center"/>
          </w:tcPr>
          <w:p w14:paraId="63085540" w14:textId="0DBE6F74" w:rsidR="00353A92" w:rsidRPr="007F2CE2" w:rsidRDefault="00A04A7C" w:rsidP="00DB0F5F">
            <w:pPr>
              <w:jc w:val="center"/>
              <w:rPr>
                <w:rFonts w:eastAsia="Calibri"/>
                <w:lang w:val="en-US" w:eastAsia="en-US"/>
              </w:rPr>
            </w:pPr>
            <w:r>
              <w:rPr>
                <w:rFonts w:eastAsia="Calibri"/>
                <w:lang w:val="en-US" w:eastAsia="en-US"/>
              </w:rPr>
              <w:t>20</w:t>
            </w:r>
          </w:p>
        </w:tc>
        <w:tc>
          <w:tcPr>
            <w:tcW w:w="1875" w:type="dxa"/>
            <w:tcBorders>
              <w:bottom w:val="single" w:sz="4" w:space="0" w:color="auto"/>
            </w:tcBorders>
            <w:shd w:val="clear" w:color="auto" w:fill="auto"/>
            <w:vAlign w:val="center"/>
          </w:tcPr>
          <w:p w14:paraId="51BB51A4" w14:textId="077F4A00" w:rsidR="00353A92" w:rsidRPr="007F2CE2" w:rsidRDefault="00A04A7C" w:rsidP="00DB0F5F">
            <w:pPr>
              <w:jc w:val="center"/>
              <w:rPr>
                <w:rFonts w:eastAsia="Calibri"/>
                <w:lang w:val="en-US" w:eastAsia="en-US"/>
              </w:rPr>
            </w:pPr>
            <w:r>
              <w:rPr>
                <w:sz w:val="22"/>
                <w:szCs w:val="22"/>
              </w:rPr>
              <w:t>W01, W02, W03, U01, U02, U03</w:t>
            </w:r>
          </w:p>
        </w:tc>
      </w:tr>
      <w:tr w:rsidR="007F2CE2" w:rsidRPr="007F2CE2" w14:paraId="263ABA62" w14:textId="77777777" w:rsidTr="00385336">
        <w:trPr>
          <w:trHeight w:val="253"/>
          <w:jc w:val="center"/>
        </w:trPr>
        <w:tc>
          <w:tcPr>
            <w:tcW w:w="10010" w:type="dxa"/>
            <w:gridSpan w:val="4"/>
            <w:tcBorders>
              <w:bottom w:val="single" w:sz="4" w:space="0" w:color="auto"/>
            </w:tcBorders>
            <w:shd w:val="clear" w:color="auto" w:fill="auto"/>
            <w:vAlign w:val="center"/>
          </w:tcPr>
          <w:p w14:paraId="430B5EA5" w14:textId="77777777" w:rsidR="00A358DE" w:rsidRPr="007F2CE2" w:rsidRDefault="00A358DE" w:rsidP="00A358DE">
            <w:pPr>
              <w:jc w:val="center"/>
              <w:rPr>
                <w:rFonts w:eastAsia="Calibri"/>
                <w:lang w:eastAsia="en-US"/>
              </w:rPr>
            </w:pPr>
            <w:proofErr w:type="spellStart"/>
            <w:r w:rsidRPr="007F2CE2">
              <w:rPr>
                <w:rFonts w:eastAsia="Calibri"/>
                <w:b/>
                <w:lang w:eastAsia="en-US"/>
              </w:rPr>
              <w:t>Practical</w:t>
            </w:r>
            <w:proofErr w:type="spellEnd"/>
            <w:r w:rsidRPr="007F2CE2">
              <w:rPr>
                <w:rFonts w:eastAsia="Calibri"/>
                <w:lang w:eastAsia="en-US"/>
              </w:rPr>
              <w:t xml:space="preserve"> </w:t>
            </w:r>
            <w:proofErr w:type="spellStart"/>
            <w:r w:rsidRPr="007F2CE2">
              <w:rPr>
                <w:rFonts w:eastAsia="Calibri"/>
                <w:b/>
                <w:lang w:eastAsia="en-US"/>
              </w:rPr>
              <w:t>classes</w:t>
            </w:r>
            <w:proofErr w:type="spellEnd"/>
          </w:p>
        </w:tc>
      </w:tr>
      <w:tr w:rsidR="007F2CE2" w:rsidRPr="007F2CE2" w14:paraId="334AEA6A" w14:textId="77777777" w:rsidTr="00A358DE">
        <w:trPr>
          <w:trHeight w:val="253"/>
          <w:jc w:val="center"/>
        </w:trPr>
        <w:tc>
          <w:tcPr>
            <w:tcW w:w="1644" w:type="dxa"/>
            <w:shd w:val="clear" w:color="auto" w:fill="auto"/>
            <w:vAlign w:val="center"/>
          </w:tcPr>
          <w:p w14:paraId="360CFE4B" w14:textId="2146ADBE" w:rsidR="00353A92" w:rsidRPr="007F2CE2" w:rsidRDefault="00A04A7C" w:rsidP="00863ADD">
            <w:pPr>
              <w:jc w:val="center"/>
              <w:rPr>
                <w:rFonts w:eastAsia="Calibri"/>
                <w:lang w:eastAsia="en-US"/>
              </w:rPr>
            </w:pPr>
            <w:r>
              <w:rPr>
                <w:rFonts w:eastAsia="Calibri"/>
                <w:lang w:eastAsia="en-US"/>
              </w:rPr>
              <w:t>TK01</w:t>
            </w:r>
          </w:p>
        </w:tc>
        <w:tc>
          <w:tcPr>
            <w:tcW w:w="5499" w:type="dxa"/>
            <w:shd w:val="clear" w:color="auto" w:fill="auto"/>
            <w:vAlign w:val="center"/>
          </w:tcPr>
          <w:p w14:paraId="444E1933" w14:textId="77777777" w:rsidR="00A04A7C" w:rsidRPr="00A04A7C" w:rsidRDefault="00A04A7C" w:rsidP="00A04A7C">
            <w:pPr>
              <w:rPr>
                <w:rFonts w:eastAsia="Calibri"/>
                <w:lang w:val="en-US" w:eastAsia="en-US"/>
              </w:rPr>
            </w:pPr>
            <w:r w:rsidRPr="00A04A7C">
              <w:rPr>
                <w:rFonts w:eastAsia="Calibri"/>
                <w:lang w:val="en-US" w:eastAsia="en-US"/>
              </w:rPr>
              <w:t>Practical application of the acquired knowledge</w:t>
            </w:r>
          </w:p>
          <w:p w14:paraId="2B846208" w14:textId="03299159" w:rsidR="00353A92" w:rsidRPr="007F2CE2" w:rsidRDefault="00A04A7C" w:rsidP="00A04A7C">
            <w:pPr>
              <w:rPr>
                <w:rFonts w:eastAsia="Calibri"/>
                <w:lang w:eastAsia="en-US"/>
              </w:rPr>
            </w:pPr>
            <w:proofErr w:type="spellStart"/>
            <w:r w:rsidRPr="00A04A7C">
              <w:rPr>
                <w:rFonts w:eastAsia="Calibri"/>
                <w:lang w:eastAsia="en-US"/>
              </w:rPr>
              <w:t>theoretical</w:t>
            </w:r>
            <w:proofErr w:type="spellEnd"/>
            <w:r w:rsidRPr="00A04A7C">
              <w:rPr>
                <w:rFonts w:eastAsia="Calibri"/>
                <w:lang w:eastAsia="en-US"/>
              </w:rPr>
              <w:t xml:space="preserve"> </w:t>
            </w:r>
            <w:proofErr w:type="spellStart"/>
            <w:r w:rsidRPr="00A04A7C">
              <w:rPr>
                <w:rFonts w:eastAsia="Calibri"/>
                <w:lang w:eastAsia="en-US"/>
              </w:rPr>
              <w:t>during</w:t>
            </w:r>
            <w:proofErr w:type="spellEnd"/>
            <w:r w:rsidRPr="00A04A7C">
              <w:rPr>
                <w:rFonts w:eastAsia="Calibri"/>
                <w:lang w:eastAsia="en-US"/>
              </w:rPr>
              <w:t xml:space="preserve"> the </w:t>
            </w:r>
            <w:proofErr w:type="spellStart"/>
            <w:r w:rsidRPr="00A04A7C">
              <w:rPr>
                <w:rFonts w:eastAsia="Calibri"/>
                <w:lang w:eastAsia="en-US"/>
              </w:rPr>
              <w:t>exercises</w:t>
            </w:r>
            <w:proofErr w:type="spellEnd"/>
            <w:r w:rsidRPr="00A04A7C">
              <w:rPr>
                <w:rFonts w:eastAsia="Calibri"/>
                <w:lang w:eastAsia="en-US"/>
              </w:rPr>
              <w:t>.</w:t>
            </w:r>
          </w:p>
        </w:tc>
        <w:tc>
          <w:tcPr>
            <w:tcW w:w="992" w:type="dxa"/>
            <w:shd w:val="clear" w:color="auto" w:fill="auto"/>
            <w:vAlign w:val="center"/>
          </w:tcPr>
          <w:p w14:paraId="10B19E22" w14:textId="76A8B31C" w:rsidR="00353A92" w:rsidRPr="007F2CE2" w:rsidRDefault="00A04A7C" w:rsidP="00DB0F5F">
            <w:pPr>
              <w:jc w:val="center"/>
              <w:rPr>
                <w:rFonts w:eastAsia="Calibri"/>
                <w:lang w:eastAsia="en-US"/>
              </w:rPr>
            </w:pPr>
            <w:r>
              <w:rPr>
                <w:rFonts w:eastAsia="Calibri"/>
                <w:lang w:eastAsia="en-US"/>
              </w:rPr>
              <w:t>15</w:t>
            </w:r>
          </w:p>
        </w:tc>
        <w:tc>
          <w:tcPr>
            <w:tcW w:w="1875" w:type="dxa"/>
            <w:shd w:val="clear" w:color="auto" w:fill="auto"/>
            <w:vAlign w:val="center"/>
          </w:tcPr>
          <w:p w14:paraId="090C2DEF" w14:textId="419148C5" w:rsidR="00353A92" w:rsidRPr="007F2CE2" w:rsidRDefault="00A04A7C" w:rsidP="00DB0F5F">
            <w:pPr>
              <w:jc w:val="center"/>
              <w:rPr>
                <w:rFonts w:eastAsia="Calibri"/>
                <w:lang w:eastAsia="en-US"/>
              </w:rPr>
            </w:pPr>
            <w:r>
              <w:rPr>
                <w:sz w:val="22"/>
                <w:szCs w:val="22"/>
              </w:rPr>
              <w:t>W01, W02, W03, U01, U02, U03, K01, K02</w:t>
            </w:r>
          </w:p>
        </w:tc>
      </w:tr>
      <w:tr w:rsidR="007F2CE2" w:rsidRPr="007F2CE2" w14:paraId="74964D43" w14:textId="77777777" w:rsidTr="004D0D21">
        <w:trPr>
          <w:trHeight w:val="253"/>
          <w:jc w:val="center"/>
        </w:trPr>
        <w:tc>
          <w:tcPr>
            <w:tcW w:w="10010" w:type="dxa"/>
            <w:gridSpan w:val="4"/>
            <w:shd w:val="clear" w:color="auto" w:fill="auto"/>
            <w:vAlign w:val="center"/>
          </w:tcPr>
          <w:p w14:paraId="7A218FCB" w14:textId="77777777" w:rsidR="00A358DE" w:rsidRPr="007F2CE2" w:rsidRDefault="00A358DE" w:rsidP="004D0D21">
            <w:pPr>
              <w:jc w:val="center"/>
              <w:rPr>
                <w:rFonts w:eastAsia="Calibri"/>
                <w:b/>
                <w:lang w:eastAsia="en-US"/>
              </w:rPr>
            </w:pPr>
            <w:proofErr w:type="spellStart"/>
            <w:r w:rsidRPr="007F2CE2">
              <w:rPr>
                <w:rFonts w:eastAsia="Calibri"/>
                <w:b/>
                <w:lang w:eastAsia="en-US"/>
              </w:rPr>
              <w:t>Simulation</w:t>
            </w:r>
            <w:proofErr w:type="spellEnd"/>
          </w:p>
        </w:tc>
      </w:tr>
      <w:tr w:rsidR="007F2CE2" w:rsidRPr="007F2CE2" w14:paraId="189B8A55" w14:textId="77777777" w:rsidTr="00A358DE">
        <w:trPr>
          <w:trHeight w:val="253"/>
          <w:jc w:val="center"/>
        </w:trPr>
        <w:tc>
          <w:tcPr>
            <w:tcW w:w="1644" w:type="dxa"/>
            <w:shd w:val="clear" w:color="auto" w:fill="auto"/>
            <w:vAlign w:val="center"/>
          </w:tcPr>
          <w:p w14:paraId="0BCCB3CE" w14:textId="77777777" w:rsidR="00A358DE" w:rsidRPr="007F2CE2" w:rsidRDefault="00A358DE" w:rsidP="00863ADD">
            <w:pPr>
              <w:jc w:val="center"/>
              <w:rPr>
                <w:rFonts w:eastAsia="Calibri"/>
                <w:lang w:eastAsia="en-US"/>
              </w:rPr>
            </w:pPr>
          </w:p>
        </w:tc>
        <w:tc>
          <w:tcPr>
            <w:tcW w:w="5499" w:type="dxa"/>
            <w:shd w:val="clear" w:color="auto" w:fill="auto"/>
            <w:vAlign w:val="center"/>
          </w:tcPr>
          <w:p w14:paraId="471A8D8C" w14:textId="77777777" w:rsidR="00A358DE" w:rsidRPr="007F2CE2" w:rsidRDefault="00A358DE" w:rsidP="005F3E19">
            <w:pPr>
              <w:rPr>
                <w:rFonts w:eastAsia="Calibri"/>
                <w:lang w:eastAsia="en-US"/>
              </w:rPr>
            </w:pPr>
          </w:p>
        </w:tc>
        <w:tc>
          <w:tcPr>
            <w:tcW w:w="992" w:type="dxa"/>
            <w:shd w:val="clear" w:color="auto" w:fill="auto"/>
            <w:vAlign w:val="center"/>
          </w:tcPr>
          <w:p w14:paraId="60B51809" w14:textId="77777777" w:rsidR="00A358DE" w:rsidRPr="007F2CE2" w:rsidRDefault="00A358DE" w:rsidP="00DB0F5F">
            <w:pPr>
              <w:jc w:val="center"/>
              <w:rPr>
                <w:rFonts w:eastAsia="Calibri"/>
                <w:lang w:eastAsia="en-US"/>
              </w:rPr>
            </w:pPr>
          </w:p>
        </w:tc>
        <w:tc>
          <w:tcPr>
            <w:tcW w:w="1875" w:type="dxa"/>
            <w:shd w:val="clear" w:color="auto" w:fill="auto"/>
            <w:vAlign w:val="center"/>
          </w:tcPr>
          <w:p w14:paraId="1E680BDB" w14:textId="77777777" w:rsidR="00A358DE" w:rsidRPr="007F2CE2" w:rsidRDefault="00A358DE" w:rsidP="00DB0F5F">
            <w:pPr>
              <w:jc w:val="center"/>
              <w:rPr>
                <w:rFonts w:eastAsia="Calibri"/>
                <w:lang w:eastAsia="en-US"/>
              </w:rPr>
            </w:pPr>
          </w:p>
        </w:tc>
      </w:tr>
      <w:tr w:rsidR="007F2CE2" w:rsidRPr="007F2CE2" w14:paraId="573B9BC1" w14:textId="77777777" w:rsidTr="00932745">
        <w:trPr>
          <w:trHeight w:val="253"/>
          <w:jc w:val="center"/>
        </w:trPr>
        <w:tc>
          <w:tcPr>
            <w:tcW w:w="10010" w:type="dxa"/>
            <w:gridSpan w:val="4"/>
            <w:shd w:val="clear" w:color="auto" w:fill="auto"/>
            <w:vAlign w:val="center"/>
          </w:tcPr>
          <w:p w14:paraId="22169415" w14:textId="77777777" w:rsidR="00A358DE" w:rsidRPr="007F2CE2" w:rsidRDefault="00A358DE" w:rsidP="00DB0F5F">
            <w:pPr>
              <w:jc w:val="center"/>
              <w:rPr>
                <w:rFonts w:eastAsia="Calibri"/>
                <w:b/>
                <w:lang w:eastAsia="en-US"/>
              </w:rPr>
            </w:pPr>
            <w:r w:rsidRPr="007F2CE2">
              <w:rPr>
                <w:rFonts w:eastAsia="Calibri"/>
                <w:b/>
                <w:lang w:eastAsia="en-US"/>
              </w:rPr>
              <w:t>E-learning</w:t>
            </w:r>
          </w:p>
        </w:tc>
      </w:tr>
      <w:tr w:rsidR="007F2CE2" w:rsidRPr="007F2CE2" w14:paraId="731586AF" w14:textId="77777777" w:rsidTr="00A358DE">
        <w:trPr>
          <w:trHeight w:val="253"/>
          <w:jc w:val="center"/>
        </w:trPr>
        <w:tc>
          <w:tcPr>
            <w:tcW w:w="1644" w:type="dxa"/>
            <w:shd w:val="clear" w:color="auto" w:fill="auto"/>
            <w:vAlign w:val="center"/>
          </w:tcPr>
          <w:p w14:paraId="24D328CF" w14:textId="2ACF11A5" w:rsidR="00A358DE" w:rsidRPr="007F2CE2" w:rsidRDefault="00A04A7C" w:rsidP="00863ADD">
            <w:pPr>
              <w:jc w:val="center"/>
              <w:rPr>
                <w:rFonts w:eastAsia="Calibri"/>
                <w:lang w:eastAsia="en-US"/>
              </w:rPr>
            </w:pPr>
            <w:r>
              <w:rPr>
                <w:rFonts w:eastAsia="Calibri"/>
                <w:lang w:eastAsia="en-US"/>
              </w:rPr>
              <w:t>TK01</w:t>
            </w:r>
          </w:p>
        </w:tc>
        <w:tc>
          <w:tcPr>
            <w:tcW w:w="5499" w:type="dxa"/>
            <w:shd w:val="clear" w:color="auto" w:fill="auto"/>
            <w:vAlign w:val="center"/>
          </w:tcPr>
          <w:p w14:paraId="53D1640A" w14:textId="5A7EC125" w:rsidR="00A358DE" w:rsidRPr="00A04A7C" w:rsidRDefault="00A04A7C" w:rsidP="005F3E19">
            <w:pPr>
              <w:rPr>
                <w:rFonts w:eastAsia="Calibri"/>
                <w:lang w:val="en-US" w:eastAsia="en-US"/>
              </w:rPr>
            </w:pPr>
            <w:r w:rsidRPr="00A04A7C">
              <w:rPr>
                <w:rFonts w:eastAsia="Calibri"/>
                <w:lang w:val="en-US" w:eastAsia="en-US"/>
              </w:rPr>
              <w:t>Stages of bite development in deciduous and permanent dentition. Malocclusion - classification, etiology, diagnosis, differentiation. Prenatal development. Bite development disorders in the fetal period. Clefts. Functional and morphological disorders of the masticatory organ. Principles of orthodontic prophylaxis in various stages of a child's development.</w:t>
            </w:r>
          </w:p>
        </w:tc>
        <w:tc>
          <w:tcPr>
            <w:tcW w:w="992" w:type="dxa"/>
            <w:shd w:val="clear" w:color="auto" w:fill="auto"/>
            <w:vAlign w:val="center"/>
          </w:tcPr>
          <w:p w14:paraId="22F7C17B" w14:textId="64E4C2E0" w:rsidR="00A358DE" w:rsidRPr="007F2CE2" w:rsidRDefault="00A04A7C" w:rsidP="00DB0F5F">
            <w:pPr>
              <w:jc w:val="center"/>
              <w:rPr>
                <w:rFonts w:eastAsia="Calibri"/>
                <w:lang w:eastAsia="en-US"/>
              </w:rPr>
            </w:pPr>
            <w:r>
              <w:rPr>
                <w:rFonts w:eastAsia="Calibri"/>
                <w:lang w:eastAsia="en-US"/>
              </w:rPr>
              <w:t>3</w:t>
            </w:r>
          </w:p>
        </w:tc>
        <w:tc>
          <w:tcPr>
            <w:tcW w:w="1875" w:type="dxa"/>
            <w:shd w:val="clear" w:color="auto" w:fill="auto"/>
            <w:vAlign w:val="center"/>
          </w:tcPr>
          <w:p w14:paraId="15C64A1A" w14:textId="59EE5F79" w:rsidR="00A358DE" w:rsidRPr="007F2CE2" w:rsidRDefault="00A04A7C" w:rsidP="00DB0F5F">
            <w:pPr>
              <w:jc w:val="center"/>
              <w:rPr>
                <w:rFonts w:eastAsia="Calibri"/>
                <w:lang w:eastAsia="en-US"/>
              </w:rPr>
            </w:pPr>
            <w:r>
              <w:rPr>
                <w:rFonts w:eastAsia="Calibri"/>
                <w:sz w:val="22"/>
                <w:szCs w:val="22"/>
                <w:lang w:eastAsia="en-US"/>
              </w:rPr>
              <w:t>W01, W02, W03, U03</w:t>
            </w:r>
          </w:p>
        </w:tc>
      </w:tr>
    </w:tbl>
    <w:p w14:paraId="0EDF2EA1" w14:textId="77777777" w:rsidR="003760CF" w:rsidRPr="007F2CE2" w:rsidRDefault="003760CF"/>
    <w:tbl>
      <w:tblPr>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5"/>
      </w:tblGrid>
      <w:tr w:rsidR="007F2CE2" w:rsidRPr="007F2CE2" w14:paraId="3160AE10" w14:textId="77777777" w:rsidTr="00870310">
        <w:trPr>
          <w:trHeight w:val="397"/>
          <w:jc w:val="center"/>
        </w:trPr>
        <w:tc>
          <w:tcPr>
            <w:tcW w:w="10035" w:type="dxa"/>
            <w:tcBorders>
              <w:bottom w:val="single" w:sz="4" w:space="0" w:color="auto"/>
            </w:tcBorders>
            <w:shd w:val="clear" w:color="auto" w:fill="D9D9D9"/>
            <w:vAlign w:val="center"/>
          </w:tcPr>
          <w:p w14:paraId="230C7E94" w14:textId="77777777" w:rsidR="00353A92" w:rsidRPr="007F2CE2" w:rsidRDefault="006669F8" w:rsidP="006D095A">
            <w:pPr>
              <w:rPr>
                <w:rFonts w:eastAsia="Calibri"/>
                <w:b/>
                <w:lang w:eastAsia="en-US"/>
              </w:rPr>
            </w:pPr>
            <w:proofErr w:type="spellStart"/>
            <w:r w:rsidRPr="007F2CE2">
              <w:rPr>
                <w:rFonts w:eastAsia="Calibri"/>
                <w:b/>
                <w:lang w:eastAsia="en-US"/>
              </w:rPr>
              <w:t>Booklist</w:t>
            </w:r>
            <w:proofErr w:type="spellEnd"/>
          </w:p>
        </w:tc>
      </w:tr>
      <w:tr w:rsidR="007F2CE2" w:rsidRPr="007F2CE2" w14:paraId="267A469B" w14:textId="77777777" w:rsidTr="00870310">
        <w:trPr>
          <w:trHeight w:val="397"/>
          <w:jc w:val="center"/>
        </w:trPr>
        <w:tc>
          <w:tcPr>
            <w:tcW w:w="10035" w:type="dxa"/>
            <w:shd w:val="clear" w:color="auto" w:fill="auto"/>
            <w:vAlign w:val="center"/>
          </w:tcPr>
          <w:p w14:paraId="65025B6D" w14:textId="77777777" w:rsidR="00353A92" w:rsidRPr="007F2CE2" w:rsidRDefault="0039194F" w:rsidP="0039194F">
            <w:pPr>
              <w:rPr>
                <w:rFonts w:eastAsia="Calibri"/>
                <w:lang w:eastAsia="en-US"/>
              </w:rPr>
            </w:pPr>
            <w:proofErr w:type="spellStart"/>
            <w:r w:rsidRPr="007F2CE2">
              <w:rPr>
                <w:rFonts w:eastAsia="Calibri"/>
                <w:lang w:eastAsia="en-US"/>
              </w:rPr>
              <w:t>Obligatory</w:t>
            </w:r>
            <w:proofErr w:type="spellEnd"/>
            <w:r w:rsidR="00354A45" w:rsidRPr="007F2CE2">
              <w:rPr>
                <w:rFonts w:eastAsia="Calibri"/>
                <w:lang w:eastAsia="en-US"/>
              </w:rPr>
              <w:t xml:space="preserve"> </w:t>
            </w:r>
            <w:proofErr w:type="spellStart"/>
            <w:r w:rsidR="00354A45" w:rsidRPr="007F2CE2">
              <w:rPr>
                <w:rFonts w:eastAsia="Calibri"/>
                <w:lang w:eastAsia="en-US"/>
              </w:rPr>
              <w:t>literature</w:t>
            </w:r>
            <w:proofErr w:type="spellEnd"/>
            <w:r w:rsidRPr="007F2CE2">
              <w:rPr>
                <w:rFonts w:eastAsia="Calibri"/>
                <w:lang w:eastAsia="en-US"/>
              </w:rPr>
              <w:t>:</w:t>
            </w:r>
          </w:p>
        </w:tc>
      </w:tr>
      <w:tr w:rsidR="007F2CE2" w:rsidRPr="00CA2463" w14:paraId="057358E6" w14:textId="77777777" w:rsidTr="00870310">
        <w:trPr>
          <w:trHeight w:val="397"/>
          <w:jc w:val="center"/>
        </w:trPr>
        <w:tc>
          <w:tcPr>
            <w:tcW w:w="10035" w:type="dxa"/>
            <w:shd w:val="clear" w:color="auto" w:fill="auto"/>
            <w:vAlign w:val="center"/>
          </w:tcPr>
          <w:p w14:paraId="3BF37243" w14:textId="53F8257D" w:rsidR="00353A92" w:rsidRPr="00A749BD" w:rsidRDefault="00353A92" w:rsidP="005F3E19">
            <w:pPr>
              <w:rPr>
                <w:rFonts w:eastAsia="Calibri"/>
                <w:lang w:val="en-US" w:eastAsia="en-US"/>
              </w:rPr>
            </w:pPr>
            <w:r w:rsidRPr="00A749BD">
              <w:rPr>
                <w:rFonts w:eastAsia="Calibri"/>
                <w:lang w:val="en-US" w:eastAsia="en-US"/>
              </w:rPr>
              <w:t>1.</w:t>
            </w:r>
            <w:r w:rsidR="00A749BD" w:rsidRPr="00A749BD">
              <w:rPr>
                <w:rFonts w:eastAsia="Calibri"/>
                <w:lang w:val="en-US" w:eastAsia="en-US"/>
              </w:rPr>
              <w:t xml:space="preserve"> </w:t>
            </w:r>
            <w:r w:rsidR="00A749BD">
              <w:rPr>
                <w:lang w:val="en-US"/>
              </w:rPr>
              <w:t xml:space="preserve">Jeffrey P. Okeson: </w:t>
            </w:r>
            <w:proofErr w:type="spellStart"/>
            <w:r w:rsidR="00A749BD">
              <w:rPr>
                <w:lang w:val="en-US"/>
              </w:rPr>
              <w:t>Managment</w:t>
            </w:r>
            <w:proofErr w:type="spellEnd"/>
            <w:r w:rsidR="00A749BD">
              <w:rPr>
                <w:lang w:val="en-US"/>
              </w:rPr>
              <w:t xml:space="preserve"> of Temporomandibular Disorders and Occlusion, June 2007, ISBN: 0323046142</w:t>
            </w:r>
          </w:p>
        </w:tc>
      </w:tr>
      <w:tr w:rsidR="007F2CE2" w:rsidRPr="00EA7ECF" w14:paraId="11BC0B5C" w14:textId="77777777" w:rsidTr="00870310">
        <w:trPr>
          <w:trHeight w:val="397"/>
          <w:jc w:val="center"/>
        </w:trPr>
        <w:tc>
          <w:tcPr>
            <w:tcW w:w="10035" w:type="dxa"/>
            <w:shd w:val="clear" w:color="auto" w:fill="auto"/>
            <w:vAlign w:val="center"/>
          </w:tcPr>
          <w:p w14:paraId="352619E4" w14:textId="4F8799CF" w:rsidR="00353A92" w:rsidRPr="00EA7ECF" w:rsidRDefault="00353A92" w:rsidP="005F3E19">
            <w:pPr>
              <w:rPr>
                <w:rFonts w:eastAsia="Calibri"/>
                <w:lang w:val="en-GB" w:eastAsia="en-US"/>
              </w:rPr>
            </w:pPr>
            <w:r w:rsidRPr="00A749BD">
              <w:rPr>
                <w:rFonts w:eastAsia="Calibri"/>
                <w:lang w:val="en-US" w:eastAsia="en-US"/>
              </w:rPr>
              <w:t>2.</w:t>
            </w:r>
            <w:r w:rsidR="00A749BD">
              <w:rPr>
                <w:lang w:val="en-US"/>
              </w:rPr>
              <w:t xml:space="preserve"> Mitchell Laura: An introduction of </w:t>
            </w:r>
            <w:proofErr w:type="spellStart"/>
            <w:r w:rsidR="00A749BD">
              <w:rPr>
                <w:lang w:val="en-US"/>
              </w:rPr>
              <w:t>ortodontics</w:t>
            </w:r>
            <w:proofErr w:type="spellEnd"/>
            <w:r w:rsidR="00A749BD">
              <w:rPr>
                <w:lang w:val="en-US"/>
              </w:rPr>
              <w:t>. 2007</w:t>
            </w:r>
          </w:p>
        </w:tc>
      </w:tr>
      <w:tr w:rsidR="007F2CE2" w:rsidRPr="007F2CE2" w14:paraId="5883F205" w14:textId="77777777" w:rsidTr="00870310">
        <w:trPr>
          <w:trHeight w:val="397"/>
          <w:jc w:val="center"/>
        </w:trPr>
        <w:tc>
          <w:tcPr>
            <w:tcW w:w="10035" w:type="dxa"/>
            <w:shd w:val="clear" w:color="auto" w:fill="auto"/>
            <w:vAlign w:val="center"/>
          </w:tcPr>
          <w:p w14:paraId="760C7F7E" w14:textId="77777777" w:rsidR="00353A92" w:rsidRPr="007F2CE2" w:rsidRDefault="0039194F" w:rsidP="0039194F">
            <w:pPr>
              <w:rPr>
                <w:rFonts w:eastAsia="Calibri"/>
                <w:lang w:eastAsia="en-US"/>
              </w:rPr>
            </w:pPr>
            <w:proofErr w:type="spellStart"/>
            <w:r w:rsidRPr="007F2CE2">
              <w:rPr>
                <w:rFonts w:eastAsia="Calibri"/>
                <w:lang w:eastAsia="en-US"/>
              </w:rPr>
              <w:t>Supplementary</w:t>
            </w:r>
            <w:proofErr w:type="spellEnd"/>
            <w:r w:rsidR="00354A45" w:rsidRPr="007F2CE2">
              <w:rPr>
                <w:rFonts w:eastAsia="Calibri"/>
                <w:lang w:eastAsia="en-US"/>
              </w:rPr>
              <w:t xml:space="preserve"> </w:t>
            </w:r>
            <w:proofErr w:type="spellStart"/>
            <w:r w:rsidR="00354A45" w:rsidRPr="007F2CE2">
              <w:rPr>
                <w:rFonts w:eastAsia="Calibri"/>
                <w:lang w:eastAsia="en-US"/>
              </w:rPr>
              <w:t>literature</w:t>
            </w:r>
            <w:proofErr w:type="spellEnd"/>
            <w:r w:rsidRPr="007F2CE2">
              <w:rPr>
                <w:rFonts w:eastAsia="Calibri"/>
                <w:lang w:eastAsia="en-US"/>
              </w:rPr>
              <w:t>:</w:t>
            </w:r>
          </w:p>
        </w:tc>
      </w:tr>
      <w:tr w:rsidR="007F2CE2" w:rsidRPr="00EA7ECF" w14:paraId="6A1E2090" w14:textId="77777777" w:rsidTr="00870310">
        <w:trPr>
          <w:trHeight w:val="397"/>
          <w:jc w:val="center"/>
        </w:trPr>
        <w:tc>
          <w:tcPr>
            <w:tcW w:w="10035" w:type="dxa"/>
            <w:shd w:val="clear" w:color="auto" w:fill="auto"/>
            <w:vAlign w:val="center"/>
          </w:tcPr>
          <w:p w14:paraId="58E87D5C" w14:textId="12364C81" w:rsidR="00353A92" w:rsidRPr="00EA7ECF" w:rsidRDefault="00353A92" w:rsidP="005F3E19">
            <w:pPr>
              <w:rPr>
                <w:rFonts w:eastAsia="Calibri"/>
                <w:lang w:val="en-GB" w:eastAsia="en-US"/>
              </w:rPr>
            </w:pPr>
            <w:r w:rsidRPr="002A7380">
              <w:rPr>
                <w:rFonts w:eastAsia="Calibri"/>
                <w:lang w:val="en-GB" w:eastAsia="en-US"/>
              </w:rPr>
              <w:t>1.</w:t>
            </w:r>
            <w:r w:rsidR="00A749BD" w:rsidRPr="002A7380">
              <w:rPr>
                <w:rFonts w:eastAsia="Calibri"/>
                <w:lang w:val="en-GB" w:eastAsia="en-US"/>
              </w:rPr>
              <w:t xml:space="preserve"> </w:t>
            </w:r>
            <w:hyperlink r:id="rId12" w:history="1">
              <w:r w:rsidR="00A749BD">
                <w:rPr>
                  <w:rStyle w:val="Hyperlink0"/>
                </w:rPr>
                <w:t>Moyers, Robert E.</w:t>
              </w:r>
            </w:hyperlink>
            <w:r w:rsidR="00A749BD">
              <w:rPr>
                <w:rStyle w:val="Hyperlink0"/>
              </w:rPr>
              <w:t xml:space="preserve"> </w:t>
            </w:r>
            <w:hyperlink r:id="rId13" w:history="1">
              <w:r w:rsidR="00A749BD">
                <w:rPr>
                  <w:rStyle w:val="Hyperlink0"/>
                </w:rPr>
                <w:t>Handbook of orthodontics for the student and general practitioner. </w:t>
              </w:r>
            </w:hyperlink>
            <w:r w:rsidR="00A749BD">
              <w:rPr>
                <w:rStyle w:val="Hyperlink0"/>
              </w:rPr>
              <w:t xml:space="preserve">  3 ed. Chicago; London : Year Book Medical Publ., 1973.</w:t>
            </w:r>
          </w:p>
        </w:tc>
      </w:tr>
      <w:tr w:rsidR="007F2CE2" w:rsidRPr="007F2CE2" w14:paraId="0800BCDA" w14:textId="77777777" w:rsidTr="00870310">
        <w:trPr>
          <w:trHeight w:val="397"/>
          <w:jc w:val="center"/>
        </w:trPr>
        <w:tc>
          <w:tcPr>
            <w:tcW w:w="10035" w:type="dxa"/>
            <w:shd w:val="clear" w:color="auto" w:fill="auto"/>
            <w:vAlign w:val="center"/>
          </w:tcPr>
          <w:p w14:paraId="20D434F7" w14:textId="4A777086" w:rsidR="00353A92" w:rsidRPr="007F2CE2" w:rsidRDefault="00353A92" w:rsidP="005F3E19">
            <w:pPr>
              <w:rPr>
                <w:rFonts w:eastAsia="Calibri"/>
                <w:lang w:eastAsia="en-US"/>
              </w:rPr>
            </w:pPr>
            <w:r w:rsidRPr="00A749BD">
              <w:rPr>
                <w:rFonts w:eastAsia="Calibri"/>
                <w:lang w:val="en-US" w:eastAsia="en-US"/>
              </w:rPr>
              <w:t>2.</w:t>
            </w:r>
            <w:r w:rsidR="00A749BD" w:rsidRPr="00A749BD">
              <w:rPr>
                <w:rStyle w:val="TekstkomentarzaZnak"/>
                <w:lang w:val="en-US"/>
              </w:rPr>
              <w:t xml:space="preserve"> </w:t>
            </w:r>
            <w:r w:rsidR="00A749BD">
              <w:rPr>
                <w:rStyle w:val="Hyperlink0"/>
              </w:rPr>
              <w:t xml:space="preserve">Jeryl D. English, Timo </w:t>
            </w:r>
            <w:proofErr w:type="spellStart"/>
            <w:r w:rsidR="00A749BD">
              <w:rPr>
                <w:rStyle w:val="Hyperlink0"/>
              </w:rPr>
              <w:t>Peltomäki</w:t>
            </w:r>
            <w:proofErr w:type="spellEnd"/>
            <w:r w:rsidR="00A749BD">
              <w:rPr>
                <w:rStyle w:val="Hyperlink0"/>
              </w:rPr>
              <w:t>, Kate Pham-</w:t>
            </w:r>
            <w:proofErr w:type="spellStart"/>
            <w:r w:rsidR="00A749BD">
              <w:rPr>
                <w:rStyle w:val="Hyperlink0"/>
              </w:rPr>
              <w:t>Litschel</w:t>
            </w:r>
            <w:proofErr w:type="spellEnd"/>
            <w:r w:rsidR="00A749BD">
              <w:rPr>
                <w:rStyle w:val="Hyperlink0"/>
              </w:rPr>
              <w:t xml:space="preserve">: </w:t>
            </w:r>
            <w:hyperlink r:id="rId14" w:history="1">
              <w:r w:rsidR="00A749BD">
                <w:rPr>
                  <w:rStyle w:val="Hyperlink0"/>
                </w:rPr>
                <w:t xml:space="preserve">Mosby's orthodontic review/ </w:t>
              </w:r>
            </w:hyperlink>
            <w:r w:rsidR="00A749BD">
              <w:rPr>
                <w:rStyle w:val="Hyperlink0"/>
              </w:rPr>
              <w:t xml:space="preserve"> </w:t>
            </w:r>
            <w:hyperlink r:id="rId15" w:history="1">
              <w:r w:rsidR="00A749BD">
                <w:rPr>
                  <w:rStyle w:val="Hyperlink0"/>
                </w:rPr>
                <w:t>Orthodontic review</w:t>
              </w:r>
            </w:hyperlink>
            <w:r w:rsidR="00A749BD">
              <w:rPr>
                <w:rStyle w:val="Hyperlink0"/>
              </w:rPr>
              <w:t>. St. Louis: Mosby Elsevier, cop. 2009.</w:t>
            </w:r>
          </w:p>
        </w:tc>
      </w:tr>
      <w:tr w:rsidR="00A749BD" w:rsidRPr="00A749BD" w14:paraId="01843B6D" w14:textId="77777777" w:rsidTr="00870310">
        <w:trPr>
          <w:trHeight w:val="397"/>
          <w:jc w:val="center"/>
        </w:trPr>
        <w:tc>
          <w:tcPr>
            <w:tcW w:w="10035" w:type="dxa"/>
            <w:shd w:val="clear" w:color="auto" w:fill="auto"/>
            <w:vAlign w:val="center"/>
          </w:tcPr>
          <w:p w14:paraId="6216032A" w14:textId="0C6F6453" w:rsidR="00A749BD" w:rsidRPr="00A749BD" w:rsidRDefault="00A749BD" w:rsidP="005F3E19">
            <w:pPr>
              <w:rPr>
                <w:rFonts w:eastAsia="Calibri"/>
                <w:lang w:val="en-US" w:eastAsia="en-US"/>
              </w:rPr>
            </w:pPr>
            <w:r>
              <w:rPr>
                <w:rStyle w:val="Hyperlink0"/>
              </w:rPr>
              <w:t xml:space="preserve">3. Samir E. </w:t>
            </w:r>
            <w:proofErr w:type="spellStart"/>
            <w:r>
              <w:rPr>
                <w:rStyle w:val="Hyperlink0"/>
              </w:rPr>
              <w:t>Bishara</w:t>
            </w:r>
            <w:proofErr w:type="spellEnd"/>
            <w:r>
              <w:rPr>
                <w:rStyle w:val="Hyperlink0"/>
              </w:rPr>
              <w:t xml:space="preserve">, [contributors Athanasios E. </w:t>
            </w:r>
            <w:proofErr w:type="spellStart"/>
            <w:r>
              <w:rPr>
                <w:rStyle w:val="Hyperlink0"/>
              </w:rPr>
              <w:t>Athanasiou</w:t>
            </w:r>
            <w:proofErr w:type="spellEnd"/>
            <w:r>
              <w:rPr>
                <w:rStyle w:val="Hyperlink0"/>
              </w:rPr>
              <w:t xml:space="preserve"> [et al.]: </w:t>
            </w:r>
            <w:hyperlink r:id="rId16" w:history="1">
              <w:r>
                <w:rPr>
                  <w:rStyle w:val="Hyperlink0"/>
                </w:rPr>
                <w:t>Textbook of orthodontics .</w:t>
              </w:r>
            </w:hyperlink>
            <w:r>
              <w:rPr>
                <w:rStyle w:val="Hyperlink0"/>
              </w:rPr>
              <w:t xml:space="preserve"> Philadelphia: W. B. Saunders Co., cop. 2001.</w:t>
            </w:r>
          </w:p>
        </w:tc>
      </w:tr>
    </w:tbl>
    <w:p w14:paraId="1F59B7DC" w14:textId="77777777" w:rsidR="003760CF" w:rsidRPr="00A749BD" w:rsidRDefault="003760CF">
      <w:pPr>
        <w:rPr>
          <w:lang w:val="en-US"/>
        </w:rPr>
      </w:pPr>
    </w:p>
    <w:tbl>
      <w:tblPr>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3"/>
        <w:gridCol w:w="3260"/>
      </w:tblGrid>
      <w:tr w:rsidR="007F2CE2" w:rsidRPr="007F2CE2" w14:paraId="28F956AE" w14:textId="77777777" w:rsidTr="002D48CC">
        <w:trPr>
          <w:trHeight w:val="397"/>
          <w:jc w:val="center"/>
        </w:trPr>
        <w:tc>
          <w:tcPr>
            <w:tcW w:w="10063" w:type="dxa"/>
            <w:gridSpan w:val="2"/>
            <w:tcBorders>
              <w:bottom w:val="single" w:sz="4" w:space="0" w:color="auto"/>
            </w:tcBorders>
            <w:shd w:val="clear" w:color="auto" w:fill="D9D9D9"/>
            <w:vAlign w:val="center"/>
          </w:tcPr>
          <w:p w14:paraId="4FEF4365" w14:textId="77777777" w:rsidR="000309E9" w:rsidRPr="007F2CE2" w:rsidRDefault="000309E9" w:rsidP="00A358DE">
            <w:pPr>
              <w:rPr>
                <w:rFonts w:eastAsia="Calibri"/>
                <w:b/>
                <w:lang w:val="en-US" w:eastAsia="en-US"/>
              </w:rPr>
            </w:pPr>
            <w:r w:rsidRPr="007F2CE2">
              <w:rPr>
                <w:b/>
                <w:bCs/>
                <w:lang w:val="en-US"/>
              </w:rPr>
              <w:t xml:space="preserve">Student’s workload </w:t>
            </w:r>
          </w:p>
        </w:tc>
      </w:tr>
      <w:tr w:rsidR="007F2CE2" w:rsidRPr="007F2CE2" w14:paraId="6FE099BA" w14:textId="77777777" w:rsidTr="003760CF">
        <w:trPr>
          <w:trHeight w:val="579"/>
          <w:jc w:val="center"/>
        </w:trPr>
        <w:tc>
          <w:tcPr>
            <w:tcW w:w="6803" w:type="dxa"/>
            <w:vMerge w:val="restart"/>
            <w:shd w:val="clear" w:color="auto" w:fill="auto"/>
            <w:vAlign w:val="center"/>
          </w:tcPr>
          <w:p w14:paraId="007F14A7" w14:textId="77777777" w:rsidR="003760CF" w:rsidRPr="007F2CE2" w:rsidRDefault="003760CF" w:rsidP="008B2033">
            <w:pPr>
              <w:jc w:val="center"/>
              <w:rPr>
                <w:rFonts w:eastAsia="Calibri"/>
                <w:lang w:val="en-US" w:eastAsia="en-US"/>
              </w:rPr>
            </w:pPr>
            <w:r w:rsidRPr="007F2CE2">
              <w:rPr>
                <w:rFonts w:eastAsia="Calibri"/>
                <w:lang w:val="en-US" w:eastAsia="en-US"/>
              </w:rPr>
              <w:t>Form of student’s activity</w:t>
            </w:r>
          </w:p>
          <w:p w14:paraId="2647EA11" w14:textId="77777777" w:rsidR="003760CF" w:rsidRPr="007F2CE2" w:rsidRDefault="003760CF" w:rsidP="008B2033">
            <w:pPr>
              <w:jc w:val="center"/>
              <w:rPr>
                <w:rFonts w:eastAsia="Calibri"/>
                <w:lang w:val="en-US" w:eastAsia="en-US"/>
              </w:rPr>
            </w:pPr>
            <w:r w:rsidRPr="007F2CE2">
              <w:rPr>
                <w:rFonts w:eastAsia="Calibri"/>
                <w:lang w:val="en-US" w:eastAsia="en-US"/>
              </w:rPr>
              <w:t>(in-class participation; activeness, produce a report, etc.)</w:t>
            </w:r>
          </w:p>
        </w:tc>
        <w:tc>
          <w:tcPr>
            <w:tcW w:w="3260" w:type="dxa"/>
            <w:shd w:val="clear" w:color="auto" w:fill="auto"/>
            <w:vAlign w:val="center"/>
          </w:tcPr>
          <w:p w14:paraId="2FEB45C6" w14:textId="77777777" w:rsidR="003760CF" w:rsidRPr="007F2CE2" w:rsidRDefault="003760CF" w:rsidP="005F3E19">
            <w:pPr>
              <w:jc w:val="center"/>
              <w:rPr>
                <w:rFonts w:eastAsia="Calibri"/>
                <w:lang w:eastAsia="en-US"/>
              </w:rPr>
            </w:pPr>
            <w:proofErr w:type="spellStart"/>
            <w:r w:rsidRPr="007F2CE2">
              <w:rPr>
                <w:rFonts w:eastAsia="Calibri"/>
                <w:lang w:eastAsia="en-US"/>
              </w:rPr>
              <w:t>Student’s</w:t>
            </w:r>
            <w:proofErr w:type="spellEnd"/>
            <w:r w:rsidRPr="007F2CE2">
              <w:rPr>
                <w:rFonts w:eastAsia="Calibri"/>
                <w:lang w:eastAsia="en-US"/>
              </w:rPr>
              <w:t xml:space="preserve"> </w:t>
            </w:r>
            <w:proofErr w:type="spellStart"/>
            <w:r w:rsidRPr="007F2CE2">
              <w:rPr>
                <w:rFonts w:eastAsia="Calibri"/>
                <w:lang w:eastAsia="en-US"/>
              </w:rPr>
              <w:t>workload</w:t>
            </w:r>
            <w:proofErr w:type="spellEnd"/>
            <w:r w:rsidRPr="007F2CE2">
              <w:rPr>
                <w:rFonts w:eastAsia="Calibri"/>
                <w:lang w:eastAsia="en-US"/>
              </w:rPr>
              <w:t xml:space="preserve"> [h]</w:t>
            </w:r>
          </w:p>
        </w:tc>
      </w:tr>
      <w:tr w:rsidR="007F2CE2" w:rsidRPr="007F2CE2" w14:paraId="3E00E565" w14:textId="77777777" w:rsidTr="003760CF">
        <w:trPr>
          <w:trHeight w:val="579"/>
          <w:jc w:val="center"/>
        </w:trPr>
        <w:tc>
          <w:tcPr>
            <w:tcW w:w="6803" w:type="dxa"/>
            <w:vMerge/>
            <w:shd w:val="clear" w:color="auto" w:fill="auto"/>
            <w:vAlign w:val="center"/>
          </w:tcPr>
          <w:p w14:paraId="16766022" w14:textId="77777777" w:rsidR="003760CF" w:rsidRPr="007F2CE2" w:rsidRDefault="003760CF" w:rsidP="005F3E19">
            <w:pPr>
              <w:rPr>
                <w:rFonts w:eastAsia="Calibri"/>
                <w:lang w:eastAsia="en-US"/>
              </w:rPr>
            </w:pPr>
          </w:p>
        </w:tc>
        <w:tc>
          <w:tcPr>
            <w:tcW w:w="3260" w:type="dxa"/>
            <w:shd w:val="clear" w:color="auto" w:fill="auto"/>
            <w:vAlign w:val="center"/>
          </w:tcPr>
          <w:p w14:paraId="5652B544" w14:textId="77777777" w:rsidR="003760CF" w:rsidRPr="007F2CE2" w:rsidRDefault="003760CF" w:rsidP="005F3E19">
            <w:pPr>
              <w:jc w:val="center"/>
              <w:rPr>
                <w:rFonts w:eastAsia="Calibri"/>
                <w:lang w:eastAsia="en-US"/>
              </w:rPr>
            </w:pPr>
            <w:r w:rsidRPr="007F2CE2">
              <w:rPr>
                <w:rFonts w:eastAsia="Calibri"/>
                <w:lang w:eastAsia="en-US"/>
              </w:rPr>
              <w:t>Tutor</w:t>
            </w:r>
          </w:p>
        </w:tc>
      </w:tr>
      <w:tr w:rsidR="007F2CE2" w:rsidRPr="00893D90" w14:paraId="649EE344" w14:textId="77777777" w:rsidTr="003760CF">
        <w:trPr>
          <w:trHeight w:val="397"/>
          <w:jc w:val="center"/>
        </w:trPr>
        <w:tc>
          <w:tcPr>
            <w:tcW w:w="6803" w:type="dxa"/>
            <w:shd w:val="clear" w:color="auto" w:fill="auto"/>
            <w:vAlign w:val="center"/>
          </w:tcPr>
          <w:p w14:paraId="436D188D" w14:textId="77777777" w:rsidR="003760CF" w:rsidRPr="007F2CE2" w:rsidRDefault="003760CF" w:rsidP="005F3E19">
            <w:pPr>
              <w:rPr>
                <w:rFonts w:eastAsia="Calibri"/>
                <w:lang w:val="en-US" w:eastAsia="en-US"/>
              </w:rPr>
            </w:pPr>
            <w:r w:rsidRPr="007F2CE2">
              <w:rPr>
                <w:lang w:val="en-US"/>
              </w:rPr>
              <w:t>Contact hours with the tutor</w:t>
            </w:r>
          </w:p>
        </w:tc>
        <w:tc>
          <w:tcPr>
            <w:tcW w:w="3260" w:type="dxa"/>
            <w:shd w:val="clear" w:color="auto" w:fill="auto"/>
            <w:vAlign w:val="center"/>
          </w:tcPr>
          <w:p w14:paraId="4B53B04A" w14:textId="4CE9C00F" w:rsidR="003760CF" w:rsidRPr="007F2CE2" w:rsidRDefault="00A749BD" w:rsidP="008F337E">
            <w:pPr>
              <w:jc w:val="center"/>
              <w:rPr>
                <w:rFonts w:eastAsia="Calibri"/>
                <w:lang w:val="en-US" w:eastAsia="en-US"/>
              </w:rPr>
            </w:pPr>
            <w:r>
              <w:rPr>
                <w:rFonts w:eastAsia="Calibri"/>
                <w:lang w:val="en-US" w:eastAsia="en-US"/>
              </w:rPr>
              <w:t>45</w:t>
            </w:r>
          </w:p>
        </w:tc>
      </w:tr>
      <w:tr w:rsidR="007F2CE2" w:rsidRPr="00893D90" w14:paraId="4175CE1C" w14:textId="77777777" w:rsidTr="003760CF">
        <w:trPr>
          <w:trHeight w:val="397"/>
          <w:jc w:val="center"/>
        </w:trPr>
        <w:tc>
          <w:tcPr>
            <w:tcW w:w="6803" w:type="dxa"/>
            <w:shd w:val="clear" w:color="auto" w:fill="auto"/>
            <w:vAlign w:val="center"/>
          </w:tcPr>
          <w:p w14:paraId="3E81A67B" w14:textId="77777777" w:rsidR="003760CF" w:rsidRPr="007F2CE2" w:rsidRDefault="003760CF" w:rsidP="00493C16">
            <w:pPr>
              <w:rPr>
                <w:rFonts w:eastAsia="Calibri"/>
                <w:lang w:val="en-US" w:eastAsia="en-US"/>
              </w:rPr>
            </w:pPr>
            <w:r w:rsidRPr="007F2CE2">
              <w:rPr>
                <w:rFonts w:eastAsia="Calibri"/>
                <w:lang w:val="en-US" w:eastAsia="en-US"/>
              </w:rPr>
              <w:t xml:space="preserve">Time spent on preparation to seminars/ practical </w:t>
            </w:r>
            <w:proofErr w:type="spellStart"/>
            <w:r w:rsidRPr="007F2CE2">
              <w:rPr>
                <w:rFonts w:eastAsia="Calibri"/>
                <w:lang w:val="en-US" w:eastAsia="en-US"/>
              </w:rPr>
              <w:t>classess</w:t>
            </w:r>
            <w:proofErr w:type="spellEnd"/>
          </w:p>
        </w:tc>
        <w:tc>
          <w:tcPr>
            <w:tcW w:w="3260" w:type="dxa"/>
            <w:shd w:val="clear" w:color="auto" w:fill="auto"/>
            <w:vAlign w:val="center"/>
          </w:tcPr>
          <w:p w14:paraId="0EDCA36A" w14:textId="66B3B978" w:rsidR="003760CF" w:rsidRPr="007F2CE2" w:rsidRDefault="00A749BD" w:rsidP="008F337E">
            <w:pPr>
              <w:jc w:val="center"/>
              <w:rPr>
                <w:rFonts w:eastAsia="Calibri"/>
                <w:lang w:val="en-US" w:eastAsia="en-US"/>
              </w:rPr>
            </w:pPr>
            <w:r>
              <w:rPr>
                <w:rFonts w:eastAsia="Calibri"/>
                <w:lang w:val="en-US" w:eastAsia="en-US"/>
              </w:rPr>
              <w:t>10</w:t>
            </w:r>
          </w:p>
        </w:tc>
      </w:tr>
      <w:tr w:rsidR="007F2CE2" w:rsidRPr="00893D90" w14:paraId="1ACBCF91" w14:textId="77777777" w:rsidTr="003760CF">
        <w:trPr>
          <w:trHeight w:val="397"/>
          <w:jc w:val="center"/>
        </w:trPr>
        <w:tc>
          <w:tcPr>
            <w:tcW w:w="6803" w:type="dxa"/>
            <w:shd w:val="clear" w:color="auto" w:fill="auto"/>
            <w:vAlign w:val="center"/>
          </w:tcPr>
          <w:p w14:paraId="5F70CF47" w14:textId="77777777" w:rsidR="003760CF" w:rsidRPr="007F2CE2" w:rsidRDefault="003760CF" w:rsidP="00493C16">
            <w:pPr>
              <w:rPr>
                <w:rFonts w:eastAsia="Calibri"/>
                <w:lang w:val="en-US" w:eastAsia="en-US"/>
              </w:rPr>
            </w:pPr>
            <w:r w:rsidRPr="007F2CE2">
              <w:rPr>
                <w:rFonts w:eastAsia="Calibri"/>
                <w:lang w:val="en-US" w:eastAsia="en-US"/>
              </w:rPr>
              <w:t>Time spent on reading recommended literature</w:t>
            </w:r>
          </w:p>
        </w:tc>
        <w:tc>
          <w:tcPr>
            <w:tcW w:w="3260" w:type="dxa"/>
            <w:shd w:val="clear" w:color="auto" w:fill="auto"/>
            <w:vAlign w:val="center"/>
          </w:tcPr>
          <w:p w14:paraId="05CCBF19" w14:textId="6879B29D" w:rsidR="003760CF" w:rsidRPr="007F2CE2" w:rsidRDefault="00A749BD" w:rsidP="008F337E">
            <w:pPr>
              <w:jc w:val="center"/>
              <w:rPr>
                <w:rFonts w:eastAsia="Calibri"/>
                <w:lang w:val="en-US" w:eastAsia="en-US"/>
              </w:rPr>
            </w:pPr>
            <w:r>
              <w:rPr>
                <w:rFonts w:eastAsia="Calibri"/>
                <w:lang w:val="en-US" w:eastAsia="en-US"/>
              </w:rPr>
              <w:t>10</w:t>
            </w:r>
          </w:p>
        </w:tc>
      </w:tr>
      <w:tr w:rsidR="007F2CE2" w:rsidRPr="00CA2463" w14:paraId="4C040F2C" w14:textId="77777777" w:rsidTr="003760CF">
        <w:trPr>
          <w:trHeight w:val="397"/>
          <w:jc w:val="center"/>
        </w:trPr>
        <w:tc>
          <w:tcPr>
            <w:tcW w:w="6803" w:type="dxa"/>
            <w:shd w:val="clear" w:color="auto" w:fill="auto"/>
            <w:vAlign w:val="center"/>
          </w:tcPr>
          <w:p w14:paraId="17E6AAF8" w14:textId="77777777" w:rsidR="003760CF" w:rsidRPr="007F2CE2" w:rsidRDefault="003760CF" w:rsidP="005F3E19">
            <w:pPr>
              <w:rPr>
                <w:rFonts w:eastAsia="Calibri"/>
                <w:lang w:val="en-US" w:eastAsia="en-US"/>
              </w:rPr>
            </w:pPr>
            <w:r w:rsidRPr="007F2CE2">
              <w:rPr>
                <w:rFonts w:eastAsia="Calibri"/>
                <w:lang w:val="en-US" w:eastAsia="en-US"/>
              </w:rPr>
              <w:t>Time spent on writing report/making project</w:t>
            </w:r>
          </w:p>
        </w:tc>
        <w:tc>
          <w:tcPr>
            <w:tcW w:w="3260" w:type="dxa"/>
            <w:shd w:val="clear" w:color="auto" w:fill="auto"/>
            <w:vAlign w:val="center"/>
          </w:tcPr>
          <w:p w14:paraId="0739B5E7" w14:textId="77777777" w:rsidR="003760CF" w:rsidRPr="007F2CE2" w:rsidRDefault="003760CF" w:rsidP="008F337E">
            <w:pPr>
              <w:jc w:val="center"/>
              <w:rPr>
                <w:rFonts w:eastAsia="Calibri"/>
                <w:lang w:val="en-US" w:eastAsia="en-US"/>
              </w:rPr>
            </w:pPr>
          </w:p>
        </w:tc>
      </w:tr>
      <w:tr w:rsidR="007F2CE2" w:rsidRPr="00CA2463" w14:paraId="580E06DA" w14:textId="77777777" w:rsidTr="003760CF">
        <w:trPr>
          <w:trHeight w:val="397"/>
          <w:jc w:val="center"/>
        </w:trPr>
        <w:tc>
          <w:tcPr>
            <w:tcW w:w="6803" w:type="dxa"/>
            <w:shd w:val="clear" w:color="auto" w:fill="auto"/>
            <w:vAlign w:val="center"/>
          </w:tcPr>
          <w:p w14:paraId="52C6E3EC" w14:textId="77777777" w:rsidR="003760CF" w:rsidRPr="007F2CE2" w:rsidRDefault="003760CF" w:rsidP="0035662E">
            <w:pPr>
              <w:rPr>
                <w:rFonts w:eastAsia="Calibri"/>
                <w:lang w:val="en-US" w:eastAsia="en-US"/>
              </w:rPr>
            </w:pPr>
            <w:r w:rsidRPr="007F2CE2">
              <w:rPr>
                <w:rFonts w:eastAsia="Calibri"/>
                <w:lang w:val="en-US" w:eastAsia="en-US"/>
              </w:rPr>
              <w:t xml:space="preserve">Time spent on preparing to </w:t>
            </w:r>
            <w:proofErr w:type="spellStart"/>
            <w:r w:rsidRPr="007F2CE2">
              <w:rPr>
                <w:rFonts w:eastAsia="Calibri"/>
                <w:lang w:val="en-US" w:eastAsia="en-US"/>
              </w:rPr>
              <w:t>colloqium</w:t>
            </w:r>
            <w:proofErr w:type="spellEnd"/>
            <w:r w:rsidRPr="007F2CE2">
              <w:rPr>
                <w:rFonts w:eastAsia="Calibri"/>
                <w:lang w:val="en-US" w:eastAsia="en-US"/>
              </w:rPr>
              <w:t>/ entry test</w:t>
            </w:r>
          </w:p>
        </w:tc>
        <w:tc>
          <w:tcPr>
            <w:tcW w:w="3260" w:type="dxa"/>
            <w:shd w:val="clear" w:color="auto" w:fill="auto"/>
            <w:vAlign w:val="center"/>
          </w:tcPr>
          <w:p w14:paraId="3322C5E1" w14:textId="77777777" w:rsidR="003760CF" w:rsidRPr="007F2CE2" w:rsidRDefault="003760CF" w:rsidP="008F337E">
            <w:pPr>
              <w:jc w:val="center"/>
              <w:rPr>
                <w:rFonts w:eastAsia="Calibri"/>
                <w:lang w:val="en-US" w:eastAsia="en-US"/>
              </w:rPr>
            </w:pPr>
          </w:p>
        </w:tc>
      </w:tr>
      <w:tr w:rsidR="007F2CE2" w:rsidRPr="00893D90" w14:paraId="45279D78" w14:textId="77777777" w:rsidTr="003760CF">
        <w:trPr>
          <w:trHeight w:val="397"/>
          <w:jc w:val="center"/>
        </w:trPr>
        <w:tc>
          <w:tcPr>
            <w:tcW w:w="6803" w:type="dxa"/>
            <w:shd w:val="clear" w:color="auto" w:fill="auto"/>
            <w:vAlign w:val="center"/>
          </w:tcPr>
          <w:p w14:paraId="2D29C94A" w14:textId="77777777" w:rsidR="003760CF" w:rsidRPr="007F2CE2" w:rsidRDefault="003760CF" w:rsidP="005F3E19">
            <w:pPr>
              <w:rPr>
                <w:rFonts w:eastAsia="Calibri"/>
                <w:lang w:val="en-US" w:eastAsia="en-US"/>
              </w:rPr>
            </w:pPr>
            <w:r w:rsidRPr="007F2CE2">
              <w:rPr>
                <w:rFonts w:eastAsia="Calibri"/>
                <w:lang w:val="en-US" w:eastAsia="en-US"/>
              </w:rPr>
              <w:t>Time spent on preparing to exam</w:t>
            </w:r>
          </w:p>
        </w:tc>
        <w:tc>
          <w:tcPr>
            <w:tcW w:w="3260" w:type="dxa"/>
            <w:shd w:val="clear" w:color="auto" w:fill="auto"/>
            <w:vAlign w:val="center"/>
          </w:tcPr>
          <w:p w14:paraId="371BEB88" w14:textId="1FC63210" w:rsidR="003760CF" w:rsidRPr="007F2CE2" w:rsidRDefault="00A749BD" w:rsidP="008F337E">
            <w:pPr>
              <w:jc w:val="center"/>
              <w:rPr>
                <w:rFonts w:eastAsia="Calibri"/>
                <w:lang w:val="en-US" w:eastAsia="en-US"/>
              </w:rPr>
            </w:pPr>
            <w:r>
              <w:rPr>
                <w:rFonts w:eastAsia="Calibri"/>
                <w:lang w:val="en-US" w:eastAsia="en-US"/>
              </w:rPr>
              <w:t>5</w:t>
            </w:r>
          </w:p>
        </w:tc>
      </w:tr>
      <w:tr w:rsidR="007F2CE2" w:rsidRPr="007F2CE2" w14:paraId="4432EF8D" w14:textId="77777777" w:rsidTr="003760CF">
        <w:trPr>
          <w:trHeight w:val="397"/>
          <w:jc w:val="center"/>
        </w:trPr>
        <w:tc>
          <w:tcPr>
            <w:tcW w:w="6803" w:type="dxa"/>
            <w:shd w:val="clear" w:color="auto" w:fill="auto"/>
            <w:vAlign w:val="center"/>
          </w:tcPr>
          <w:p w14:paraId="1BD0CF00" w14:textId="77777777" w:rsidR="003760CF" w:rsidRPr="007F2CE2" w:rsidRDefault="003760CF" w:rsidP="005F3E19">
            <w:pPr>
              <w:rPr>
                <w:rFonts w:eastAsia="Calibri"/>
                <w:lang w:eastAsia="en-US"/>
              </w:rPr>
            </w:pPr>
            <w:proofErr w:type="spellStart"/>
            <w:r w:rsidRPr="007F2CE2">
              <w:rPr>
                <w:rFonts w:eastAsia="Calibri"/>
                <w:lang w:eastAsia="en-US"/>
              </w:rPr>
              <w:t>Other</w:t>
            </w:r>
            <w:proofErr w:type="spellEnd"/>
            <w:r w:rsidRPr="007F2CE2">
              <w:rPr>
                <w:rFonts w:eastAsia="Calibri"/>
                <w:lang w:eastAsia="en-US"/>
              </w:rPr>
              <w:t xml:space="preserve"> …..</w:t>
            </w:r>
          </w:p>
        </w:tc>
        <w:tc>
          <w:tcPr>
            <w:tcW w:w="3260" w:type="dxa"/>
            <w:shd w:val="clear" w:color="auto" w:fill="auto"/>
            <w:vAlign w:val="center"/>
          </w:tcPr>
          <w:p w14:paraId="34A1F4A3" w14:textId="77777777" w:rsidR="003760CF" w:rsidRPr="007F2CE2" w:rsidRDefault="003760CF" w:rsidP="008F337E">
            <w:pPr>
              <w:jc w:val="center"/>
              <w:rPr>
                <w:rFonts w:eastAsia="Calibri"/>
                <w:lang w:eastAsia="en-US"/>
              </w:rPr>
            </w:pPr>
          </w:p>
        </w:tc>
      </w:tr>
      <w:tr w:rsidR="007F2CE2" w:rsidRPr="007F2CE2" w14:paraId="1D3B8F1E" w14:textId="77777777" w:rsidTr="003760CF">
        <w:trPr>
          <w:trHeight w:val="397"/>
          <w:jc w:val="center"/>
        </w:trPr>
        <w:tc>
          <w:tcPr>
            <w:tcW w:w="6803" w:type="dxa"/>
            <w:shd w:val="clear" w:color="auto" w:fill="auto"/>
            <w:vAlign w:val="center"/>
          </w:tcPr>
          <w:p w14:paraId="711CC1FF" w14:textId="77777777" w:rsidR="003760CF" w:rsidRPr="007F2CE2" w:rsidRDefault="003760CF" w:rsidP="005F3E19">
            <w:pPr>
              <w:rPr>
                <w:rFonts w:eastAsia="Calibri"/>
                <w:lang w:eastAsia="en-US"/>
              </w:rPr>
            </w:pPr>
            <w:proofErr w:type="spellStart"/>
            <w:r w:rsidRPr="007F2CE2">
              <w:rPr>
                <w:rFonts w:eastAsia="Calibri"/>
                <w:lang w:eastAsia="en-US"/>
              </w:rPr>
              <w:t>Student’s</w:t>
            </w:r>
            <w:proofErr w:type="spellEnd"/>
            <w:r w:rsidRPr="007F2CE2">
              <w:rPr>
                <w:rFonts w:eastAsia="Calibri"/>
                <w:lang w:eastAsia="en-US"/>
              </w:rPr>
              <w:t xml:space="preserve"> </w:t>
            </w:r>
            <w:proofErr w:type="spellStart"/>
            <w:r w:rsidRPr="007F2CE2">
              <w:rPr>
                <w:rFonts w:eastAsia="Calibri"/>
                <w:lang w:eastAsia="en-US"/>
              </w:rPr>
              <w:t>workload</w:t>
            </w:r>
            <w:proofErr w:type="spellEnd"/>
            <w:r w:rsidRPr="007F2CE2">
              <w:rPr>
                <w:rFonts w:eastAsia="Calibri"/>
                <w:lang w:eastAsia="en-US"/>
              </w:rPr>
              <w:t xml:space="preserve"> in </w:t>
            </w:r>
            <w:proofErr w:type="spellStart"/>
            <w:r w:rsidRPr="007F2CE2">
              <w:rPr>
                <w:rFonts w:eastAsia="Calibri"/>
                <w:lang w:eastAsia="en-US"/>
              </w:rPr>
              <w:t>total</w:t>
            </w:r>
            <w:proofErr w:type="spellEnd"/>
          </w:p>
        </w:tc>
        <w:tc>
          <w:tcPr>
            <w:tcW w:w="3260" w:type="dxa"/>
            <w:shd w:val="clear" w:color="auto" w:fill="auto"/>
            <w:vAlign w:val="center"/>
          </w:tcPr>
          <w:p w14:paraId="774B424E" w14:textId="4554CB91" w:rsidR="003760CF" w:rsidRPr="007F2CE2" w:rsidRDefault="00A749BD" w:rsidP="008F337E">
            <w:pPr>
              <w:jc w:val="center"/>
              <w:rPr>
                <w:rFonts w:eastAsia="Calibri"/>
                <w:lang w:eastAsia="en-US"/>
              </w:rPr>
            </w:pPr>
            <w:r>
              <w:rPr>
                <w:rFonts w:eastAsia="Calibri"/>
                <w:lang w:eastAsia="en-US"/>
              </w:rPr>
              <w:t>70</w:t>
            </w:r>
          </w:p>
        </w:tc>
      </w:tr>
      <w:tr w:rsidR="007F2CE2" w:rsidRPr="00893D90" w14:paraId="447D1FF9" w14:textId="77777777" w:rsidTr="003760CF">
        <w:trPr>
          <w:trHeight w:val="397"/>
          <w:jc w:val="center"/>
        </w:trPr>
        <w:tc>
          <w:tcPr>
            <w:tcW w:w="6803" w:type="dxa"/>
            <w:shd w:val="clear" w:color="auto" w:fill="auto"/>
            <w:vAlign w:val="center"/>
          </w:tcPr>
          <w:p w14:paraId="10EE3137" w14:textId="77777777" w:rsidR="00353A92" w:rsidRPr="007F2CE2" w:rsidRDefault="00131FD0" w:rsidP="00131FD0">
            <w:pPr>
              <w:rPr>
                <w:rFonts w:eastAsia="Calibri"/>
                <w:lang w:val="en-US" w:eastAsia="en-US"/>
              </w:rPr>
            </w:pPr>
            <w:r w:rsidRPr="007F2CE2">
              <w:rPr>
                <w:rFonts w:eastAsia="Calibri"/>
                <w:b/>
                <w:lang w:val="en-US" w:eastAsia="en-US"/>
              </w:rPr>
              <w:t>ECTS credits for the subject</w:t>
            </w:r>
            <w:r w:rsidR="00C757A6" w:rsidRPr="007F2CE2">
              <w:rPr>
                <w:rFonts w:eastAsia="Calibri"/>
                <w:b/>
                <w:lang w:val="en-US" w:eastAsia="en-US"/>
              </w:rPr>
              <w:t xml:space="preserve"> (in total)</w:t>
            </w:r>
          </w:p>
        </w:tc>
        <w:tc>
          <w:tcPr>
            <w:tcW w:w="3260" w:type="dxa"/>
            <w:shd w:val="clear" w:color="auto" w:fill="auto"/>
            <w:vAlign w:val="center"/>
          </w:tcPr>
          <w:p w14:paraId="1CE2D11E" w14:textId="03F47257" w:rsidR="00353A92" w:rsidRPr="007F2CE2" w:rsidRDefault="00CA2463" w:rsidP="00A749BD">
            <w:pPr>
              <w:jc w:val="center"/>
              <w:rPr>
                <w:rFonts w:eastAsia="Calibri"/>
                <w:lang w:val="en-US" w:eastAsia="en-US"/>
              </w:rPr>
            </w:pPr>
            <w:r>
              <w:rPr>
                <w:rFonts w:eastAsia="Calibri"/>
                <w:lang w:val="en-US" w:eastAsia="en-US"/>
              </w:rPr>
              <w:t>3</w:t>
            </w:r>
          </w:p>
        </w:tc>
      </w:tr>
      <w:tr w:rsidR="007F2CE2" w:rsidRPr="007F2CE2" w14:paraId="370F5E60" w14:textId="77777777" w:rsidTr="003760CF">
        <w:trPr>
          <w:trHeight w:val="397"/>
          <w:jc w:val="center"/>
        </w:trPr>
        <w:tc>
          <w:tcPr>
            <w:tcW w:w="10063" w:type="dxa"/>
            <w:gridSpan w:val="2"/>
            <w:shd w:val="clear" w:color="auto" w:fill="D9D9D9"/>
            <w:vAlign w:val="center"/>
          </w:tcPr>
          <w:p w14:paraId="0F407684" w14:textId="77777777" w:rsidR="00353A92" w:rsidRPr="007F2CE2" w:rsidRDefault="00131FD0" w:rsidP="00131FD0">
            <w:pPr>
              <w:rPr>
                <w:rFonts w:eastAsia="Calibri"/>
                <w:b/>
                <w:lang w:eastAsia="en-US"/>
              </w:rPr>
            </w:pPr>
            <w:proofErr w:type="spellStart"/>
            <w:r w:rsidRPr="007F2CE2">
              <w:rPr>
                <w:b/>
              </w:rPr>
              <w:t>Rem</w:t>
            </w:r>
            <w:r w:rsidRPr="007F2CE2">
              <w:rPr>
                <w:b/>
                <w:bCs/>
              </w:rPr>
              <w:t>arks</w:t>
            </w:r>
            <w:proofErr w:type="spellEnd"/>
            <w:r w:rsidRPr="007F2CE2">
              <w:rPr>
                <w:b/>
                <w:bCs/>
              </w:rPr>
              <w:t xml:space="preserve"> </w:t>
            </w:r>
          </w:p>
        </w:tc>
      </w:tr>
      <w:tr w:rsidR="007F2CE2" w:rsidRPr="007F2CE2" w14:paraId="1EAE9822" w14:textId="77777777" w:rsidTr="003760CF">
        <w:trPr>
          <w:trHeight w:val="397"/>
          <w:jc w:val="center"/>
        </w:trPr>
        <w:tc>
          <w:tcPr>
            <w:tcW w:w="10063" w:type="dxa"/>
            <w:gridSpan w:val="2"/>
            <w:tcBorders>
              <w:bottom w:val="single" w:sz="4" w:space="0" w:color="auto"/>
            </w:tcBorders>
            <w:shd w:val="clear" w:color="auto" w:fill="auto"/>
            <w:vAlign w:val="center"/>
          </w:tcPr>
          <w:p w14:paraId="63A45A18" w14:textId="77777777" w:rsidR="00353A92" w:rsidRPr="007F2CE2" w:rsidRDefault="00353A92" w:rsidP="005F3E19">
            <w:pPr>
              <w:rPr>
                <w:rFonts w:eastAsia="Calibri"/>
                <w:lang w:eastAsia="en-US"/>
              </w:rPr>
            </w:pPr>
          </w:p>
          <w:p w14:paraId="33214707" w14:textId="77777777" w:rsidR="00353A92" w:rsidRPr="007F2CE2" w:rsidRDefault="00353A92" w:rsidP="005F3E19">
            <w:pPr>
              <w:rPr>
                <w:rFonts w:eastAsia="Calibri"/>
                <w:lang w:eastAsia="en-US"/>
              </w:rPr>
            </w:pPr>
          </w:p>
        </w:tc>
      </w:tr>
    </w:tbl>
    <w:p w14:paraId="2B0F19DC" w14:textId="77777777" w:rsidR="00353A92" w:rsidRPr="007F2CE2" w:rsidRDefault="00353A92" w:rsidP="00353A92">
      <w:pPr>
        <w:rPr>
          <w:rFonts w:eastAsia="Calibri"/>
          <w:lang w:val="en-US" w:eastAsia="en-US"/>
        </w:rPr>
      </w:pPr>
    </w:p>
    <w:p w14:paraId="7D5FC7AA" w14:textId="77777777" w:rsidR="00353A92" w:rsidRPr="007F2CE2" w:rsidRDefault="00353A92" w:rsidP="00353A92">
      <w:pPr>
        <w:rPr>
          <w:rFonts w:eastAsia="Calibri"/>
          <w:sz w:val="20"/>
          <w:lang w:val="en-US" w:eastAsia="en-US"/>
        </w:rPr>
      </w:pPr>
      <w:r w:rsidRPr="007F2CE2">
        <w:rPr>
          <w:rFonts w:eastAsia="Calibri"/>
          <w:sz w:val="20"/>
          <w:lang w:val="en-US" w:eastAsia="en-US"/>
        </w:rPr>
        <w:t>*</w:t>
      </w:r>
      <w:r w:rsidR="00B05160" w:rsidRPr="007F2CE2">
        <w:rPr>
          <w:rFonts w:eastAsia="Calibri"/>
          <w:sz w:val="20"/>
          <w:lang w:val="en-US" w:eastAsia="en-US"/>
        </w:rPr>
        <w:t xml:space="preserve"> Selected examples of methods of assessment</w:t>
      </w:r>
      <w:r w:rsidRPr="007F2CE2">
        <w:rPr>
          <w:rFonts w:eastAsia="Calibri"/>
          <w:sz w:val="20"/>
          <w:lang w:val="en-US" w:eastAsia="en-US"/>
        </w:rPr>
        <w:t>:</w:t>
      </w:r>
    </w:p>
    <w:p w14:paraId="5E7BAE2E"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EP – </w:t>
      </w:r>
      <w:r w:rsidR="00B05160" w:rsidRPr="007F2CE2">
        <w:rPr>
          <w:rFonts w:eastAsia="Calibri"/>
          <w:sz w:val="20"/>
          <w:lang w:val="en-US" w:eastAsia="en-US"/>
        </w:rPr>
        <w:t>written examination</w:t>
      </w:r>
    </w:p>
    <w:p w14:paraId="49D60A6E"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EU </w:t>
      </w:r>
      <w:r w:rsidR="00B05160" w:rsidRPr="007F2CE2">
        <w:rPr>
          <w:rFonts w:eastAsia="Calibri"/>
          <w:sz w:val="20"/>
          <w:lang w:val="en-US" w:eastAsia="en-US"/>
        </w:rPr>
        <w:t>–</w:t>
      </w:r>
      <w:r w:rsidRPr="007F2CE2">
        <w:rPr>
          <w:rFonts w:eastAsia="Calibri"/>
          <w:sz w:val="20"/>
          <w:lang w:val="en-US" w:eastAsia="en-US"/>
        </w:rPr>
        <w:t xml:space="preserve"> </w:t>
      </w:r>
      <w:r w:rsidR="00B05160" w:rsidRPr="007F2CE2">
        <w:rPr>
          <w:rFonts w:eastAsia="Calibri"/>
          <w:sz w:val="20"/>
          <w:lang w:val="en-US" w:eastAsia="en-US"/>
        </w:rPr>
        <w:t>oral examination</w:t>
      </w:r>
    </w:p>
    <w:p w14:paraId="335AF122"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ET – </w:t>
      </w:r>
      <w:r w:rsidR="00B05160" w:rsidRPr="007F2CE2">
        <w:rPr>
          <w:rFonts w:eastAsia="Calibri"/>
          <w:sz w:val="20"/>
          <w:lang w:val="en-US" w:eastAsia="en-US"/>
        </w:rPr>
        <w:t>test examination</w:t>
      </w:r>
    </w:p>
    <w:p w14:paraId="42E170A8"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EPR – </w:t>
      </w:r>
      <w:r w:rsidR="00B05160" w:rsidRPr="007F2CE2">
        <w:rPr>
          <w:rFonts w:eastAsia="Calibri"/>
          <w:sz w:val="20"/>
          <w:lang w:val="en-US" w:eastAsia="en-US"/>
        </w:rPr>
        <w:t>practical examination</w:t>
      </w:r>
    </w:p>
    <w:p w14:paraId="5DABA58F"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K – </w:t>
      </w:r>
      <w:proofErr w:type="spellStart"/>
      <w:r w:rsidR="00354C56" w:rsidRPr="007F2CE2">
        <w:rPr>
          <w:rFonts w:eastAsia="Calibri"/>
          <w:sz w:val="20"/>
          <w:lang w:val="en-US" w:eastAsia="en-US"/>
        </w:rPr>
        <w:t>colloqium</w:t>
      </w:r>
      <w:proofErr w:type="spellEnd"/>
    </w:p>
    <w:p w14:paraId="1CFB588F" w14:textId="77777777" w:rsidR="00353A92" w:rsidRPr="007F2CE2" w:rsidRDefault="00353A92" w:rsidP="00353A92">
      <w:pPr>
        <w:rPr>
          <w:rFonts w:eastAsia="Calibri"/>
          <w:sz w:val="20"/>
          <w:lang w:val="en-US" w:eastAsia="en-US"/>
        </w:rPr>
      </w:pPr>
      <w:r w:rsidRPr="007F2CE2">
        <w:rPr>
          <w:rFonts w:eastAsia="Calibri"/>
          <w:sz w:val="20"/>
          <w:lang w:val="en-US" w:eastAsia="en-US"/>
        </w:rPr>
        <w:lastRenderedPageBreak/>
        <w:t xml:space="preserve">R – </w:t>
      </w:r>
      <w:r w:rsidR="007D1F3C" w:rsidRPr="007F2CE2">
        <w:rPr>
          <w:rFonts w:eastAsia="Calibri"/>
          <w:sz w:val="20"/>
          <w:lang w:val="en-US" w:eastAsia="en-US"/>
        </w:rPr>
        <w:t>report</w:t>
      </w:r>
    </w:p>
    <w:p w14:paraId="71813838"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S – </w:t>
      </w:r>
      <w:r w:rsidR="002C0494" w:rsidRPr="007F2CE2">
        <w:rPr>
          <w:rFonts w:eastAsia="Calibri"/>
          <w:sz w:val="20"/>
          <w:lang w:val="en-US" w:eastAsia="en-US"/>
        </w:rPr>
        <w:t>practical skills assessment</w:t>
      </w:r>
    </w:p>
    <w:p w14:paraId="0556A71F" w14:textId="77777777" w:rsidR="00353A92" w:rsidRPr="007F2CE2" w:rsidRDefault="00353A92" w:rsidP="00353A92">
      <w:pPr>
        <w:rPr>
          <w:rFonts w:eastAsia="Calibri"/>
          <w:sz w:val="20"/>
          <w:lang w:val="en-US" w:eastAsia="en-US"/>
        </w:rPr>
      </w:pPr>
      <w:r w:rsidRPr="007F2CE2">
        <w:rPr>
          <w:rFonts w:eastAsia="Calibri"/>
          <w:sz w:val="20"/>
          <w:lang w:val="en-US" w:eastAsia="en-US"/>
        </w:rPr>
        <w:t>RZĆ –</w:t>
      </w:r>
      <w:r w:rsidR="00781AF0" w:rsidRPr="007F2CE2">
        <w:rPr>
          <w:rFonts w:eastAsia="Calibri"/>
          <w:sz w:val="20"/>
          <w:lang w:val="en-US" w:eastAsia="en-US"/>
        </w:rPr>
        <w:t xml:space="preserve"> practical classes report, incl. discussion on results</w:t>
      </w:r>
    </w:p>
    <w:p w14:paraId="6855FD97"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O </w:t>
      </w:r>
      <w:r w:rsidR="002C0494" w:rsidRPr="007F2CE2">
        <w:rPr>
          <w:rFonts w:eastAsia="Calibri"/>
          <w:sz w:val="20"/>
          <w:lang w:val="en-US" w:eastAsia="en-US"/>
        </w:rPr>
        <w:t>–</w:t>
      </w:r>
      <w:r w:rsidRPr="007F2CE2">
        <w:rPr>
          <w:rFonts w:eastAsia="Calibri"/>
          <w:sz w:val="20"/>
          <w:lang w:val="en-US" w:eastAsia="en-US"/>
        </w:rPr>
        <w:t xml:space="preserve"> </w:t>
      </w:r>
      <w:r w:rsidR="002C0494" w:rsidRPr="007F2CE2">
        <w:rPr>
          <w:rFonts w:eastAsia="Calibri"/>
          <w:sz w:val="20"/>
          <w:lang w:val="en-US" w:eastAsia="en-US"/>
        </w:rPr>
        <w:t>student’s active participation and attitude assessment</w:t>
      </w:r>
      <w:r w:rsidRPr="007F2CE2">
        <w:rPr>
          <w:rFonts w:eastAsia="Calibri"/>
          <w:sz w:val="20"/>
          <w:lang w:val="en-US" w:eastAsia="en-US"/>
        </w:rPr>
        <w:t xml:space="preserve"> </w:t>
      </w:r>
    </w:p>
    <w:p w14:paraId="45EE85F0"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SL </w:t>
      </w:r>
      <w:r w:rsidR="002C0494" w:rsidRPr="007F2CE2">
        <w:rPr>
          <w:rFonts w:eastAsia="Calibri"/>
          <w:sz w:val="20"/>
          <w:lang w:val="en-US" w:eastAsia="en-US"/>
        </w:rPr>
        <w:t>–</w:t>
      </w:r>
      <w:r w:rsidRPr="007F2CE2">
        <w:rPr>
          <w:rFonts w:eastAsia="Calibri"/>
          <w:sz w:val="20"/>
          <w:lang w:val="en-US" w:eastAsia="en-US"/>
        </w:rPr>
        <w:t xml:space="preserve"> </w:t>
      </w:r>
      <w:r w:rsidR="002C0494" w:rsidRPr="007F2CE2">
        <w:rPr>
          <w:rFonts w:eastAsia="Calibri"/>
          <w:sz w:val="20"/>
          <w:lang w:val="en-US" w:eastAsia="en-US"/>
        </w:rPr>
        <w:t>lab report</w:t>
      </w:r>
    </w:p>
    <w:p w14:paraId="6A951A3B"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SP – </w:t>
      </w:r>
      <w:r w:rsidR="0035662E" w:rsidRPr="007F2CE2">
        <w:rPr>
          <w:rFonts w:eastAsia="Calibri"/>
          <w:sz w:val="20"/>
          <w:lang w:val="en-US" w:eastAsia="en-US"/>
        </w:rPr>
        <w:t>case study</w:t>
      </w:r>
    </w:p>
    <w:p w14:paraId="751C45A9"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PS - </w:t>
      </w:r>
      <w:r w:rsidR="00F06E5F" w:rsidRPr="007F2CE2">
        <w:rPr>
          <w:rFonts w:eastAsia="Calibri"/>
          <w:sz w:val="20"/>
          <w:lang w:val="en-US" w:eastAsia="en-US"/>
        </w:rPr>
        <w:t xml:space="preserve">assessment of student’s ability to work independently </w:t>
      </w:r>
    </w:p>
    <w:p w14:paraId="58A96ABD"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W – </w:t>
      </w:r>
      <w:r w:rsidR="0035662E" w:rsidRPr="007F2CE2">
        <w:rPr>
          <w:rFonts w:eastAsia="Calibri"/>
          <w:sz w:val="20"/>
          <w:lang w:val="en-US" w:eastAsia="en-US"/>
        </w:rPr>
        <w:t>entry test</w:t>
      </w:r>
    </w:p>
    <w:p w14:paraId="7670C8B9"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PM – </w:t>
      </w:r>
      <w:proofErr w:type="spellStart"/>
      <w:r w:rsidR="00F06E5F" w:rsidRPr="007F2CE2">
        <w:rPr>
          <w:rFonts w:eastAsia="Calibri"/>
          <w:sz w:val="20"/>
          <w:lang w:val="en-US" w:eastAsia="en-US"/>
        </w:rPr>
        <w:t>multimedial</w:t>
      </w:r>
      <w:proofErr w:type="spellEnd"/>
      <w:r w:rsidR="00F06E5F" w:rsidRPr="007F2CE2">
        <w:rPr>
          <w:rFonts w:eastAsia="Calibri"/>
          <w:sz w:val="20"/>
          <w:lang w:val="en-US" w:eastAsia="en-US"/>
        </w:rPr>
        <w:t xml:space="preserve"> presentation</w:t>
      </w:r>
    </w:p>
    <w:p w14:paraId="5FD148E8" w14:textId="77777777" w:rsidR="00353A92" w:rsidRPr="007F2CE2" w:rsidRDefault="00585859" w:rsidP="00353A92">
      <w:pPr>
        <w:rPr>
          <w:rFonts w:eastAsia="Calibri"/>
          <w:sz w:val="20"/>
          <w:lang w:eastAsia="en-US"/>
        </w:rPr>
      </w:pPr>
      <w:proofErr w:type="spellStart"/>
      <w:r w:rsidRPr="007F2CE2">
        <w:rPr>
          <w:rFonts w:eastAsia="Calibri"/>
          <w:sz w:val="20"/>
          <w:lang w:eastAsia="en-US"/>
        </w:rPr>
        <w:t>other</w:t>
      </w:r>
      <w:proofErr w:type="spellEnd"/>
      <w:r w:rsidRPr="007F2CE2">
        <w:rPr>
          <w:rFonts w:eastAsia="Calibri"/>
          <w:sz w:val="20"/>
          <w:lang w:eastAsia="en-US"/>
        </w:rPr>
        <w:t>…</w:t>
      </w:r>
    </w:p>
    <w:p w14:paraId="7AE6D51A" w14:textId="77777777" w:rsidR="00353A92" w:rsidRPr="007F2CE2" w:rsidRDefault="00353A92" w:rsidP="00353A92">
      <w:pPr>
        <w:rPr>
          <w:rFonts w:eastAsia="Calibri"/>
          <w:sz w:val="20"/>
          <w:lang w:eastAsia="en-US"/>
        </w:rPr>
      </w:pPr>
    </w:p>
    <w:p w14:paraId="048A4B13" w14:textId="77777777" w:rsidR="00353A92" w:rsidRPr="007F2CE2" w:rsidRDefault="00353A92" w:rsidP="00190DC4">
      <w:pPr>
        <w:spacing w:line="276" w:lineRule="auto"/>
        <w:jc w:val="center"/>
        <w:rPr>
          <w:rFonts w:eastAsia="Calibri"/>
          <w:b/>
          <w:spacing w:val="30"/>
          <w:lang w:eastAsia="en-US"/>
        </w:rPr>
      </w:pPr>
    </w:p>
    <w:sectPr w:rsidR="00353A92" w:rsidRPr="007F2CE2" w:rsidSect="001F095D">
      <w:headerReference w:type="default" r:id="rId17"/>
      <w:footerReference w:type="default" r:id="rId18"/>
      <w:footnotePr>
        <w:numFmt w:val="chicago"/>
      </w:footnotePr>
      <w:pgSz w:w="11906" w:h="16838"/>
      <w:pgMar w:top="567" w:right="991" w:bottom="567" w:left="851" w:header="709" w:footer="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08CD0" w14:textId="77777777" w:rsidR="000B70B5" w:rsidRDefault="000B70B5" w:rsidP="00190DC4">
      <w:r>
        <w:separator/>
      </w:r>
    </w:p>
  </w:endnote>
  <w:endnote w:type="continuationSeparator" w:id="0">
    <w:p w14:paraId="7AFE1B0E" w14:textId="77777777" w:rsidR="000B70B5" w:rsidRDefault="000B70B5" w:rsidP="00190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C3CC4" w14:textId="77777777" w:rsidR="001A3E25" w:rsidRPr="001F095D" w:rsidRDefault="001A3E25" w:rsidP="001F095D">
    <w:pPr>
      <w:pStyle w:val="Stopka"/>
      <w:jc w:val="right"/>
      <w:rPr>
        <w:sz w:val="16"/>
        <w:lang w:val="pl-PL"/>
      </w:rPr>
    </w:pPr>
    <w:r w:rsidRPr="001A3E25">
      <w:rPr>
        <w:sz w:val="16"/>
      </w:rPr>
      <w:t xml:space="preserve">Strona </w:t>
    </w:r>
    <w:r w:rsidRPr="001A3E25">
      <w:rPr>
        <w:b/>
        <w:sz w:val="16"/>
      </w:rPr>
      <w:fldChar w:fldCharType="begin"/>
    </w:r>
    <w:r w:rsidRPr="001A3E25">
      <w:rPr>
        <w:b/>
        <w:sz w:val="16"/>
      </w:rPr>
      <w:instrText>PAGE</w:instrText>
    </w:r>
    <w:r w:rsidRPr="001A3E25">
      <w:rPr>
        <w:b/>
        <w:sz w:val="16"/>
      </w:rPr>
      <w:fldChar w:fldCharType="separate"/>
    </w:r>
    <w:r w:rsidR="00D0573F">
      <w:rPr>
        <w:b/>
        <w:noProof/>
        <w:sz w:val="16"/>
      </w:rPr>
      <w:t>5</w:t>
    </w:r>
    <w:r w:rsidRPr="001A3E25">
      <w:rPr>
        <w:b/>
        <w:sz w:val="16"/>
      </w:rPr>
      <w:fldChar w:fldCharType="end"/>
    </w:r>
    <w:r w:rsidRPr="001A3E25">
      <w:rPr>
        <w:sz w:val="16"/>
      </w:rPr>
      <w:t xml:space="preserve"> z </w:t>
    </w:r>
    <w:r w:rsidRPr="001A3E25">
      <w:rPr>
        <w:b/>
        <w:sz w:val="16"/>
      </w:rPr>
      <w:fldChar w:fldCharType="begin"/>
    </w:r>
    <w:r w:rsidRPr="001A3E25">
      <w:rPr>
        <w:b/>
        <w:sz w:val="16"/>
      </w:rPr>
      <w:instrText>NUMPAGES</w:instrText>
    </w:r>
    <w:r w:rsidRPr="001A3E25">
      <w:rPr>
        <w:b/>
        <w:sz w:val="16"/>
      </w:rPr>
      <w:fldChar w:fldCharType="separate"/>
    </w:r>
    <w:r w:rsidR="00D0573F">
      <w:rPr>
        <w:b/>
        <w:noProof/>
        <w:sz w:val="16"/>
      </w:rPr>
      <w:t>5</w:t>
    </w:r>
    <w:r w:rsidRPr="001A3E25">
      <w:rPr>
        <w:b/>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24FDE" w14:textId="77777777" w:rsidR="000B70B5" w:rsidRDefault="000B70B5" w:rsidP="00190DC4">
      <w:r>
        <w:separator/>
      </w:r>
    </w:p>
  </w:footnote>
  <w:footnote w:type="continuationSeparator" w:id="0">
    <w:p w14:paraId="43281792" w14:textId="77777777" w:rsidR="000B70B5" w:rsidRDefault="000B70B5" w:rsidP="00190DC4">
      <w:r>
        <w:continuationSeparator/>
      </w:r>
    </w:p>
  </w:footnote>
  <w:footnote w:id="1">
    <w:p w14:paraId="72F678EE" w14:textId="77777777" w:rsidR="00E84BC0" w:rsidRDefault="00E84BC0" w:rsidP="008C33CC">
      <w:pPr>
        <w:spacing w:after="200" w:line="276" w:lineRule="auto"/>
        <w:ind w:left="284"/>
        <w:rPr>
          <w:rFonts w:eastAsia="Calibri"/>
          <w:b/>
          <w:lang w:eastAsia="en-US"/>
        </w:rPr>
      </w:pPr>
      <w:r w:rsidRPr="00EE25F1">
        <w:rPr>
          <w:rStyle w:val="Odwoanieprzypisudolnego"/>
        </w:rPr>
        <w:footnoteRef/>
      </w:r>
      <w:r w:rsidRPr="00EE25F1">
        <w:t xml:space="preserve"> </w:t>
      </w:r>
      <w:proofErr w:type="spellStart"/>
      <w:r w:rsidR="003154F6">
        <w:t>replace</w:t>
      </w:r>
      <w:proofErr w:type="spellEnd"/>
      <w:r>
        <w:rPr>
          <w:rFonts w:eastAsia="Calibri"/>
          <w:b/>
          <w:lang w:eastAsia="en-US"/>
        </w:rPr>
        <w:t xml:space="preserve"> </w:t>
      </w:r>
      <w:sdt>
        <w:sdtPr>
          <w:rPr>
            <w:rFonts w:eastAsia="Calibri"/>
            <w:b/>
            <w:lang w:eastAsia="en-US"/>
          </w:rPr>
          <w:id w:val="898640249"/>
          <w:lock w:val="contentLocked"/>
          <w14:checkbox>
            <w14:checked w14:val="0"/>
            <w14:checkedState w14:val="2612" w14:font="MS Gothic"/>
            <w14:uncheckedState w14:val="2610" w14:font="MS Gothic"/>
          </w14:checkbox>
        </w:sdtPr>
        <w:sdtEndPr/>
        <w:sdtContent>
          <w:r>
            <w:rPr>
              <w:rFonts w:ascii="MS Gothic" w:eastAsia="MS Gothic" w:hAnsi="MS Gothic" w:hint="eastAsia"/>
              <w:b/>
              <w:lang w:eastAsia="en-US"/>
            </w:rPr>
            <w:t>☐</w:t>
          </w:r>
        </w:sdtContent>
      </w:sdt>
      <w:r>
        <w:rPr>
          <w:rFonts w:eastAsia="Calibri"/>
          <w:b/>
          <w:lang w:eastAsia="en-US"/>
        </w:rPr>
        <w:t xml:space="preserve"> </w:t>
      </w:r>
      <w:proofErr w:type="spellStart"/>
      <w:r w:rsidR="003154F6">
        <w:rPr>
          <w:rFonts w:eastAsia="Calibri"/>
          <w:lang w:eastAsia="en-US"/>
        </w:rPr>
        <w:t>into</w:t>
      </w:r>
      <w:proofErr w:type="spellEnd"/>
      <w:r>
        <w:rPr>
          <w:rFonts w:eastAsia="Calibri"/>
          <w:b/>
          <w:lang w:eastAsia="en-US"/>
        </w:rPr>
        <w:t xml:space="preserve"> </w:t>
      </w:r>
      <w:sdt>
        <w:sdtPr>
          <w:rPr>
            <w:rFonts w:eastAsia="Calibri"/>
            <w:b/>
            <w:lang w:eastAsia="en-US"/>
          </w:rPr>
          <w:id w:val="1645550870"/>
          <w:lock w:val="contentLocked"/>
          <w14:checkbox>
            <w14:checked w14:val="1"/>
            <w14:checkedState w14:val="2612" w14:font="MS Gothic"/>
            <w14:uncheckedState w14:val="2610" w14:font="MS Gothic"/>
          </w14:checkbox>
        </w:sdtPr>
        <w:sdtEndPr/>
        <w:sdtContent>
          <w:r>
            <w:rPr>
              <w:rFonts w:ascii="MS Gothic" w:eastAsia="MS Gothic" w:hAnsi="MS Gothic" w:hint="eastAsia"/>
              <w:b/>
              <w:lang w:eastAsia="en-US"/>
            </w:rPr>
            <w:t>☒</w:t>
          </w:r>
        </w:sdtContent>
      </w:sdt>
      <w:r w:rsidR="003154F6">
        <w:rPr>
          <w:rFonts w:eastAsia="Calibri"/>
          <w:b/>
          <w:lang w:eastAsia="en-US"/>
        </w:rPr>
        <w:t xml:space="preserve"> </w:t>
      </w:r>
      <w:proofErr w:type="spellStart"/>
      <w:r w:rsidR="003154F6" w:rsidRPr="003154F6">
        <w:rPr>
          <w:rFonts w:eastAsia="Calibri"/>
          <w:lang w:eastAsia="en-US"/>
        </w:rPr>
        <w:t>where</w:t>
      </w:r>
      <w:proofErr w:type="spellEnd"/>
      <w:r w:rsidR="003154F6" w:rsidRPr="003154F6">
        <w:rPr>
          <w:rFonts w:eastAsia="Calibri"/>
          <w:lang w:eastAsia="en-US"/>
        </w:rPr>
        <w:t xml:space="preserve"> </w:t>
      </w:r>
      <w:proofErr w:type="spellStart"/>
      <w:r w:rsidR="003154F6" w:rsidRPr="003154F6">
        <w:rPr>
          <w:rFonts w:eastAsia="Calibri"/>
          <w:lang w:eastAsia="en-US"/>
        </w:rPr>
        <w:t>applicable</w:t>
      </w:r>
      <w:proofErr w:type="spellEnd"/>
    </w:p>
    <w:p w14:paraId="748A3ED7" w14:textId="77777777" w:rsidR="00E84BC0" w:rsidRDefault="00E84BC0">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D0F28" w14:textId="77777777" w:rsidR="00DF46A0" w:rsidRPr="00E84BC0" w:rsidRDefault="005C60F2" w:rsidP="005C60F2">
    <w:pPr>
      <w:keepNext/>
      <w:jc w:val="right"/>
      <w:outlineLvl w:val="0"/>
      <w:rPr>
        <w:b/>
        <w:sz w:val="20"/>
        <w:szCs w:val="20"/>
        <w:lang w:val="en-US"/>
      </w:rPr>
    </w:pPr>
    <w:r w:rsidRPr="00E84BC0">
      <w:rPr>
        <w:b/>
        <w:sz w:val="20"/>
        <w:szCs w:val="20"/>
        <w:lang w:val="en-US"/>
      </w:rPr>
      <w:t>Annex to PMU Rector’s Ordinance</w:t>
    </w:r>
    <w:r w:rsidR="00DF46A0" w:rsidRPr="00E84BC0">
      <w:rPr>
        <w:b/>
        <w:sz w:val="20"/>
        <w:szCs w:val="20"/>
        <w:lang w:val="en-US"/>
      </w:rPr>
      <w:t xml:space="preserve"> N</w:t>
    </w:r>
    <w:r w:rsidRPr="00E84BC0">
      <w:rPr>
        <w:b/>
        <w:sz w:val="20"/>
        <w:szCs w:val="20"/>
        <w:lang w:val="en-US"/>
      </w:rPr>
      <w:t>o.</w:t>
    </w:r>
    <w:r w:rsidR="00DF46A0" w:rsidRPr="00E84BC0">
      <w:rPr>
        <w:b/>
        <w:sz w:val="20"/>
        <w:szCs w:val="20"/>
        <w:lang w:val="en-US"/>
      </w:rPr>
      <w:t xml:space="preserve"> </w:t>
    </w:r>
    <w:r w:rsidR="00766886" w:rsidRPr="00E84BC0">
      <w:rPr>
        <w:b/>
        <w:sz w:val="20"/>
        <w:szCs w:val="20"/>
        <w:lang w:val="en-US"/>
      </w:rPr>
      <w:t>4</w:t>
    </w:r>
    <w:r w:rsidR="00DF46A0" w:rsidRPr="00E84BC0">
      <w:rPr>
        <w:b/>
        <w:sz w:val="20"/>
        <w:szCs w:val="20"/>
        <w:lang w:val="en-US"/>
      </w:rPr>
      <w:t>/20</w:t>
    </w:r>
    <w:r w:rsidR="00766886" w:rsidRPr="00E84BC0">
      <w:rPr>
        <w:b/>
        <w:sz w:val="20"/>
        <w:szCs w:val="20"/>
        <w:lang w:val="en-US"/>
      </w:rPr>
      <w:t>20</w:t>
    </w:r>
  </w:p>
  <w:p w14:paraId="667B6F7C" w14:textId="77777777" w:rsidR="001F095D" w:rsidRPr="00DF46A0" w:rsidRDefault="001F095D" w:rsidP="00DF46A0">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01E6"/>
    <w:multiLevelType w:val="hybridMultilevel"/>
    <w:tmpl w:val="835840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B4747A1"/>
    <w:multiLevelType w:val="hybridMultilevel"/>
    <w:tmpl w:val="49E89C3E"/>
    <w:lvl w:ilvl="0" w:tplc="C29EB9AC">
      <w:start w:val="2"/>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15:restartNumberingAfterBreak="0">
    <w:nsid w:val="0C0269AB"/>
    <w:multiLevelType w:val="hybridMultilevel"/>
    <w:tmpl w:val="428C838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F8D43BE"/>
    <w:multiLevelType w:val="hybridMultilevel"/>
    <w:tmpl w:val="07F839F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161C6B7E"/>
    <w:multiLevelType w:val="hybridMultilevel"/>
    <w:tmpl w:val="87AA28CA"/>
    <w:lvl w:ilvl="0" w:tplc="0415000F">
      <w:start w:val="1"/>
      <w:numFmt w:val="decimal"/>
      <w:lvlText w:val="%1."/>
      <w:lvlJc w:val="left"/>
      <w:pPr>
        <w:ind w:left="375" w:hanging="375"/>
      </w:pPr>
      <w:rPr>
        <w:rFonts w:hint="default"/>
        <w:b w:val="0"/>
        <w:color w:val="000000"/>
        <w:sz w:val="20"/>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9A630A4"/>
    <w:multiLevelType w:val="hybridMultilevel"/>
    <w:tmpl w:val="6D34CD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E5149C1"/>
    <w:multiLevelType w:val="multilevel"/>
    <w:tmpl w:val="6D7EE2A2"/>
    <w:lvl w:ilvl="0">
      <w:start w:val="2"/>
      <w:numFmt w:val="decimal"/>
      <w:lvlText w:val="%1"/>
      <w:lvlJc w:val="left"/>
      <w:pPr>
        <w:tabs>
          <w:tab w:val="num" w:pos="465"/>
        </w:tabs>
        <w:ind w:left="465" w:hanging="465"/>
      </w:pPr>
      <w:rPr>
        <w:rFonts w:hint="default"/>
      </w:rPr>
    </w:lvl>
    <w:lvl w:ilvl="1">
      <w:start w:val="3"/>
      <w:numFmt w:val="decimal"/>
      <w:lvlText w:val="%1.%2"/>
      <w:lvlJc w:val="left"/>
      <w:pPr>
        <w:tabs>
          <w:tab w:val="num" w:pos="1545"/>
        </w:tabs>
        <w:ind w:left="1545" w:hanging="465"/>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7" w15:restartNumberingAfterBreak="0">
    <w:nsid w:val="219E538A"/>
    <w:multiLevelType w:val="hybridMultilevel"/>
    <w:tmpl w:val="3A541BEA"/>
    <w:lvl w:ilvl="0" w:tplc="0EBEDC6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2CF0C2D"/>
    <w:multiLevelType w:val="hybridMultilevel"/>
    <w:tmpl w:val="775C731E"/>
    <w:lvl w:ilvl="0" w:tplc="3EC802BC">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2E61647"/>
    <w:multiLevelType w:val="hybridMultilevel"/>
    <w:tmpl w:val="934EACD4"/>
    <w:lvl w:ilvl="0" w:tplc="0415000F">
      <w:start w:val="1"/>
      <w:numFmt w:val="decimal"/>
      <w:lvlText w:val="%1."/>
      <w:lvlJc w:val="left"/>
      <w:pPr>
        <w:tabs>
          <w:tab w:val="num" w:pos="1080"/>
        </w:tabs>
        <w:ind w:left="1080" w:hanging="360"/>
      </w:pPr>
    </w:lvl>
    <w:lvl w:ilvl="1" w:tplc="88EEA048">
      <w:start w:val="1"/>
      <w:numFmt w:val="bullet"/>
      <w:lvlText w:val=""/>
      <w:lvlJc w:val="left"/>
      <w:pPr>
        <w:tabs>
          <w:tab w:val="num" w:pos="1800"/>
        </w:tabs>
        <w:ind w:left="1800" w:hanging="360"/>
      </w:pPr>
      <w:rPr>
        <w:rFonts w:ascii="Wingdings" w:hAnsi="Wingdings" w:hint="default"/>
        <w:sz w:val="20"/>
      </w:rPr>
    </w:lvl>
    <w:lvl w:ilvl="2" w:tplc="0415000F">
      <w:start w:val="1"/>
      <w:numFmt w:val="decimal"/>
      <w:lvlText w:val="%3."/>
      <w:lvlJc w:val="left"/>
      <w:pPr>
        <w:tabs>
          <w:tab w:val="num" w:pos="2700"/>
        </w:tabs>
        <w:ind w:left="2700" w:hanging="36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0" w15:restartNumberingAfterBreak="0">
    <w:nsid w:val="2F9F2C10"/>
    <w:multiLevelType w:val="hybridMultilevel"/>
    <w:tmpl w:val="924E3F8E"/>
    <w:lvl w:ilvl="0" w:tplc="04150017">
      <w:start w:val="1"/>
      <w:numFmt w:val="lowerLetter"/>
      <w:lvlText w:val="%1)"/>
      <w:lvlJc w:val="left"/>
      <w:pPr>
        <w:tabs>
          <w:tab w:val="num" w:pos="720"/>
        </w:tabs>
        <w:ind w:left="720" w:hanging="360"/>
      </w:pPr>
    </w:lvl>
    <w:lvl w:ilvl="1" w:tplc="0415000F">
      <w:start w:val="1"/>
      <w:numFmt w:val="decimal"/>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314E4753"/>
    <w:multiLevelType w:val="hybridMultilevel"/>
    <w:tmpl w:val="AEC66F48"/>
    <w:lvl w:ilvl="0" w:tplc="30E06E74">
      <w:start w:val="1"/>
      <w:numFmt w:val="decimal"/>
      <w:lvlText w:val="%1)"/>
      <w:lvlJc w:val="left"/>
      <w:pPr>
        <w:ind w:left="375" w:hanging="375"/>
      </w:pPr>
      <w:rPr>
        <w:rFonts w:ascii="Verdana" w:hAnsi="Verdana" w:hint="default"/>
        <w:b/>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32A93F36"/>
    <w:multiLevelType w:val="hybridMultilevel"/>
    <w:tmpl w:val="9A3C9FEA"/>
    <w:lvl w:ilvl="0" w:tplc="077A422E">
      <w:start w:val="2"/>
      <w:numFmt w:val="lowerLetter"/>
      <w:lvlText w:val="%1."/>
      <w:lvlJc w:val="left"/>
      <w:pPr>
        <w:tabs>
          <w:tab w:val="num" w:pos="4140"/>
        </w:tabs>
        <w:ind w:left="4140" w:hanging="360"/>
      </w:pPr>
      <w:rPr>
        <w:rFonts w:hint="default"/>
      </w:rPr>
    </w:lvl>
    <w:lvl w:ilvl="1" w:tplc="0415000F">
      <w:start w:val="1"/>
      <w:numFmt w:val="decimal"/>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3" w15:restartNumberingAfterBreak="0">
    <w:nsid w:val="358330D1"/>
    <w:multiLevelType w:val="multilevel"/>
    <w:tmpl w:val="FB7C59F6"/>
    <w:lvl w:ilvl="0">
      <w:start w:val="2"/>
      <w:numFmt w:val="decimal"/>
      <w:lvlText w:val="%1"/>
      <w:lvlJc w:val="left"/>
      <w:pPr>
        <w:tabs>
          <w:tab w:val="num" w:pos="465"/>
        </w:tabs>
        <w:ind w:left="465" w:hanging="465"/>
      </w:pPr>
      <w:rPr>
        <w:rFonts w:hint="default"/>
      </w:rPr>
    </w:lvl>
    <w:lvl w:ilvl="1">
      <w:start w:val="2"/>
      <w:numFmt w:val="decimal"/>
      <w:lvlText w:val="%1.%2"/>
      <w:lvlJc w:val="left"/>
      <w:pPr>
        <w:tabs>
          <w:tab w:val="num" w:pos="1005"/>
        </w:tabs>
        <w:ind w:left="1005" w:hanging="465"/>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4" w15:restartNumberingAfterBreak="0">
    <w:nsid w:val="3AAE7012"/>
    <w:multiLevelType w:val="hybridMultilevel"/>
    <w:tmpl w:val="41F6D222"/>
    <w:lvl w:ilvl="0" w:tplc="64240D4C">
      <w:start w:val="3"/>
      <w:numFmt w:val="decimal"/>
      <w:lvlText w:val="%1."/>
      <w:lvlJc w:val="left"/>
      <w:pPr>
        <w:tabs>
          <w:tab w:val="num" w:pos="2340"/>
        </w:tabs>
        <w:ind w:left="2340" w:hanging="360"/>
      </w:pPr>
      <w:rPr>
        <w:rFonts w:hint="default"/>
        <w:sz w:val="24"/>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4582457B"/>
    <w:multiLevelType w:val="multilevel"/>
    <w:tmpl w:val="A5C2B780"/>
    <w:lvl w:ilvl="0">
      <w:start w:val="1"/>
      <w:numFmt w:val="decimal"/>
      <w:lvlText w:val="%1)"/>
      <w:lvlJc w:val="left"/>
      <w:pPr>
        <w:tabs>
          <w:tab w:val="num" w:pos="930"/>
        </w:tabs>
        <w:ind w:left="930" w:hanging="465"/>
      </w:pPr>
      <w:rPr>
        <w:rFonts w:hint="default"/>
      </w:rPr>
    </w:lvl>
    <w:lvl w:ilvl="1">
      <w:start w:val="1"/>
      <w:numFmt w:val="lowerLetter"/>
      <w:lvlText w:val="%2)"/>
      <w:lvlJc w:val="left"/>
      <w:pPr>
        <w:tabs>
          <w:tab w:val="num" w:pos="1470"/>
        </w:tabs>
        <w:ind w:left="1470" w:hanging="465"/>
      </w:pPr>
      <w:rPr>
        <w:rFonts w:hint="default"/>
        <w:color w:val="000000"/>
        <w:sz w:val="20"/>
        <w:szCs w:val="24"/>
      </w:rPr>
    </w:lvl>
    <w:lvl w:ilvl="2">
      <w:start w:val="1"/>
      <w:numFmt w:val="decimal"/>
      <w:lvlText w:val="%1.%2.%3"/>
      <w:lvlJc w:val="left"/>
      <w:pPr>
        <w:tabs>
          <w:tab w:val="num" w:pos="2265"/>
        </w:tabs>
        <w:ind w:left="2265" w:hanging="720"/>
      </w:pPr>
      <w:rPr>
        <w:rFonts w:hint="default"/>
      </w:rPr>
    </w:lvl>
    <w:lvl w:ilvl="3">
      <w:start w:val="1"/>
      <w:numFmt w:val="decimal"/>
      <w:lvlText w:val="%1.%2.%3.%4"/>
      <w:lvlJc w:val="left"/>
      <w:pPr>
        <w:tabs>
          <w:tab w:val="num" w:pos="3165"/>
        </w:tabs>
        <w:ind w:left="3165" w:hanging="1080"/>
      </w:pPr>
      <w:rPr>
        <w:rFonts w:hint="default"/>
      </w:rPr>
    </w:lvl>
    <w:lvl w:ilvl="4">
      <w:start w:val="1"/>
      <w:numFmt w:val="decimal"/>
      <w:lvlText w:val="%1.%2.%3.%4.%5"/>
      <w:lvlJc w:val="left"/>
      <w:pPr>
        <w:tabs>
          <w:tab w:val="num" w:pos="3705"/>
        </w:tabs>
        <w:ind w:left="3705" w:hanging="1080"/>
      </w:pPr>
      <w:rPr>
        <w:rFonts w:hint="default"/>
      </w:rPr>
    </w:lvl>
    <w:lvl w:ilvl="5">
      <w:start w:val="1"/>
      <w:numFmt w:val="decimal"/>
      <w:lvlText w:val="%1.%2.%3.%4.%5.%6"/>
      <w:lvlJc w:val="left"/>
      <w:pPr>
        <w:tabs>
          <w:tab w:val="num" w:pos="4605"/>
        </w:tabs>
        <w:ind w:left="4605" w:hanging="1440"/>
      </w:pPr>
      <w:rPr>
        <w:rFonts w:hint="default"/>
      </w:rPr>
    </w:lvl>
    <w:lvl w:ilvl="6">
      <w:start w:val="1"/>
      <w:numFmt w:val="decimal"/>
      <w:lvlText w:val="%1.%2.%3.%4.%5.%6.%7"/>
      <w:lvlJc w:val="left"/>
      <w:pPr>
        <w:tabs>
          <w:tab w:val="num" w:pos="5145"/>
        </w:tabs>
        <w:ind w:left="5145" w:hanging="1440"/>
      </w:pPr>
      <w:rPr>
        <w:rFonts w:hint="default"/>
      </w:rPr>
    </w:lvl>
    <w:lvl w:ilvl="7">
      <w:start w:val="1"/>
      <w:numFmt w:val="decimal"/>
      <w:lvlText w:val="%1.%2.%3.%4.%5.%6.%7.%8"/>
      <w:lvlJc w:val="left"/>
      <w:pPr>
        <w:tabs>
          <w:tab w:val="num" w:pos="6045"/>
        </w:tabs>
        <w:ind w:left="6045" w:hanging="1800"/>
      </w:pPr>
      <w:rPr>
        <w:rFonts w:hint="default"/>
      </w:rPr>
    </w:lvl>
    <w:lvl w:ilvl="8">
      <w:start w:val="1"/>
      <w:numFmt w:val="decimal"/>
      <w:lvlText w:val="%1.%2.%3.%4.%5.%6.%7.%8.%9"/>
      <w:lvlJc w:val="left"/>
      <w:pPr>
        <w:tabs>
          <w:tab w:val="num" w:pos="6585"/>
        </w:tabs>
        <w:ind w:left="6585" w:hanging="1800"/>
      </w:pPr>
      <w:rPr>
        <w:rFonts w:hint="default"/>
      </w:rPr>
    </w:lvl>
  </w:abstractNum>
  <w:abstractNum w:abstractNumId="16" w15:restartNumberingAfterBreak="0">
    <w:nsid w:val="48C0347F"/>
    <w:multiLevelType w:val="hybridMultilevel"/>
    <w:tmpl w:val="49C0A862"/>
    <w:lvl w:ilvl="0" w:tplc="ECD8D4F4">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BD01F80"/>
    <w:multiLevelType w:val="hybridMultilevel"/>
    <w:tmpl w:val="2A08CC9C"/>
    <w:lvl w:ilvl="0" w:tplc="0854BC20">
      <w:start w:val="1"/>
      <w:numFmt w:val="bullet"/>
      <w:lvlText w:val="□"/>
      <w:lvlJc w:val="center"/>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08011AA"/>
    <w:multiLevelType w:val="hybridMultilevel"/>
    <w:tmpl w:val="03F64B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2A017EC"/>
    <w:multiLevelType w:val="hybridMultilevel"/>
    <w:tmpl w:val="2C8A24C6"/>
    <w:lvl w:ilvl="0" w:tplc="30E06E74">
      <w:start w:val="1"/>
      <w:numFmt w:val="decimal"/>
      <w:lvlText w:val="%1)"/>
      <w:lvlJc w:val="left"/>
      <w:pPr>
        <w:ind w:left="375" w:hanging="375"/>
      </w:pPr>
      <w:rPr>
        <w:rFonts w:ascii="Verdana" w:hAnsi="Verdana" w:hint="default"/>
        <w:b/>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56D740E7"/>
    <w:multiLevelType w:val="hybridMultilevel"/>
    <w:tmpl w:val="87AA28CA"/>
    <w:lvl w:ilvl="0" w:tplc="0415000F">
      <w:start w:val="1"/>
      <w:numFmt w:val="decimal"/>
      <w:lvlText w:val="%1."/>
      <w:lvlJc w:val="left"/>
      <w:pPr>
        <w:ind w:left="375" w:hanging="375"/>
      </w:pPr>
      <w:rPr>
        <w:rFonts w:hint="default"/>
        <w:b w:val="0"/>
        <w:color w:val="000000"/>
        <w:sz w:val="20"/>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65AA0133"/>
    <w:multiLevelType w:val="hybridMultilevel"/>
    <w:tmpl w:val="3F20190A"/>
    <w:lvl w:ilvl="0" w:tplc="0415000F">
      <w:start w:val="1"/>
      <w:numFmt w:val="decimal"/>
      <w:lvlText w:val="%1."/>
      <w:lvlJc w:val="left"/>
      <w:pPr>
        <w:ind w:left="360" w:hanging="360"/>
      </w:pPr>
    </w:lvl>
    <w:lvl w:ilvl="1" w:tplc="145216B0">
      <w:start w:val="1"/>
      <w:numFmt w:val="decimal"/>
      <w:lvlText w:val="%2)"/>
      <w:lvlJc w:val="righ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666F6CDF"/>
    <w:multiLevelType w:val="multilevel"/>
    <w:tmpl w:val="FDA2CBBC"/>
    <w:lvl w:ilvl="0">
      <w:start w:val="2"/>
      <w:numFmt w:val="decimal"/>
      <w:lvlText w:val="%1"/>
      <w:lvlJc w:val="left"/>
      <w:pPr>
        <w:tabs>
          <w:tab w:val="num" w:pos="465"/>
        </w:tabs>
        <w:ind w:left="465" w:hanging="465"/>
      </w:pPr>
      <w:rPr>
        <w:rFonts w:hint="default"/>
      </w:rPr>
    </w:lvl>
    <w:lvl w:ilvl="1">
      <w:start w:val="1"/>
      <w:numFmt w:val="decimal"/>
      <w:lvlText w:val="%2."/>
      <w:lvlJc w:val="left"/>
      <w:pPr>
        <w:tabs>
          <w:tab w:val="num" w:pos="1005"/>
        </w:tabs>
        <w:ind w:left="1005" w:hanging="465"/>
      </w:pPr>
      <w:rPr>
        <w:rFonts w:ascii="Verdana" w:eastAsia="Times New Roman" w:hAnsi="Verdana" w:cs="Times New Roman"/>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23" w15:restartNumberingAfterBreak="0">
    <w:nsid w:val="6C5E23AF"/>
    <w:multiLevelType w:val="hybridMultilevel"/>
    <w:tmpl w:val="A448EFC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9D41519"/>
    <w:multiLevelType w:val="hybridMultilevel"/>
    <w:tmpl w:val="6F8EF4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7A9B573C"/>
    <w:multiLevelType w:val="hybridMultilevel"/>
    <w:tmpl w:val="6F8EF4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7F8E3EC7"/>
    <w:multiLevelType w:val="hybridMultilevel"/>
    <w:tmpl w:val="13D67AA2"/>
    <w:lvl w:ilvl="0" w:tplc="25B845DE">
      <w:start w:val="3"/>
      <w:numFmt w:val="decimal"/>
      <w:lvlText w:val="%1."/>
      <w:lvlJc w:val="left"/>
      <w:pPr>
        <w:tabs>
          <w:tab w:val="num" w:pos="2340"/>
        </w:tabs>
        <w:ind w:left="2340" w:hanging="360"/>
      </w:pPr>
      <w:rPr>
        <w:rFonts w:hint="default"/>
        <w:sz w:val="24"/>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1"/>
  </w:num>
  <w:num w:numId="2">
    <w:abstractNumId w:val="12"/>
  </w:num>
  <w:num w:numId="3">
    <w:abstractNumId w:val="10"/>
  </w:num>
  <w:num w:numId="4">
    <w:abstractNumId w:val="9"/>
  </w:num>
  <w:num w:numId="5">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6"/>
  </w:num>
  <w:num w:numId="8">
    <w:abstractNumId w:val="6"/>
  </w:num>
  <w:num w:numId="9">
    <w:abstractNumId w:val="13"/>
  </w:num>
  <w:num w:numId="10">
    <w:abstractNumId w:val="22"/>
  </w:num>
  <w:num w:numId="11">
    <w:abstractNumId w:val="3"/>
  </w:num>
  <w:num w:numId="12">
    <w:abstractNumId w:val="15"/>
  </w:num>
  <w:num w:numId="13">
    <w:abstractNumId w:val="2"/>
  </w:num>
  <w:num w:numId="14">
    <w:abstractNumId w:val="21"/>
  </w:num>
  <w:num w:numId="15">
    <w:abstractNumId w:val="8"/>
  </w:num>
  <w:num w:numId="16">
    <w:abstractNumId w:val="19"/>
  </w:num>
  <w:num w:numId="17">
    <w:abstractNumId w:val="11"/>
  </w:num>
  <w:num w:numId="18">
    <w:abstractNumId w:val="20"/>
  </w:num>
  <w:num w:numId="19">
    <w:abstractNumId w:val="0"/>
  </w:num>
  <w:num w:numId="20">
    <w:abstractNumId w:val="4"/>
  </w:num>
  <w:num w:numId="21">
    <w:abstractNumId w:val="23"/>
  </w:num>
  <w:num w:numId="22">
    <w:abstractNumId w:val="24"/>
  </w:num>
  <w:num w:numId="23">
    <w:abstractNumId w:val="25"/>
  </w:num>
  <w:num w:numId="24">
    <w:abstractNumId w:val="17"/>
  </w:num>
  <w:num w:numId="25">
    <w:abstractNumId w:val="18"/>
  </w:num>
  <w:num w:numId="26">
    <w:abstractNumId w:val="5"/>
  </w:num>
  <w:num w:numId="27">
    <w:abstractNumId w:val="16"/>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6" w:nlCheck="1" w:checkStyle="0"/>
  <w:activeWritingStyle w:appName="MSWord" w:lang="en-US" w:vendorID="64" w:dllVersion="0" w:nlCheck="1" w:checkStyle="0"/>
  <w:activeWritingStyle w:appName="MSWord" w:lang="pl-PL" w:vendorID="64" w:dllVersion="0" w:nlCheck="1" w:checkStyle="0"/>
  <w:activeWritingStyle w:appName="MSWord" w:lang="en-GB" w:vendorID="64" w:dllVersion="0" w:nlCheck="1" w:checkStyle="0"/>
  <w:activeWritingStyle w:appName="MSWord" w:lang="en-AU"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7C4"/>
    <w:rsid w:val="00014AD9"/>
    <w:rsid w:val="0001623D"/>
    <w:rsid w:val="00017526"/>
    <w:rsid w:val="00025367"/>
    <w:rsid w:val="000309E9"/>
    <w:rsid w:val="000449E4"/>
    <w:rsid w:val="00045B9B"/>
    <w:rsid w:val="000B0FC1"/>
    <w:rsid w:val="000B28B7"/>
    <w:rsid w:val="000B70B5"/>
    <w:rsid w:val="000C5BB2"/>
    <w:rsid w:val="000F2677"/>
    <w:rsid w:val="000F2F80"/>
    <w:rsid w:val="00101833"/>
    <w:rsid w:val="00111CED"/>
    <w:rsid w:val="00114F2C"/>
    <w:rsid w:val="00121808"/>
    <w:rsid w:val="00126ECF"/>
    <w:rsid w:val="00131FD0"/>
    <w:rsid w:val="001450DA"/>
    <w:rsid w:val="00146B7D"/>
    <w:rsid w:val="001741F3"/>
    <w:rsid w:val="0018500F"/>
    <w:rsid w:val="00186CE0"/>
    <w:rsid w:val="001900D3"/>
    <w:rsid w:val="00190DC4"/>
    <w:rsid w:val="001A2A49"/>
    <w:rsid w:val="001A31F7"/>
    <w:rsid w:val="001A3E25"/>
    <w:rsid w:val="001B0333"/>
    <w:rsid w:val="001B13C8"/>
    <w:rsid w:val="001B1B3E"/>
    <w:rsid w:val="001B2CB3"/>
    <w:rsid w:val="001B7B45"/>
    <w:rsid w:val="001D0855"/>
    <w:rsid w:val="001D556C"/>
    <w:rsid w:val="001D61BC"/>
    <w:rsid w:val="001E0201"/>
    <w:rsid w:val="001E114F"/>
    <w:rsid w:val="001E1B74"/>
    <w:rsid w:val="001E3028"/>
    <w:rsid w:val="001F095D"/>
    <w:rsid w:val="001F736E"/>
    <w:rsid w:val="00212B5E"/>
    <w:rsid w:val="0021338B"/>
    <w:rsid w:val="0021532A"/>
    <w:rsid w:val="0024037B"/>
    <w:rsid w:val="002431B9"/>
    <w:rsid w:val="0024361E"/>
    <w:rsid w:val="00261169"/>
    <w:rsid w:val="00261777"/>
    <w:rsid w:val="00263871"/>
    <w:rsid w:val="0028657E"/>
    <w:rsid w:val="00291FB4"/>
    <w:rsid w:val="002A7380"/>
    <w:rsid w:val="002B13E7"/>
    <w:rsid w:val="002B3171"/>
    <w:rsid w:val="002B3F21"/>
    <w:rsid w:val="002C0494"/>
    <w:rsid w:val="002E1233"/>
    <w:rsid w:val="002E1B57"/>
    <w:rsid w:val="002F180E"/>
    <w:rsid w:val="00313402"/>
    <w:rsid w:val="003154F6"/>
    <w:rsid w:val="00320997"/>
    <w:rsid w:val="00326393"/>
    <w:rsid w:val="0033200A"/>
    <w:rsid w:val="003346EC"/>
    <w:rsid w:val="00335B41"/>
    <w:rsid w:val="00335EFB"/>
    <w:rsid w:val="00340442"/>
    <w:rsid w:val="00346014"/>
    <w:rsid w:val="00353A92"/>
    <w:rsid w:val="00354A45"/>
    <w:rsid w:val="00354C56"/>
    <w:rsid w:val="0035662E"/>
    <w:rsid w:val="0036017F"/>
    <w:rsid w:val="00361B20"/>
    <w:rsid w:val="00364D84"/>
    <w:rsid w:val="00364E4A"/>
    <w:rsid w:val="00375A5B"/>
    <w:rsid w:val="003760CF"/>
    <w:rsid w:val="0038032B"/>
    <w:rsid w:val="00390B18"/>
    <w:rsid w:val="0039194F"/>
    <w:rsid w:val="003A3D81"/>
    <w:rsid w:val="003A616C"/>
    <w:rsid w:val="003B28E7"/>
    <w:rsid w:val="003B29CB"/>
    <w:rsid w:val="003B4ECF"/>
    <w:rsid w:val="003B6FE3"/>
    <w:rsid w:val="003D246D"/>
    <w:rsid w:val="003D39E0"/>
    <w:rsid w:val="003D4921"/>
    <w:rsid w:val="003E2092"/>
    <w:rsid w:val="003E4FEB"/>
    <w:rsid w:val="003E668B"/>
    <w:rsid w:val="003E711B"/>
    <w:rsid w:val="00412D84"/>
    <w:rsid w:val="004158A4"/>
    <w:rsid w:val="00417007"/>
    <w:rsid w:val="0042479C"/>
    <w:rsid w:val="00426B0C"/>
    <w:rsid w:val="0044011B"/>
    <w:rsid w:val="0045122B"/>
    <w:rsid w:val="004517DF"/>
    <w:rsid w:val="00471122"/>
    <w:rsid w:val="0048002E"/>
    <w:rsid w:val="004822F9"/>
    <w:rsid w:val="004929E4"/>
    <w:rsid w:val="00493C16"/>
    <w:rsid w:val="00494483"/>
    <w:rsid w:val="004B65A3"/>
    <w:rsid w:val="004C0936"/>
    <w:rsid w:val="004D0D21"/>
    <w:rsid w:val="004E4718"/>
    <w:rsid w:val="004F60DF"/>
    <w:rsid w:val="00505656"/>
    <w:rsid w:val="005217D2"/>
    <w:rsid w:val="005310F9"/>
    <w:rsid w:val="00544B69"/>
    <w:rsid w:val="005464F0"/>
    <w:rsid w:val="005552A2"/>
    <w:rsid w:val="00576D8E"/>
    <w:rsid w:val="00585859"/>
    <w:rsid w:val="00597F24"/>
    <w:rsid w:val="005A7408"/>
    <w:rsid w:val="005B0AF6"/>
    <w:rsid w:val="005C60F2"/>
    <w:rsid w:val="005E12C8"/>
    <w:rsid w:val="005E39DD"/>
    <w:rsid w:val="005F3E19"/>
    <w:rsid w:val="00614555"/>
    <w:rsid w:val="006153AC"/>
    <w:rsid w:val="00642333"/>
    <w:rsid w:val="006562C7"/>
    <w:rsid w:val="00663701"/>
    <w:rsid w:val="00665F1A"/>
    <w:rsid w:val="006669F8"/>
    <w:rsid w:val="00671B6D"/>
    <w:rsid w:val="006723F1"/>
    <w:rsid w:val="00674B1C"/>
    <w:rsid w:val="00685B9E"/>
    <w:rsid w:val="00691F92"/>
    <w:rsid w:val="006A1CF9"/>
    <w:rsid w:val="006B6068"/>
    <w:rsid w:val="006C0EA4"/>
    <w:rsid w:val="006D095A"/>
    <w:rsid w:val="006E34C3"/>
    <w:rsid w:val="006E6286"/>
    <w:rsid w:val="006F1709"/>
    <w:rsid w:val="006F17B8"/>
    <w:rsid w:val="00701301"/>
    <w:rsid w:val="00714DE9"/>
    <w:rsid w:val="00715896"/>
    <w:rsid w:val="00717006"/>
    <w:rsid w:val="007209F7"/>
    <w:rsid w:val="00745EB1"/>
    <w:rsid w:val="0075259B"/>
    <w:rsid w:val="00754B31"/>
    <w:rsid w:val="00756240"/>
    <w:rsid w:val="0075766F"/>
    <w:rsid w:val="007624F1"/>
    <w:rsid w:val="007630EF"/>
    <w:rsid w:val="00766886"/>
    <w:rsid w:val="00772428"/>
    <w:rsid w:val="00781AF0"/>
    <w:rsid w:val="0078373F"/>
    <w:rsid w:val="00795493"/>
    <w:rsid w:val="0079573F"/>
    <w:rsid w:val="007A00A9"/>
    <w:rsid w:val="007A08EE"/>
    <w:rsid w:val="007A78A2"/>
    <w:rsid w:val="007D1F3C"/>
    <w:rsid w:val="007F2CE2"/>
    <w:rsid w:val="007F6497"/>
    <w:rsid w:val="00803B05"/>
    <w:rsid w:val="00813178"/>
    <w:rsid w:val="008362DE"/>
    <w:rsid w:val="00853E98"/>
    <w:rsid w:val="00861DB0"/>
    <w:rsid w:val="00863ADD"/>
    <w:rsid w:val="00870310"/>
    <w:rsid w:val="008725EC"/>
    <w:rsid w:val="00893D90"/>
    <w:rsid w:val="008A7620"/>
    <w:rsid w:val="008A77AF"/>
    <w:rsid w:val="008B2033"/>
    <w:rsid w:val="008E7E89"/>
    <w:rsid w:val="008F01EB"/>
    <w:rsid w:val="008F2EF0"/>
    <w:rsid w:val="008F337E"/>
    <w:rsid w:val="0091179D"/>
    <w:rsid w:val="00917B5E"/>
    <w:rsid w:val="00925C18"/>
    <w:rsid w:val="0095056B"/>
    <w:rsid w:val="0096173B"/>
    <w:rsid w:val="00986335"/>
    <w:rsid w:val="009B186B"/>
    <w:rsid w:val="009B6242"/>
    <w:rsid w:val="009C364D"/>
    <w:rsid w:val="009C7382"/>
    <w:rsid w:val="009C7CC8"/>
    <w:rsid w:val="009D035F"/>
    <w:rsid w:val="009E4531"/>
    <w:rsid w:val="009E5F02"/>
    <w:rsid w:val="009F04CC"/>
    <w:rsid w:val="009F60D0"/>
    <w:rsid w:val="00A04A7C"/>
    <w:rsid w:val="00A06BBC"/>
    <w:rsid w:val="00A358DE"/>
    <w:rsid w:val="00A4233C"/>
    <w:rsid w:val="00A460E1"/>
    <w:rsid w:val="00A461A8"/>
    <w:rsid w:val="00A6661D"/>
    <w:rsid w:val="00A66B72"/>
    <w:rsid w:val="00A71C9A"/>
    <w:rsid w:val="00A749BD"/>
    <w:rsid w:val="00AA1B06"/>
    <w:rsid w:val="00AA34AF"/>
    <w:rsid w:val="00AB0033"/>
    <w:rsid w:val="00AB2702"/>
    <w:rsid w:val="00AC631E"/>
    <w:rsid w:val="00AC6338"/>
    <w:rsid w:val="00AD59C4"/>
    <w:rsid w:val="00AE0789"/>
    <w:rsid w:val="00AE4BD1"/>
    <w:rsid w:val="00AF5742"/>
    <w:rsid w:val="00AF77F1"/>
    <w:rsid w:val="00B05160"/>
    <w:rsid w:val="00B267B6"/>
    <w:rsid w:val="00B3037A"/>
    <w:rsid w:val="00B3096F"/>
    <w:rsid w:val="00B7394B"/>
    <w:rsid w:val="00B80C38"/>
    <w:rsid w:val="00B93B74"/>
    <w:rsid w:val="00BB0854"/>
    <w:rsid w:val="00BB6F67"/>
    <w:rsid w:val="00BC1ED0"/>
    <w:rsid w:val="00BC2712"/>
    <w:rsid w:val="00BE28A8"/>
    <w:rsid w:val="00BE628C"/>
    <w:rsid w:val="00C0101A"/>
    <w:rsid w:val="00C01254"/>
    <w:rsid w:val="00C02770"/>
    <w:rsid w:val="00C0571F"/>
    <w:rsid w:val="00C13E5A"/>
    <w:rsid w:val="00C36409"/>
    <w:rsid w:val="00C4124E"/>
    <w:rsid w:val="00C53A6E"/>
    <w:rsid w:val="00C5435D"/>
    <w:rsid w:val="00C567B9"/>
    <w:rsid w:val="00C63050"/>
    <w:rsid w:val="00C64657"/>
    <w:rsid w:val="00C74375"/>
    <w:rsid w:val="00C745F1"/>
    <w:rsid w:val="00C757A6"/>
    <w:rsid w:val="00C92423"/>
    <w:rsid w:val="00C97F94"/>
    <w:rsid w:val="00CA2463"/>
    <w:rsid w:val="00CB245B"/>
    <w:rsid w:val="00CC4BAA"/>
    <w:rsid w:val="00CD404B"/>
    <w:rsid w:val="00CD4AEB"/>
    <w:rsid w:val="00CF3A9E"/>
    <w:rsid w:val="00D0573F"/>
    <w:rsid w:val="00D15D00"/>
    <w:rsid w:val="00D501FF"/>
    <w:rsid w:val="00D6260F"/>
    <w:rsid w:val="00D66C66"/>
    <w:rsid w:val="00D961BF"/>
    <w:rsid w:val="00DA2D90"/>
    <w:rsid w:val="00DA3AA2"/>
    <w:rsid w:val="00DA463A"/>
    <w:rsid w:val="00DA5E6D"/>
    <w:rsid w:val="00DA6742"/>
    <w:rsid w:val="00DB0F5F"/>
    <w:rsid w:val="00DB2F0A"/>
    <w:rsid w:val="00DF0D9C"/>
    <w:rsid w:val="00DF2EA9"/>
    <w:rsid w:val="00DF46A0"/>
    <w:rsid w:val="00DF598F"/>
    <w:rsid w:val="00DF79E8"/>
    <w:rsid w:val="00E02BD8"/>
    <w:rsid w:val="00E1454D"/>
    <w:rsid w:val="00E1508B"/>
    <w:rsid w:val="00E30856"/>
    <w:rsid w:val="00E30DEB"/>
    <w:rsid w:val="00E3400B"/>
    <w:rsid w:val="00E64205"/>
    <w:rsid w:val="00E74F0A"/>
    <w:rsid w:val="00E822E7"/>
    <w:rsid w:val="00E84BC0"/>
    <w:rsid w:val="00E97096"/>
    <w:rsid w:val="00EA05E7"/>
    <w:rsid w:val="00EA7ECF"/>
    <w:rsid w:val="00EB64F7"/>
    <w:rsid w:val="00EC4926"/>
    <w:rsid w:val="00ED2B52"/>
    <w:rsid w:val="00EF78C4"/>
    <w:rsid w:val="00F03F41"/>
    <w:rsid w:val="00F04B23"/>
    <w:rsid w:val="00F06045"/>
    <w:rsid w:val="00F06E5F"/>
    <w:rsid w:val="00F11A0F"/>
    <w:rsid w:val="00F26FCC"/>
    <w:rsid w:val="00F41256"/>
    <w:rsid w:val="00F53EBE"/>
    <w:rsid w:val="00F77C03"/>
    <w:rsid w:val="00F83B00"/>
    <w:rsid w:val="00F929A6"/>
    <w:rsid w:val="00F97656"/>
    <w:rsid w:val="00FA0882"/>
    <w:rsid w:val="00FA4B18"/>
    <w:rsid w:val="00FA6363"/>
    <w:rsid w:val="00FC17C4"/>
    <w:rsid w:val="00FD20E7"/>
    <w:rsid w:val="00FF07F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2E23E86"/>
  <w15:docId w15:val="{B8543CB9-E88D-4127-9603-3754E0FAF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567B9"/>
    <w:rPr>
      <w:sz w:val="24"/>
      <w:szCs w:val="24"/>
    </w:rPr>
  </w:style>
  <w:style w:type="paragraph" w:styleId="Nagwek1">
    <w:name w:val="heading 1"/>
    <w:basedOn w:val="Normalny"/>
    <w:next w:val="Normalny"/>
    <w:link w:val="Nagwek1Znak"/>
    <w:qFormat/>
    <w:pPr>
      <w:keepNext/>
      <w:outlineLvl w:val="0"/>
    </w:pPr>
    <w:rPr>
      <w:b/>
      <w:bCs/>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pPr>
      <w:autoSpaceDE w:val="0"/>
      <w:autoSpaceDN w:val="0"/>
      <w:adjustRightInd w:val="0"/>
      <w:spacing w:line="192" w:lineRule="auto"/>
    </w:pPr>
    <w:rPr>
      <w:rFonts w:ascii="Arial" w:hAnsi="Arial" w:cs="Arial"/>
      <w:sz w:val="28"/>
      <w:szCs w:val="20"/>
    </w:rPr>
  </w:style>
  <w:style w:type="paragraph" w:styleId="Tekstpodstawowywcity">
    <w:name w:val="Body Text Indent"/>
    <w:basedOn w:val="Normalny"/>
    <w:pPr>
      <w:autoSpaceDE w:val="0"/>
      <w:autoSpaceDN w:val="0"/>
      <w:adjustRightInd w:val="0"/>
      <w:spacing w:line="192" w:lineRule="auto"/>
      <w:ind w:left="360"/>
    </w:pPr>
    <w:rPr>
      <w:rFonts w:ascii="Arial" w:hAnsi="Arial" w:cs="Arial"/>
      <w:sz w:val="28"/>
      <w:szCs w:val="20"/>
    </w:rPr>
  </w:style>
  <w:style w:type="paragraph" w:styleId="NormalnyWeb">
    <w:name w:val="Normal (Web)"/>
    <w:basedOn w:val="Normalny"/>
    <w:rsid w:val="00E30DEB"/>
    <w:pPr>
      <w:spacing w:before="100" w:beforeAutospacing="1" w:after="100" w:afterAutospacing="1"/>
    </w:pPr>
  </w:style>
  <w:style w:type="character" w:styleId="Hipercze">
    <w:name w:val="Hyperlink"/>
    <w:uiPriority w:val="99"/>
    <w:unhideWhenUsed/>
    <w:rsid w:val="00EF78C4"/>
    <w:rPr>
      <w:strike w:val="0"/>
      <w:dstrike w:val="0"/>
      <w:color w:val="BE0404"/>
      <w:u w:val="none"/>
      <w:effect w:val="none"/>
    </w:rPr>
  </w:style>
  <w:style w:type="character" w:styleId="Odwoaniedokomentarza">
    <w:name w:val="annotation reference"/>
    <w:uiPriority w:val="99"/>
    <w:semiHidden/>
    <w:unhideWhenUsed/>
    <w:rsid w:val="00C02770"/>
    <w:rPr>
      <w:sz w:val="16"/>
      <w:szCs w:val="16"/>
    </w:rPr>
  </w:style>
  <w:style w:type="paragraph" w:styleId="Tekstkomentarza">
    <w:name w:val="annotation text"/>
    <w:basedOn w:val="Normalny"/>
    <w:link w:val="TekstkomentarzaZnak"/>
    <w:uiPriority w:val="99"/>
    <w:semiHidden/>
    <w:unhideWhenUsed/>
    <w:rsid w:val="00C02770"/>
    <w:rPr>
      <w:sz w:val="20"/>
      <w:szCs w:val="20"/>
    </w:rPr>
  </w:style>
  <w:style w:type="character" w:customStyle="1" w:styleId="TekstkomentarzaZnak">
    <w:name w:val="Tekst komentarza Znak"/>
    <w:basedOn w:val="Domylnaczcionkaakapitu"/>
    <w:link w:val="Tekstkomentarza"/>
    <w:uiPriority w:val="99"/>
    <w:semiHidden/>
    <w:rsid w:val="00C02770"/>
  </w:style>
  <w:style w:type="paragraph" w:styleId="Tematkomentarza">
    <w:name w:val="annotation subject"/>
    <w:basedOn w:val="Tekstkomentarza"/>
    <w:next w:val="Tekstkomentarza"/>
    <w:link w:val="TematkomentarzaZnak"/>
    <w:uiPriority w:val="99"/>
    <w:semiHidden/>
    <w:unhideWhenUsed/>
    <w:rsid w:val="00C02770"/>
    <w:rPr>
      <w:b/>
      <w:bCs/>
      <w:lang w:val="x-none" w:eastAsia="x-none"/>
    </w:rPr>
  </w:style>
  <w:style w:type="character" w:customStyle="1" w:styleId="TematkomentarzaZnak">
    <w:name w:val="Temat komentarza Znak"/>
    <w:link w:val="Tematkomentarza"/>
    <w:uiPriority w:val="99"/>
    <w:semiHidden/>
    <w:rsid w:val="00C02770"/>
    <w:rPr>
      <w:b/>
      <w:bCs/>
    </w:rPr>
  </w:style>
  <w:style w:type="paragraph" w:styleId="Tekstdymka">
    <w:name w:val="Balloon Text"/>
    <w:basedOn w:val="Normalny"/>
    <w:link w:val="TekstdymkaZnak"/>
    <w:uiPriority w:val="99"/>
    <w:semiHidden/>
    <w:unhideWhenUsed/>
    <w:rsid w:val="00C02770"/>
    <w:rPr>
      <w:rFonts w:ascii="Tahoma" w:hAnsi="Tahoma"/>
      <w:sz w:val="16"/>
      <w:szCs w:val="16"/>
      <w:lang w:val="x-none" w:eastAsia="x-none"/>
    </w:rPr>
  </w:style>
  <w:style w:type="character" w:customStyle="1" w:styleId="TekstdymkaZnak">
    <w:name w:val="Tekst dymka Znak"/>
    <w:link w:val="Tekstdymka"/>
    <w:uiPriority w:val="99"/>
    <w:semiHidden/>
    <w:rsid w:val="00C02770"/>
    <w:rPr>
      <w:rFonts w:ascii="Tahoma" w:hAnsi="Tahoma" w:cs="Tahoma"/>
      <w:sz w:val="16"/>
      <w:szCs w:val="16"/>
    </w:rPr>
  </w:style>
  <w:style w:type="paragraph" w:styleId="Tekstprzypisudolnego">
    <w:name w:val="footnote text"/>
    <w:basedOn w:val="Normalny"/>
    <w:link w:val="TekstprzypisudolnegoZnak"/>
    <w:uiPriority w:val="99"/>
    <w:semiHidden/>
    <w:unhideWhenUsed/>
    <w:rsid w:val="00190DC4"/>
    <w:rPr>
      <w:sz w:val="20"/>
      <w:szCs w:val="20"/>
    </w:rPr>
  </w:style>
  <w:style w:type="character" w:customStyle="1" w:styleId="TekstprzypisudolnegoZnak">
    <w:name w:val="Tekst przypisu dolnego Znak"/>
    <w:basedOn w:val="Domylnaczcionkaakapitu"/>
    <w:link w:val="Tekstprzypisudolnego"/>
    <w:uiPriority w:val="99"/>
    <w:semiHidden/>
    <w:rsid w:val="00190DC4"/>
  </w:style>
  <w:style w:type="character" w:styleId="Odwoanieprzypisudolnego">
    <w:name w:val="footnote reference"/>
    <w:uiPriority w:val="99"/>
    <w:semiHidden/>
    <w:unhideWhenUsed/>
    <w:rsid w:val="00190DC4"/>
    <w:rPr>
      <w:vertAlign w:val="superscript"/>
    </w:rPr>
  </w:style>
  <w:style w:type="character" w:customStyle="1" w:styleId="Nagwek1Znak">
    <w:name w:val="Nagłówek 1 Znak"/>
    <w:link w:val="Nagwek1"/>
    <w:rsid w:val="00190DC4"/>
    <w:rPr>
      <w:b/>
      <w:bCs/>
      <w:sz w:val="24"/>
      <w:szCs w:val="24"/>
    </w:rPr>
  </w:style>
  <w:style w:type="paragraph" w:styleId="Nagwek">
    <w:name w:val="header"/>
    <w:basedOn w:val="Normalny"/>
    <w:link w:val="NagwekZnak"/>
    <w:uiPriority w:val="99"/>
    <w:unhideWhenUsed/>
    <w:rsid w:val="00146B7D"/>
    <w:pPr>
      <w:tabs>
        <w:tab w:val="center" w:pos="4536"/>
        <w:tab w:val="right" w:pos="9072"/>
      </w:tabs>
    </w:pPr>
    <w:rPr>
      <w:lang w:val="x-none" w:eastAsia="x-none"/>
    </w:rPr>
  </w:style>
  <w:style w:type="character" w:customStyle="1" w:styleId="NagwekZnak">
    <w:name w:val="Nagłówek Znak"/>
    <w:link w:val="Nagwek"/>
    <w:uiPriority w:val="99"/>
    <w:rsid w:val="00146B7D"/>
    <w:rPr>
      <w:sz w:val="24"/>
      <w:szCs w:val="24"/>
    </w:rPr>
  </w:style>
  <w:style w:type="paragraph" w:styleId="Stopka">
    <w:name w:val="footer"/>
    <w:basedOn w:val="Normalny"/>
    <w:link w:val="StopkaZnak"/>
    <w:uiPriority w:val="99"/>
    <w:unhideWhenUsed/>
    <w:rsid w:val="00146B7D"/>
    <w:pPr>
      <w:tabs>
        <w:tab w:val="center" w:pos="4536"/>
        <w:tab w:val="right" w:pos="9072"/>
      </w:tabs>
    </w:pPr>
    <w:rPr>
      <w:lang w:val="x-none" w:eastAsia="x-none"/>
    </w:rPr>
  </w:style>
  <w:style w:type="character" w:customStyle="1" w:styleId="StopkaZnak">
    <w:name w:val="Stopka Znak"/>
    <w:link w:val="Stopka"/>
    <w:uiPriority w:val="99"/>
    <w:rsid w:val="00146B7D"/>
    <w:rPr>
      <w:sz w:val="24"/>
      <w:szCs w:val="24"/>
    </w:rPr>
  </w:style>
  <w:style w:type="character" w:customStyle="1" w:styleId="Hyperlink0">
    <w:name w:val="Hyperlink.0"/>
    <w:basedOn w:val="Domylnaczcionkaakapitu"/>
    <w:autoRedefine/>
    <w:rsid w:val="00A749BD"/>
    <w:rPr>
      <w:lang w:val="en-US"/>
    </w:rPr>
  </w:style>
  <w:style w:type="character" w:customStyle="1" w:styleId="Nierozpoznanawzmianka1">
    <w:name w:val="Nierozpoznana wzmianka1"/>
    <w:basedOn w:val="Domylnaczcionkaakapitu"/>
    <w:uiPriority w:val="99"/>
    <w:semiHidden/>
    <w:unhideWhenUsed/>
    <w:rsid w:val="00EA7E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43453">
      <w:bodyDiv w:val="1"/>
      <w:marLeft w:val="0"/>
      <w:marRight w:val="0"/>
      <w:marTop w:val="0"/>
      <w:marBottom w:val="0"/>
      <w:divBdr>
        <w:top w:val="none" w:sz="0" w:space="0" w:color="auto"/>
        <w:left w:val="none" w:sz="0" w:space="0" w:color="auto"/>
        <w:bottom w:val="none" w:sz="0" w:space="0" w:color="auto"/>
        <w:right w:val="none" w:sz="0" w:space="0" w:color="auto"/>
      </w:divBdr>
    </w:div>
    <w:div w:id="224142951">
      <w:bodyDiv w:val="1"/>
      <w:marLeft w:val="0"/>
      <w:marRight w:val="0"/>
      <w:marTop w:val="0"/>
      <w:marBottom w:val="0"/>
      <w:divBdr>
        <w:top w:val="none" w:sz="0" w:space="0" w:color="auto"/>
        <w:left w:val="none" w:sz="0" w:space="0" w:color="auto"/>
        <w:bottom w:val="none" w:sz="0" w:space="0" w:color="auto"/>
        <w:right w:val="none" w:sz="0" w:space="0" w:color="auto"/>
      </w:divBdr>
    </w:div>
    <w:div w:id="1000735949">
      <w:bodyDiv w:val="1"/>
      <w:marLeft w:val="0"/>
      <w:marRight w:val="0"/>
      <w:marTop w:val="0"/>
      <w:marBottom w:val="0"/>
      <w:divBdr>
        <w:top w:val="none" w:sz="0" w:space="0" w:color="auto"/>
        <w:left w:val="none" w:sz="0" w:space="0" w:color="auto"/>
        <w:bottom w:val="none" w:sz="0" w:space="0" w:color="auto"/>
        <w:right w:val="none" w:sz="0" w:space="0" w:color="auto"/>
      </w:divBdr>
    </w:div>
    <w:div w:id="1681733483">
      <w:bodyDiv w:val="1"/>
      <w:marLeft w:val="0"/>
      <w:marRight w:val="0"/>
      <w:marTop w:val="0"/>
      <w:marBottom w:val="0"/>
      <w:divBdr>
        <w:top w:val="none" w:sz="0" w:space="0" w:color="auto"/>
        <w:left w:val="none" w:sz="0" w:space="0" w:color="auto"/>
        <w:bottom w:val="none" w:sz="0" w:space="0" w:color="auto"/>
        <w:right w:val="none" w:sz="0" w:space="0" w:color="auto"/>
      </w:divBdr>
    </w:div>
    <w:div w:id="1803570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g.pam.szczecin.pl:80/ALEPH/SXXDQGEU334FM1LIIYR9P5REQ8LMLF4XR8MUA1N2FBXC6X7GB6-01998/file/service-0?P01=000013820&amp;P02=0009&amp;P03=TAG"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g.pam.szczecin.pl:80/ALEPH/SXXDQGEU334FM1LIIYR9P5REQ8LMLF4XR8MUA1N2FBXC6X7GB6-01997/file/service-0?P01=000013820&amp;P02=0008&amp;P03=TA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bg.pam.szczecin.pl:80/ALEPH/SXXDQGEU334FM1LIIYR9P5REQ8LMLF4XR8MUA1N2FBXC6X7GB6-01860/file/service-0?P01=000068786&amp;P02=0008&amp;P03=TA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izortod@pum.edu.pl" TargetMode="External"/><Relationship Id="rId5" Type="http://schemas.openxmlformats.org/officeDocument/2006/relationships/webSettings" Target="webSettings.xml"/><Relationship Id="rId15" Type="http://schemas.openxmlformats.org/officeDocument/2006/relationships/hyperlink" Target="http://bg.pam.szczecin.pl:80/ALEPH/SXXDQGEU334FM1LIIYR9P5REQ8LMLF4XR8MUA1N2FBXC6X7GB6-01761/file/service-0?P01=000089240&amp;P02=0009&amp;P03=TAG" TargetMode="Externa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bg.pam.szczecin.pl:80/ALEPH/SXXDQGEU334FM1LIIYR9P5REQ8LMLF4XR8MUA1N2FBXC6X7GB6-01760/file/service-0?P01=000089240&amp;P02=0008&amp;P03=TAG"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EC1BB-CE5B-416D-9152-C356CB687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1004</Words>
  <Characters>6907</Characters>
  <Application>Microsoft Office Word</Application>
  <DocSecurity>0</DocSecurity>
  <Lines>57</Lines>
  <Paragraphs>15</Paragraphs>
  <ScaleCrop>false</ScaleCrop>
  <HeadingPairs>
    <vt:vector size="2" baseType="variant">
      <vt:variant>
        <vt:lpstr>Tytuł</vt:lpstr>
      </vt:variant>
      <vt:variant>
        <vt:i4>1</vt:i4>
      </vt:variant>
    </vt:vector>
  </HeadingPairs>
  <TitlesOfParts>
    <vt:vector size="1" baseType="lpstr">
      <vt:lpstr>ZARZĄDZENIE REKTORA nr</vt:lpstr>
    </vt:vector>
  </TitlesOfParts>
  <Company/>
  <LinksUpToDate>false</LinksUpToDate>
  <CharactersWithSpaces>7896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ZARZĄDZENIE REKTORA nr</dc:title>
  <dc:creator>agh</dc:creator>
  <cp:lastModifiedBy>Binkowska Anna</cp:lastModifiedBy>
  <cp:revision>2</cp:revision>
  <cp:lastPrinted>2024-05-09T10:45:00Z</cp:lastPrinted>
  <dcterms:created xsi:type="dcterms:W3CDTF">2024-07-22T12:51:00Z</dcterms:created>
  <dcterms:modified xsi:type="dcterms:W3CDTF">2024-07-22T12:51:00Z</dcterms:modified>
</cp:coreProperties>
</file>