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AF6C1" w14:textId="48FF40D9" w:rsidR="00BE28A8" w:rsidRPr="00C94138" w:rsidRDefault="00CC4BAA" w:rsidP="00C94138">
      <w:pPr>
        <w:pStyle w:val="Nagwek1"/>
        <w:rPr>
          <w:lang w:val="pl-PL"/>
        </w:rPr>
      </w:pPr>
      <w:r w:rsidRPr="007F2CE2">
        <w:rPr>
          <w:noProof/>
          <w:lang w:val="pl-PL" w:eastAsia="pl-PL"/>
        </w:rPr>
        <w:drawing>
          <wp:anchor distT="0" distB="0" distL="114300" distR="114300" simplePos="0" relativeHeight="251657728" behindDoc="1" locked="0" layoutInCell="1" allowOverlap="1" wp14:anchorId="35AD83F2" wp14:editId="5CABB38E">
            <wp:simplePos x="0" y="0"/>
            <wp:positionH relativeFrom="column">
              <wp:posOffset>1405255</wp:posOffset>
            </wp:positionH>
            <wp:positionV relativeFrom="paragraph">
              <wp:posOffset>354965</wp:posOffset>
            </wp:positionV>
            <wp:extent cx="3548380" cy="279400"/>
            <wp:effectExtent l="0" t="0" r="0" b="6350"/>
            <wp:wrapNone/>
            <wp:docPr id="4" name="Obraz 4" descr="kol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l a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8380" cy="27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095D" w:rsidRPr="007F2CE2">
        <w:object w:dxaOrig="836" w:dyaOrig="1064" w14:anchorId="421423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63pt" o:ole="">
            <v:imagedata r:id="rId9" o:title=""/>
          </v:shape>
          <o:OLEObject Type="Embed" ProgID="CorelDraw.Graphic.15" ShapeID="_x0000_i1025" DrawAspect="Content" ObjectID="_1783166144" r:id="rId10"/>
        </w:object>
      </w:r>
    </w:p>
    <w:p w14:paraId="16E914F8" w14:textId="77777777" w:rsidR="003E668B" w:rsidRPr="007F2CE2" w:rsidRDefault="003E668B" w:rsidP="003E668B">
      <w:pPr>
        <w:spacing w:line="276" w:lineRule="auto"/>
        <w:jc w:val="center"/>
        <w:rPr>
          <w:rFonts w:eastAsia="Calibri"/>
          <w:b/>
          <w:spacing w:val="30"/>
          <w:lang w:val="en-US" w:eastAsia="en-US"/>
        </w:rPr>
      </w:pPr>
      <w:r w:rsidRPr="007F2CE2">
        <w:rPr>
          <w:rFonts w:eastAsia="Calibri"/>
          <w:b/>
          <w:spacing w:val="30"/>
          <w:lang w:val="en-US" w:eastAsia="en-US"/>
        </w:rPr>
        <w:t>SYLLABUS of the MODULE (SUBJECT)</w:t>
      </w:r>
    </w:p>
    <w:p w14:paraId="62763151" w14:textId="0367A784" w:rsidR="00353A92" w:rsidRPr="00C94138" w:rsidRDefault="003E668B" w:rsidP="00C94138">
      <w:pPr>
        <w:spacing w:line="276" w:lineRule="auto"/>
        <w:jc w:val="center"/>
        <w:rPr>
          <w:rFonts w:eastAsia="Calibri"/>
          <w:b/>
          <w:spacing w:val="30"/>
          <w:lang w:val="en-GB" w:eastAsia="en-US"/>
        </w:rPr>
      </w:pPr>
      <w:r w:rsidRPr="007F2CE2">
        <w:rPr>
          <w:rFonts w:eastAsia="Calibri"/>
          <w:b/>
          <w:spacing w:val="30"/>
          <w:lang w:val="en-US" w:eastAsia="en-US"/>
        </w:rPr>
        <w:t>General Information</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5423"/>
      </w:tblGrid>
      <w:tr w:rsidR="007F2CE2" w:rsidRPr="007F2CE2" w14:paraId="4CF9931A" w14:textId="77777777" w:rsidTr="00BA3296">
        <w:trPr>
          <w:trHeight w:val="510"/>
          <w:jc w:val="center"/>
        </w:trPr>
        <w:tc>
          <w:tcPr>
            <w:tcW w:w="9468" w:type="dxa"/>
            <w:gridSpan w:val="2"/>
            <w:shd w:val="clear" w:color="auto" w:fill="D9D9D9"/>
            <w:vAlign w:val="center"/>
          </w:tcPr>
          <w:p w14:paraId="6B4EE6CF" w14:textId="609BEFAB" w:rsidR="007F2CE2" w:rsidRPr="007F2CE2" w:rsidRDefault="007F2CE2" w:rsidP="007F2CE2">
            <w:pPr>
              <w:rPr>
                <w:rFonts w:eastAsia="Calibri"/>
                <w:lang w:eastAsia="en-US"/>
              </w:rPr>
            </w:pPr>
            <w:r w:rsidRPr="007F2CE2">
              <w:rPr>
                <w:rFonts w:eastAsia="Calibri"/>
                <w:b/>
                <w:lang w:eastAsia="en-US"/>
              </w:rPr>
              <w:t>Module title:</w:t>
            </w:r>
            <w:r w:rsidR="00D559EC">
              <w:rPr>
                <w:rFonts w:eastAsia="Calibri"/>
                <w:b/>
                <w:lang w:eastAsia="en-US"/>
              </w:rPr>
              <w:t xml:space="preserve"> Orthodontics</w:t>
            </w:r>
          </w:p>
        </w:tc>
      </w:tr>
      <w:tr w:rsidR="007F2CE2" w:rsidRPr="007F2CE2" w14:paraId="052FBDB2" w14:textId="77777777" w:rsidTr="00E84BC0">
        <w:trPr>
          <w:trHeight w:val="397"/>
          <w:jc w:val="center"/>
        </w:trPr>
        <w:tc>
          <w:tcPr>
            <w:tcW w:w="4252" w:type="dxa"/>
            <w:shd w:val="clear" w:color="auto" w:fill="auto"/>
            <w:vAlign w:val="center"/>
          </w:tcPr>
          <w:p w14:paraId="1D8D28AF" w14:textId="77777777" w:rsidR="003E668B" w:rsidRPr="007F2CE2" w:rsidRDefault="003E668B" w:rsidP="003E668B">
            <w:pPr>
              <w:rPr>
                <w:rFonts w:eastAsia="Calibri"/>
                <w:lang w:eastAsia="en-US"/>
              </w:rPr>
            </w:pPr>
            <w:r w:rsidRPr="007F2CE2">
              <w:rPr>
                <w:rFonts w:eastAsia="Calibri"/>
                <w:lang w:eastAsia="en-US"/>
              </w:rPr>
              <w:t>Module type</w:t>
            </w:r>
          </w:p>
        </w:tc>
        <w:tc>
          <w:tcPr>
            <w:tcW w:w="5216" w:type="dxa"/>
            <w:shd w:val="clear" w:color="auto" w:fill="auto"/>
            <w:vAlign w:val="center"/>
          </w:tcPr>
          <w:p w14:paraId="4B5E8C0D" w14:textId="7A2E3D96" w:rsidR="003E668B" w:rsidRPr="007F2CE2" w:rsidRDefault="003E668B" w:rsidP="003E668B">
            <w:pPr>
              <w:rPr>
                <w:rFonts w:eastAsia="Calibri"/>
                <w:lang w:eastAsia="en-US"/>
              </w:rPr>
            </w:pPr>
            <w:r w:rsidRPr="007F2CE2">
              <w:rPr>
                <w:rFonts w:eastAsia="Calibri"/>
                <w:lang w:eastAsia="en-US"/>
              </w:rPr>
              <w:t>Obligatory</w:t>
            </w:r>
          </w:p>
        </w:tc>
      </w:tr>
      <w:tr w:rsidR="007F2CE2" w:rsidRPr="007A1973" w14:paraId="7C8C5F97" w14:textId="77777777" w:rsidTr="00E84BC0">
        <w:trPr>
          <w:trHeight w:val="397"/>
          <w:jc w:val="center"/>
        </w:trPr>
        <w:tc>
          <w:tcPr>
            <w:tcW w:w="4252" w:type="dxa"/>
            <w:shd w:val="clear" w:color="auto" w:fill="auto"/>
            <w:vAlign w:val="center"/>
          </w:tcPr>
          <w:p w14:paraId="138D0984" w14:textId="77777777" w:rsidR="003E668B" w:rsidRPr="007F2CE2" w:rsidRDefault="003E668B" w:rsidP="003E668B">
            <w:pPr>
              <w:rPr>
                <w:rFonts w:eastAsia="Calibri"/>
                <w:lang w:eastAsia="en-US"/>
              </w:rPr>
            </w:pPr>
            <w:r w:rsidRPr="007F2CE2">
              <w:rPr>
                <w:rFonts w:eastAsia="Calibri"/>
                <w:lang w:eastAsia="en-US"/>
              </w:rPr>
              <w:t>Faculty</w:t>
            </w:r>
            <w:r w:rsidR="009F04CC" w:rsidRPr="007F2CE2">
              <w:rPr>
                <w:rFonts w:eastAsia="Calibri"/>
                <w:lang w:eastAsia="en-US"/>
              </w:rPr>
              <w:t xml:space="preserve"> PMU</w:t>
            </w:r>
          </w:p>
        </w:tc>
        <w:tc>
          <w:tcPr>
            <w:tcW w:w="5216" w:type="dxa"/>
            <w:shd w:val="clear" w:color="auto" w:fill="auto"/>
            <w:vAlign w:val="center"/>
          </w:tcPr>
          <w:p w14:paraId="24B2DB1B" w14:textId="77777777" w:rsidR="003E668B" w:rsidRPr="007F2CE2" w:rsidRDefault="00A6661D" w:rsidP="00412D84">
            <w:pPr>
              <w:rPr>
                <w:rFonts w:eastAsia="Calibri"/>
                <w:lang w:val="en-US" w:eastAsia="en-US"/>
              </w:rPr>
            </w:pPr>
            <w:r w:rsidRPr="007F2CE2">
              <w:rPr>
                <w:rFonts w:eastAsia="Calibri"/>
                <w:lang w:val="en-US" w:eastAsia="en-US"/>
              </w:rPr>
              <w:t>Faculty of Medicine and Dentistry</w:t>
            </w:r>
          </w:p>
        </w:tc>
      </w:tr>
      <w:tr w:rsidR="007F2CE2" w:rsidRPr="007F2CE2" w14:paraId="4E1E09BC" w14:textId="77777777" w:rsidTr="00E84BC0">
        <w:trPr>
          <w:trHeight w:val="397"/>
          <w:jc w:val="center"/>
        </w:trPr>
        <w:tc>
          <w:tcPr>
            <w:tcW w:w="4252" w:type="dxa"/>
            <w:shd w:val="clear" w:color="auto" w:fill="auto"/>
            <w:vAlign w:val="center"/>
          </w:tcPr>
          <w:p w14:paraId="303C1A52" w14:textId="77777777" w:rsidR="003E668B" w:rsidRPr="007F2CE2" w:rsidRDefault="003E668B" w:rsidP="003E668B">
            <w:pPr>
              <w:rPr>
                <w:rFonts w:eastAsia="Calibri"/>
                <w:lang w:eastAsia="en-US"/>
              </w:rPr>
            </w:pPr>
            <w:r w:rsidRPr="007F2CE2">
              <w:rPr>
                <w:rFonts w:eastAsia="Calibri"/>
                <w:lang w:eastAsia="en-US"/>
              </w:rPr>
              <w:t>Major</w:t>
            </w:r>
          </w:p>
        </w:tc>
        <w:tc>
          <w:tcPr>
            <w:tcW w:w="5216" w:type="dxa"/>
            <w:shd w:val="clear" w:color="auto" w:fill="auto"/>
            <w:vAlign w:val="center"/>
          </w:tcPr>
          <w:p w14:paraId="0CCA7603" w14:textId="77777777" w:rsidR="003E668B" w:rsidRPr="007F2CE2" w:rsidRDefault="003B29CB" w:rsidP="003E668B">
            <w:pPr>
              <w:rPr>
                <w:rFonts w:eastAsia="Calibri"/>
                <w:lang w:eastAsia="en-US"/>
              </w:rPr>
            </w:pPr>
            <w:r w:rsidRPr="007F2CE2">
              <w:rPr>
                <w:rFonts w:eastAsia="Calibri"/>
                <w:lang w:eastAsia="en-US"/>
              </w:rPr>
              <w:t>Dentistry</w:t>
            </w:r>
          </w:p>
        </w:tc>
      </w:tr>
      <w:tr w:rsidR="007F2CE2" w:rsidRPr="007F2CE2" w14:paraId="43693893" w14:textId="77777777" w:rsidTr="00E84BC0">
        <w:trPr>
          <w:trHeight w:val="397"/>
          <w:jc w:val="center"/>
        </w:trPr>
        <w:tc>
          <w:tcPr>
            <w:tcW w:w="4252" w:type="dxa"/>
            <w:shd w:val="clear" w:color="auto" w:fill="auto"/>
            <w:vAlign w:val="center"/>
          </w:tcPr>
          <w:p w14:paraId="7168576C" w14:textId="77777777" w:rsidR="00C01254" w:rsidRPr="007F2CE2" w:rsidRDefault="00C01254" w:rsidP="00C01254">
            <w:pPr>
              <w:rPr>
                <w:rFonts w:eastAsia="Calibri"/>
                <w:lang w:eastAsia="en-US"/>
              </w:rPr>
            </w:pPr>
            <w:r w:rsidRPr="007F2CE2">
              <w:rPr>
                <w:rFonts w:eastAsia="Calibri"/>
                <w:lang w:eastAsia="en-US"/>
              </w:rPr>
              <w:t>Level of study</w:t>
            </w:r>
          </w:p>
        </w:tc>
        <w:tc>
          <w:tcPr>
            <w:tcW w:w="5216" w:type="dxa"/>
            <w:shd w:val="clear" w:color="auto" w:fill="auto"/>
            <w:vAlign w:val="center"/>
          </w:tcPr>
          <w:p w14:paraId="4AEEBA2D" w14:textId="77777777" w:rsidR="00C01254" w:rsidRPr="007F2CE2" w:rsidRDefault="00C01254" w:rsidP="001E3028">
            <w:pPr>
              <w:rPr>
                <w:rFonts w:eastAsia="Calibri"/>
                <w:lang w:val="en-US" w:eastAsia="en-US"/>
              </w:rPr>
            </w:pPr>
            <w:r w:rsidRPr="007F2CE2">
              <w:rPr>
                <w:rFonts w:eastAsia="Calibri"/>
                <w:lang w:val="en-US" w:eastAsia="en-US"/>
              </w:rPr>
              <w:t>long</w:t>
            </w:r>
            <w:r w:rsidR="001E3028" w:rsidRPr="007F2CE2">
              <w:rPr>
                <w:rFonts w:eastAsia="Calibri"/>
                <w:lang w:val="en-US" w:eastAsia="en-US"/>
              </w:rPr>
              <w:t>-</w:t>
            </w:r>
            <w:r w:rsidRPr="007F2CE2">
              <w:rPr>
                <w:rFonts w:eastAsia="Calibri"/>
                <w:lang w:val="en-US" w:eastAsia="en-US"/>
              </w:rPr>
              <w:t>cycle (S2J)</w:t>
            </w:r>
          </w:p>
        </w:tc>
      </w:tr>
      <w:tr w:rsidR="007F2CE2" w:rsidRPr="007F2CE2" w14:paraId="4EFCB578" w14:textId="77777777" w:rsidTr="00E84BC0">
        <w:trPr>
          <w:trHeight w:val="397"/>
          <w:jc w:val="center"/>
        </w:trPr>
        <w:tc>
          <w:tcPr>
            <w:tcW w:w="4252" w:type="dxa"/>
            <w:shd w:val="clear" w:color="auto" w:fill="auto"/>
            <w:vAlign w:val="center"/>
          </w:tcPr>
          <w:p w14:paraId="36AC2C48" w14:textId="77777777" w:rsidR="00C01254" w:rsidRPr="007F2CE2" w:rsidRDefault="00C01254" w:rsidP="00C01254">
            <w:pPr>
              <w:rPr>
                <w:rFonts w:eastAsia="Calibri"/>
                <w:lang w:eastAsia="en-US"/>
              </w:rPr>
            </w:pPr>
            <w:r w:rsidRPr="007F2CE2">
              <w:rPr>
                <w:rFonts w:eastAsia="Calibri"/>
                <w:lang w:eastAsia="en-US"/>
              </w:rPr>
              <w:t>Mode of study</w:t>
            </w:r>
          </w:p>
        </w:tc>
        <w:tc>
          <w:tcPr>
            <w:tcW w:w="5216" w:type="dxa"/>
            <w:shd w:val="clear" w:color="auto" w:fill="auto"/>
            <w:vAlign w:val="center"/>
          </w:tcPr>
          <w:p w14:paraId="062B8793" w14:textId="77777777" w:rsidR="00C01254" w:rsidRPr="007F2CE2" w:rsidRDefault="00BE28A8" w:rsidP="00BE28A8">
            <w:pPr>
              <w:rPr>
                <w:rFonts w:eastAsia="Calibri"/>
                <w:lang w:eastAsia="en-US"/>
              </w:rPr>
            </w:pPr>
            <w:r w:rsidRPr="007F2CE2">
              <w:rPr>
                <w:rFonts w:eastAsia="Calibri"/>
                <w:lang w:val="en-US" w:eastAsia="en-US"/>
              </w:rPr>
              <w:t>f</w:t>
            </w:r>
            <w:r w:rsidR="005552A2" w:rsidRPr="007F2CE2">
              <w:rPr>
                <w:rFonts w:eastAsia="Calibri"/>
                <w:lang w:val="en-US" w:eastAsia="en-US"/>
              </w:rPr>
              <w:t>ull</w:t>
            </w:r>
            <w:r w:rsidRPr="007F2CE2">
              <w:rPr>
                <w:rFonts w:eastAsia="Calibri"/>
                <w:lang w:val="en-US" w:eastAsia="en-US"/>
              </w:rPr>
              <w:t>-</w:t>
            </w:r>
            <w:r w:rsidR="005552A2" w:rsidRPr="007F2CE2">
              <w:rPr>
                <w:rFonts w:eastAsia="Calibri"/>
                <w:lang w:val="en-US" w:eastAsia="en-US"/>
              </w:rPr>
              <w:t>time</w:t>
            </w:r>
            <w:r w:rsidRPr="007F2CE2">
              <w:rPr>
                <w:rFonts w:eastAsia="Calibri"/>
                <w:lang w:val="en-US" w:eastAsia="en-US"/>
              </w:rPr>
              <w:t xml:space="preserve"> studies</w:t>
            </w:r>
          </w:p>
        </w:tc>
      </w:tr>
      <w:tr w:rsidR="007F2CE2" w:rsidRPr="007F2CE2" w14:paraId="2DDF4497" w14:textId="77777777" w:rsidTr="00E84BC0">
        <w:trPr>
          <w:trHeight w:val="397"/>
          <w:jc w:val="center"/>
        </w:trPr>
        <w:tc>
          <w:tcPr>
            <w:tcW w:w="4252" w:type="dxa"/>
            <w:shd w:val="clear" w:color="auto" w:fill="auto"/>
            <w:vAlign w:val="center"/>
          </w:tcPr>
          <w:p w14:paraId="4FCA96BB" w14:textId="77777777" w:rsidR="003E668B" w:rsidRPr="007F2CE2" w:rsidRDefault="00C01254" w:rsidP="001D556C">
            <w:pPr>
              <w:rPr>
                <w:rFonts w:eastAsia="Calibri"/>
                <w:lang w:eastAsia="en-US"/>
              </w:rPr>
            </w:pPr>
            <w:r w:rsidRPr="007F2CE2">
              <w:rPr>
                <w:rFonts w:eastAsia="Calibri"/>
                <w:lang w:eastAsia="en-US"/>
              </w:rPr>
              <w:t>Year of studies, semester</w:t>
            </w:r>
          </w:p>
        </w:tc>
        <w:tc>
          <w:tcPr>
            <w:tcW w:w="5216" w:type="dxa"/>
            <w:shd w:val="clear" w:color="auto" w:fill="auto"/>
            <w:vAlign w:val="center"/>
          </w:tcPr>
          <w:p w14:paraId="2A05717B" w14:textId="7982334B" w:rsidR="003E668B" w:rsidRPr="007F2CE2" w:rsidRDefault="00D559EC" w:rsidP="00597F24">
            <w:pPr>
              <w:rPr>
                <w:rFonts w:eastAsia="Calibri"/>
                <w:lang w:val="en-US" w:eastAsia="en-US"/>
              </w:rPr>
            </w:pPr>
            <w:r w:rsidRPr="007F2CE2">
              <w:rPr>
                <w:rFonts w:eastAsia="Calibri"/>
                <w:lang w:val="en-US" w:eastAsia="en-US"/>
              </w:rPr>
              <w:t>Y</w:t>
            </w:r>
            <w:r w:rsidR="001D556C" w:rsidRPr="007F2CE2">
              <w:rPr>
                <w:rFonts w:eastAsia="Calibri"/>
                <w:lang w:val="en-US" w:eastAsia="en-US"/>
              </w:rPr>
              <w:t>ear</w:t>
            </w:r>
            <w:r>
              <w:rPr>
                <w:rFonts w:eastAsia="Calibri"/>
                <w:lang w:val="en-US" w:eastAsia="en-US"/>
              </w:rPr>
              <w:t xml:space="preserve"> 3</w:t>
            </w:r>
            <w:r w:rsidR="001D556C" w:rsidRPr="007F2CE2">
              <w:rPr>
                <w:rFonts w:eastAsia="Calibri"/>
                <w:lang w:val="en-US" w:eastAsia="en-US"/>
              </w:rPr>
              <w:t>, semester</w:t>
            </w:r>
            <w:r>
              <w:rPr>
                <w:rFonts w:eastAsia="Calibri"/>
                <w:lang w:val="en-US" w:eastAsia="en-US"/>
              </w:rPr>
              <w:t xml:space="preserve"> VI</w:t>
            </w:r>
          </w:p>
        </w:tc>
      </w:tr>
      <w:tr w:rsidR="007F2CE2" w:rsidRPr="005E1C71" w14:paraId="126DC965" w14:textId="77777777" w:rsidTr="00E84BC0">
        <w:trPr>
          <w:trHeight w:val="397"/>
          <w:jc w:val="center"/>
        </w:trPr>
        <w:tc>
          <w:tcPr>
            <w:tcW w:w="4252" w:type="dxa"/>
            <w:shd w:val="clear" w:color="auto" w:fill="auto"/>
            <w:vAlign w:val="center"/>
          </w:tcPr>
          <w:p w14:paraId="69572494" w14:textId="77777777" w:rsidR="003E668B" w:rsidRPr="007F2CE2" w:rsidRDefault="00C01254" w:rsidP="00C01254">
            <w:pPr>
              <w:rPr>
                <w:rFonts w:eastAsia="Calibri"/>
                <w:lang w:val="en-US" w:eastAsia="en-US"/>
              </w:rPr>
            </w:pPr>
            <w:r w:rsidRPr="007F2CE2">
              <w:rPr>
                <w:rFonts w:eastAsia="Calibri"/>
                <w:lang w:val="en-US" w:eastAsia="en-US"/>
              </w:rPr>
              <w:t>ECTS credits</w:t>
            </w:r>
            <w:r w:rsidR="003E668B" w:rsidRPr="007F2CE2">
              <w:rPr>
                <w:rFonts w:eastAsia="Calibri"/>
                <w:lang w:val="en-US" w:eastAsia="en-US"/>
              </w:rPr>
              <w:t xml:space="preserve"> (</w:t>
            </w:r>
            <w:r w:rsidRPr="007F2CE2">
              <w:rPr>
                <w:rFonts w:eastAsia="Calibri"/>
                <w:lang w:val="en-US" w:eastAsia="en-US"/>
              </w:rPr>
              <w:t>incl. semester breakdown</w:t>
            </w:r>
            <w:r w:rsidR="003E668B" w:rsidRPr="007F2CE2">
              <w:rPr>
                <w:rFonts w:eastAsia="Calibri"/>
                <w:lang w:val="en-US" w:eastAsia="en-US"/>
              </w:rPr>
              <w:t>)</w:t>
            </w:r>
          </w:p>
        </w:tc>
        <w:tc>
          <w:tcPr>
            <w:tcW w:w="5216" w:type="dxa"/>
            <w:shd w:val="clear" w:color="auto" w:fill="auto"/>
            <w:vAlign w:val="center"/>
          </w:tcPr>
          <w:p w14:paraId="4F2325CB" w14:textId="58575FDA" w:rsidR="003E668B" w:rsidRPr="007F2CE2" w:rsidRDefault="005C59B6" w:rsidP="003E668B">
            <w:pPr>
              <w:rPr>
                <w:rFonts w:eastAsia="Calibri"/>
                <w:lang w:val="en-US" w:eastAsia="en-US"/>
              </w:rPr>
            </w:pPr>
            <w:r>
              <w:rPr>
                <w:rFonts w:eastAsia="Calibri"/>
                <w:lang w:val="en-US" w:eastAsia="en-US"/>
              </w:rPr>
              <w:t>3</w:t>
            </w:r>
          </w:p>
        </w:tc>
      </w:tr>
      <w:tr w:rsidR="007F2CE2" w:rsidRPr="007A1973" w14:paraId="2A6B9F6D" w14:textId="77777777" w:rsidTr="00E84BC0">
        <w:trPr>
          <w:trHeight w:val="397"/>
          <w:jc w:val="center"/>
        </w:trPr>
        <w:tc>
          <w:tcPr>
            <w:tcW w:w="4252" w:type="dxa"/>
            <w:shd w:val="clear" w:color="auto" w:fill="auto"/>
            <w:vAlign w:val="center"/>
          </w:tcPr>
          <w:p w14:paraId="18D3E9B5" w14:textId="77777777" w:rsidR="003E668B" w:rsidRPr="007F2CE2" w:rsidRDefault="00364E4A" w:rsidP="003E668B">
            <w:pPr>
              <w:rPr>
                <w:rFonts w:eastAsia="Calibri"/>
                <w:lang w:val="en-US" w:eastAsia="en-US"/>
              </w:rPr>
            </w:pPr>
            <w:r w:rsidRPr="007F2CE2">
              <w:rPr>
                <w:bCs/>
                <w:lang w:val="en-US"/>
              </w:rPr>
              <w:t>Type/s of training</w:t>
            </w:r>
          </w:p>
        </w:tc>
        <w:tc>
          <w:tcPr>
            <w:tcW w:w="5216" w:type="dxa"/>
            <w:shd w:val="clear" w:color="auto" w:fill="auto"/>
            <w:vAlign w:val="center"/>
          </w:tcPr>
          <w:p w14:paraId="14B97935" w14:textId="3A7C25BA" w:rsidR="003E668B" w:rsidRPr="007F2CE2" w:rsidRDefault="00364E4A" w:rsidP="001D0855">
            <w:pPr>
              <w:rPr>
                <w:rFonts w:eastAsia="Calibri"/>
                <w:lang w:val="en-US" w:eastAsia="en-US"/>
              </w:rPr>
            </w:pPr>
            <w:r w:rsidRPr="007F2CE2">
              <w:rPr>
                <w:rFonts w:eastAsia="Calibri"/>
                <w:lang w:val="en-US" w:eastAsia="en-US"/>
              </w:rPr>
              <w:t>lectures</w:t>
            </w:r>
            <w:r w:rsidR="00F04B23" w:rsidRPr="007F2CE2">
              <w:rPr>
                <w:rFonts w:eastAsia="Calibri"/>
                <w:lang w:val="en-US" w:eastAsia="en-US"/>
              </w:rPr>
              <w:t xml:space="preserve"> (</w:t>
            </w:r>
            <w:r w:rsidR="00D559EC">
              <w:rPr>
                <w:rFonts w:eastAsia="Calibri"/>
                <w:lang w:val="en-US" w:eastAsia="en-US"/>
              </w:rPr>
              <w:t>7</w:t>
            </w:r>
            <w:r w:rsidR="00F04B23" w:rsidRPr="007F2CE2">
              <w:rPr>
                <w:rFonts w:eastAsia="Calibri"/>
                <w:lang w:val="en-US" w:eastAsia="en-US"/>
              </w:rPr>
              <w:t xml:space="preserve">h) </w:t>
            </w:r>
            <w:r w:rsidR="003E668B" w:rsidRPr="007F2CE2">
              <w:rPr>
                <w:rFonts w:eastAsia="Calibri"/>
                <w:lang w:val="en-US" w:eastAsia="en-US"/>
              </w:rPr>
              <w:t>/</w:t>
            </w:r>
            <w:r w:rsidR="00D559EC">
              <w:rPr>
                <w:rFonts w:eastAsia="Calibri"/>
                <w:lang w:val="en-US" w:eastAsia="en-US"/>
              </w:rPr>
              <w:t xml:space="preserve"> e-learning lectures (3h) / </w:t>
            </w:r>
            <w:r w:rsidRPr="007F2CE2">
              <w:rPr>
                <w:rFonts w:eastAsia="Calibri"/>
                <w:lang w:val="en-US" w:eastAsia="en-US"/>
              </w:rPr>
              <w:t>seminars</w:t>
            </w:r>
            <w:r w:rsidR="00F04B23" w:rsidRPr="007F2CE2">
              <w:rPr>
                <w:rFonts w:eastAsia="Calibri"/>
                <w:lang w:val="en-US" w:eastAsia="en-US"/>
              </w:rPr>
              <w:t xml:space="preserve"> (</w:t>
            </w:r>
            <w:r w:rsidR="00E32DBA">
              <w:rPr>
                <w:rFonts w:eastAsia="Calibri"/>
                <w:lang w:val="en-US" w:eastAsia="en-US"/>
              </w:rPr>
              <w:t>10</w:t>
            </w:r>
            <w:r w:rsidR="00F04B23" w:rsidRPr="007F2CE2">
              <w:rPr>
                <w:rFonts w:eastAsia="Calibri"/>
                <w:lang w:val="en-US" w:eastAsia="en-US"/>
              </w:rPr>
              <w:t>h)</w:t>
            </w:r>
            <w:r w:rsidR="00D559EC">
              <w:rPr>
                <w:rFonts w:eastAsia="Calibri"/>
                <w:lang w:val="en-US" w:eastAsia="en-US"/>
              </w:rPr>
              <w:t xml:space="preserve"> </w:t>
            </w:r>
            <w:r w:rsidR="003E668B" w:rsidRPr="007F2CE2">
              <w:rPr>
                <w:rFonts w:eastAsia="Calibri"/>
                <w:lang w:val="en-US" w:eastAsia="en-US"/>
              </w:rPr>
              <w:t>/</w:t>
            </w:r>
            <w:r w:rsidR="0021338B" w:rsidRPr="007F2CE2">
              <w:rPr>
                <w:rFonts w:eastAsia="Calibri"/>
                <w:lang w:val="en-US" w:eastAsia="en-US"/>
              </w:rPr>
              <w:t xml:space="preserve"> </w:t>
            </w:r>
            <w:r w:rsidRPr="007F2CE2">
              <w:rPr>
                <w:rFonts w:eastAsia="Calibri"/>
                <w:lang w:val="en-US" w:eastAsia="en-US"/>
              </w:rPr>
              <w:t>practical</w:t>
            </w:r>
            <w:r w:rsidR="00D559EC">
              <w:rPr>
                <w:rFonts w:eastAsia="Calibri"/>
                <w:lang w:val="en-US" w:eastAsia="en-US"/>
              </w:rPr>
              <w:t xml:space="preserve"> (</w:t>
            </w:r>
            <w:r w:rsidR="007A1973">
              <w:rPr>
                <w:rFonts w:eastAsia="Calibri"/>
                <w:lang w:val="en-US" w:eastAsia="en-US"/>
              </w:rPr>
              <w:t>40</w:t>
            </w:r>
            <w:r w:rsidR="00D559EC">
              <w:rPr>
                <w:rFonts w:eastAsia="Calibri"/>
                <w:lang w:val="en-US" w:eastAsia="en-US"/>
              </w:rPr>
              <w:t>h)</w:t>
            </w:r>
          </w:p>
        </w:tc>
      </w:tr>
      <w:tr w:rsidR="007F2CE2" w:rsidRPr="007F2CE2" w14:paraId="667E9E83" w14:textId="77777777" w:rsidTr="00E84BC0">
        <w:trPr>
          <w:trHeight w:val="397"/>
          <w:jc w:val="center"/>
        </w:trPr>
        <w:tc>
          <w:tcPr>
            <w:tcW w:w="4252" w:type="dxa"/>
            <w:shd w:val="clear" w:color="auto" w:fill="auto"/>
            <w:vAlign w:val="center"/>
          </w:tcPr>
          <w:p w14:paraId="7DCFE2C6" w14:textId="77777777" w:rsidR="003E668B" w:rsidRPr="007F2CE2" w:rsidRDefault="007209F7" w:rsidP="003E668B">
            <w:pPr>
              <w:rPr>
                <w:rFonts w:eastAsia="Calibri"/>
                <w:lang w:eastAsia="en-US"/>
              </w:rPr>
            </w:pPr>
            <w:r w:rsidRPr="007F2CE2">
              <w:rPr>
                <w:rFonts w:eastAsia="Calibri"/>
                <w:lang w:val="en-US" w:eastAsia="en-US"/>
              </w:rPr>
              <w:t>Form of asses</w:t>
            </w:r>
            <w:r w:rsidRPr="007F2CE2">
              <w:rPr>
                <w:rFonts w:eastAsia="Calibri"/>
                <w:lang w:eastAsia="en-US"/>
              </w:rPr>
              <w:t>sment</w:t>
            </w:r>
            <w:r w:rsidR="00E84BC0" w:rsidRPr="007F2CE2">
              <w:rPr>
                <w:rStyle w:val="Odwoanieprzypisudolnego"/>
                <w:rFonts w:eastAsia="Calibri"/>
                <w:lang w:eastAsia="en-US"/>
              </w:rPr>
              <w:footnoteReference w:id="1"/>
            </w:r>
          </w:p>
        </w:tc>
        <w:tc>
          <w:tcPr>
            <w:tcW w:w="5216" w:type="dxa"/>
            <w:shd w:val="clear" w:color="auto" w:fill="auto"/>
            <w:vAlign w:val="center"/>
          </w:tcPr>
          <w:p w14:paraId="2B3BBF64" w14:textId="4324BF1F" w:rsidR="003E668B" w:rsidRPr="007F2CE2" w:rsidRDefault="005332D6" w:rsidP="003E668B">
            <w:pPr>
              <w:rPr>
                <w:rFonts w:eastAsia="Calibri"/>
                <w:lang w:val="en-US" w:eastAsia="en-US"/>
              </w:rPr>
            </w:pPr>
            <w:sdt>
              <w:sdtPr>
                <w:rPr>
                  <w:rFonts w:eastAsia="Calibri"/>
                  <w:lang w:val="en-US" w:eastAsia="en-US"/>
                </w:rPr>
                <w:id w:val="-340857609"/>
                <w14:checkbox>
                  <w14:checked w14:val="1"/>
                  <w14:checkedState w14:val="2612" w14:font="MS Gothic"/>
                  <w14:uncheckedState w14:val="2610" w14:font="MS Gothic"/>
                </w14:checkbox>
              </w:sdtPr>
              <w:sdtEndPr/>
              <w:sdtContent>
                <w:r w:rsidR="00D559EC">
                  <w:rPr>
                    <w:rFonts w:ascii="MS Gothic" w:eastAsia="MS Gothic" w:hAnsi="MS Gothic" w:hint="eastAsia"/>
                    <w:lang w:val="en-US" w:eastAsia="en-US"/>
                  </w:rPr>
                  <w:t>☒</w:t>
                </w:r>
              </w:sdtContent>
            </w:sdt>
            <w:r w:rsidR="007209F7" w:rsidRPr="007F2CE2">
              <w:rPr>
                <w:rFonts w:eastAsia="Calibri"/>
                <w:lang w:val="en-US" w:eastAsia="en-US"/>
              </w:rPr>
              <w:t>graded assessment</w:t>
            </w:r>
            <w:r w:rsidR="003E668B" w:rsidRPr="007F2CE2">
              <w:rPr>
                <w:rFonts w:eastAsia="Calibri"/>
                <w:lang w:val="en-US" w:eastAsia="en-US"/>
              </w:rPr>
              <w:t>:</w:t>
            </w:r>
          </w:p>
          <w:p w14:paraId="2E2A23BD" w14:textId="64A11FEA" w:rsidR="003E668B" w:rsidRPr="007F2CE2" w:rsidRDefault="005332D6" w:rsidP="00E84BC0">
            <w:pPr>
              <w:ind w:firstLine="410"/>
              <w:rPr>
                <w:rFonts w:eastAsia="Calibri"/>
                <w:lang w:val="en-US" w:eastAsia="en-US"/>
              </w:rPr>
            </w:pPr>
            <w:sdt>
              <w:sdtPr>
                <w:rPr>
                  <w:rFonts w:eastAsia="Calibri"/>
                  <w:lang w:val="en-US" w:eastAsia="en-US"/>
                </w:rPr>
                <w:id w:val="722789920"/>
                <w14:checkbox>
                  <w14:checked w14:val="1"/>
                  <w14:checkedState w14:val="2612" w14:font="MS Gothic"/>
                  <w14:uncheckedState w14:val="2610" w14:font="MS Gothic"/>
                </w14:checkbox>
              </w:sdtPr>
              <w:sdtEndPr/>
              <w:sdtContent>
                <w:r w:rsidR="00D559EC">
                  <w:rPr>
                    <w:rFonts w:ascii="MS Gothic" w:eastAsia="MS Gothic" w:hAnsi="MS Gothic" w:hint="eastAsia"/>
                    <w:lang w:val="en-US" w:eastAsia="en-US"/>
                  </w:rPr>
                  <w:t>☒</w:t>
                </w:r>
              </w:sdtContent>
            </w:sdt>
            <w:r w:rsidR="007209F7" w:rsidRPr="007F2CE2">
              <w:rPr>
                <w:rFonts w:eastAsia="Calibri"/>
                <w:lang w:val="en-US" w:eastAsia="en-US"/>
              </w:rPr>
              <w:t>descriptive</w:t>
            </w:r>
          </w:p>
          <w:p w14:paraId="21A9DD48" w14:textId="77777777" w:rsidR="003E668B" w:rsidRPr="007F2CE2" w:rsidRDefault="005332D6" w:rsidP="00E84BC0">
            <w:pPr>
              <w:ind w:firstLine="410"/>
              <w:rPr>
                <w:rFonts w:eastAsia="Calibri"/>
                <w:lang w:val="en-US" w:eastAsia="en-US"/>
              </w:rPr>
            </w:pPr>
            <w:sdt>
              <w:sdtPr>
                <w:rPr>
                  <w:rFonts w:eastAsia="Calibri"/>
                  <w:lang w:val="en-US" w:eastAsia="en-US"/>
                </w:rPr>
                <w:id w:val="-992250960"/>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3E668B" w:rsidRPr="007F2CE2">
              <w:rPr>
                <w:rFonts w:eastAsia="Calibri"/>
                <w:lang w:val="en-US" w:eastAsia="en-US"/>
              </w:rPr>
              <w:t>test</w:t>
            </w:r>
          </w:p>
          <w:p w14:paraId="0C9AE1E9" w14:textId="77777777" w:rsidR="003E668B" w:rsidRPr="007F2CE2" w:rsidRDefault="005332D6" w:rsidP="00E84BC0">
            <w:pPr>
              <w:ind w:firstLine="410"/>
              <w:rPr>
                <w:rFonts w:eastAsia="Calibri"/>
                <w:lang w:val="en-US" w:eastAsia="en-US"/>
              </w:rPr>
            </w:pPr>
            <w:sdt>
              <w:sdtPr>
                <w:rPr>
                  <w:rFonts w:eastAsia="Calibri"/>
                  <w:lang w:val="en-US" w:eastAsia="en-US"/>
                </w:rPr>
                <w:id w:val="2007474457"/>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practical</w:t>
            </w:r>
          </w:p>
          <w:p w14:paraId="28FCAC46" w14:textId="2B8E868E" w:rsidR="003E668B" w:rsidRPr="007F2CE2" w:rsidRDefault="005332D6" w:rsidP="00C94138">
            <w:pPr>
              <w:ind w:firstLine="410"/>
              <w:rPr>
                <w:rFonts w:eastAsia="Calibri"/>
                <w:lang w:val="en-US" w:eastAsia="en-US"/>
              </w:rPr>
            </w:pPr>
            <w:sdt>
              <w:sdtPr>
                <w:rPr>
                  <w:rFonts w:eastAsia="Calibri"/>
                  <w:lang w:val="en-US" w:eastAsia="en-US"/>
                </w:rPr>
                <w:id w:val="-1471747091"/>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oral</w:t>
            </w:r>
          </w:p>
          <w:p w14:paraId="728DE144" w14:textId="15CCC876" w:rsidR="003E668B" w:rsidRPr="007F2CE2" w:rsidRDefault="005332D6" w:rsidP="003E668B">
            <w:pPr>
              <w:rPr>
                <w:rFonts w:eastAsia="Calibri"/>
                <w:lang w:val="en-US" w:eastAsia="en-US"/>
              </w:rPr>
            </w:pPr>
            <w:sdt>
              <w:sdtPr>
                <w:rPr>
                  <w:rFonts w:eastAsia="Calibri"/>
                  <w:lang w:val="en-US" w:eastAsia="en-US"/>
                </w:rPr>
                <w:id w:val="-297987322"/>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non-graded assessment</w:t>
            </w:r>
          </w:p>
          <w:p w14:paraId="4807F2ED" w14:textId="77777777" w:rsidR="003E668B" w:rsidRPr="007F2CE2" w:rsidRDefault="005332D6" w:rsidP="003E668B">
            <w:pPr>
              <w:rPr>
                <w:rFonts w:eastAsia="Calibri"/>
                <w:lang w:val="en-US" w:eastAsia="en-US"/>
              </w:rPr>
            </w:pPr>
            <w:sdt>
              <w:sdtPr>
                <w:rPr>
                  <w:rFonts w:eastAsia="Calibri"/>
                  <w:lang w:val="en-US" w:eastAsia="en-US"/>
                </w:rPr>
                <w:id w:val="-1929877606"/>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final examination</w:t>
            </w:r>
          </w:p>
          <w:p w14:paraId="73FF54AC" w14:textId="77777777" w:rsidR="003E668B" w:rsidRPr="007F2CE2" w:rsidRDefault="005332D6" w:rsidP="00E84BC0">
            <w:pPr>
              <w:ind w:firstLine="455"/>
              <w:rPr>
                <w:rFonts w:eastAsia="Calibri"/>
                <w:lang w:val="en-US" w:eastAsia="en-US"/>
              </w:rPr>
            </w:pPr>
            <w:sdt>
              <w:sdtPr>
                <w:rPr>
                  <w:rFonts w:eastAsia="Calibri"/>
                  <w:lang w:val="en-US" w:eastAsia="en-US"/>
                </w:rPr>
                <w:id w:val="-765843250"/>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descriptive</w:t>
            </w:r>
          </w:p>
          <w:p w14:paraId="25603DE0" w14:textId="77777777" w:rsidR="007209F7" w:rsidRPr="007F2CE2" w:rsidRDefault="005332D6" w:rsidP="00E84BC0">
            <w:pPr>
              <w:ind w:firstLine="455"/>
              <w:rPr>
                <w:rFonts w:eastAsia="Calibri"/>
                <w:lang w:val="en-US" w:eastAsia="en-US"/>
              </w:rPr>
            </w:pPr>
            <w:sdt>
              <w:sdtPr>
                <w:rPr>
                  <w:rFonts w:eastAsia="Calibri"/>
                  <w:lang w:val="en-US" w:eastAsia="en-US"/>
                </w:rPr>
                <w:id w:val="-1289433393"/>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3E668B" w:rsidRPr="007F2CE2">
              <w:rPr>
                <w:rFonts w:eastAsia="Calibri"/>
                <w:lang w:val="en-US" w:eastAsia="en-US"/>
              </w:rPr>
              <w:t>test</w:t>
            </w:r>
          </w:p>
          <w:p w14:paraId="783289B9" w14:textId="77777777" w:rsidR="003E668B" w:rsidRPr="007F2CE2" w:rsidRDefault="005332D6" w:rsidP="00E84BC0">
            <w:pPr>
              <w:ind w:firstLine="455"/>
              <w:rPr>
                <w:rFonts w:eastAsia="Calibri"/>
                <w:lang w:val="en-US" w:eastAsia="en-US"/>
              </w:rPr>
            </w:pPr>
            <w:sdt>
              <w:sdtPr>
                <w:rPr>
                  <w:rFonts w:eastAsia="Calibri"/>
                  <w:lang w:val="en-US" w:eastAsia="en-US"/>
                </w:rPr>
                <w:id w:val="876199436"/>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practical</w:t>
            </w:r>
          </w:p>
          <w:p w14:paraId="45DA65C2" w14:textId="77777777" w:rsidR="003E668B" w:rsidRPr="007F2CE2" w:rsidRDefault="005332D6" w:rsidP="00E84BC0">
            <w:pPr>
              <w:ind w:firstLine="455"/>
              <w:rPr>
                <w:rFonts w:eastAsia="Calibri"/>
                <w:lang w:val="en-US" w:eastAsia="en-US"/>
              </w:rPr>
            </w:pPr>
            <w:sdt>
              <w:sdtPr>
                <w:rPr>
                  <w:rFonts w:eastAsia="Calibri"/>
                  <w:lang w:val="en-US" w:eastAsia="en-US"/>
                </w:rPr>
                <w:id w:val="1070001794"/>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oral</w:t>
            </w:r>
          </w:p>
        </w:tc>
      </w:tr>
      <w:tr w:rsidR="007F2CE2" w:rsidRPr="007F2CE2" w14:paraId="6C15996D" w14:textId="77777777" w:rsidTr="00E84BC0">
        <w:trPr>
          <w:trHeight w:val="397"/>
          <w:jc w:val="center"/>
        </w:trPr>
        <w:tc>
          <w:tcPr>
            <w:tcW w:w="4252" w:type="dxa"/>
            <w:shd w:val="clear" w:color="auto" w:fill="auto"/>
            <w:vAlign w:val="center"/>
          </w:tcPr>
          <w:p w14:paraId="2293FC08" w14:textId="77777777" w:rsidR="003E668B" w:rsidRPr="007F2CE2" w:rsidRDefault="00FA6363" w:rsidP="003E668B">
            <w:pPr>
              <w:rPr>
                <w:rFonts w:eastAsia="Calibri"/>
                <w:lang w:val="en-US" w:eastAsia="en-US"/>
              </w:rPr>
            </w:pPr>
            <w:r w:rsidRPr="007F2CE2">
              <w:rPr>
                <w:rFonts w:eastAsia="Calibri"/>
                <w:lang w:val="en-US" w:eastAsia="en-US"/>
              </w:rPr>
              <w:t>Head of the Department/ Clinic, Unit</w:t>
            </w:r>
          </w:p>
        </w:tc>
        <w:tc>
          <w:tcPr>
            <w:tcW w:w="5216" w:type="dxa"/>
            <w:shd w:val="clear" w:color="auto" w:fill="auto"/>
            <w:vAlign w:val="center"/>
          </w:tcPr>
          <w:p w14:paraId="22387CB9" w14:textId="40050A0B" w:rsidR="003E668B" w:rsidRPr="00D559EC" w:rsidRDefault="00D559EC" w:rsidP="003E668B">
            <w:pPr>
              <w:rPr>
                <w:rFonts w:eastAsia="Calibri"/>
                <w:lang w:eastAsia="en-US"/>
              </w:rPr>
            </w:pPr>
            <w:r>
              <w:rPr>
                <w:lang w:eastAsia="en-US"/>
              </w:rPr>
              <w:t>Prof. dr hab. n.med. Krzysztof Woźniak</w:t>
            </w:r>
          </w:p>
        </w:tc>
      </w:tr>
      <w:tr w:rsidR="007F2CE2" w:rsidRPr="007F2CE2" w14:paraId="06661780" w14:textId="77777777" w:rsidTr="00E84BC0">
        <w:trPr>
          <w:trHeight w:val="397"/>
          <w:jc w:val="center"/>
        </w:trPr>
        <w:tc>
          <w:tcPr>
            <w:tcW w:w="4252" w:type="dxa"/>
            <w:shd w:val="clear" w:color="auto" w:fill="auto"/>
            <w:vAlign w:val="center"/>
          </w:tcPr>
          <w:p w14:paraId="13ABCABC" w14:textId="77777777" w:rsidR="003E668B" w:rsidRPr="007F2CE2" w:rsidRDefault="00A4233C" w:rsidP="00FA6363">
            <w:pPr>
              <w:rPr>
                <w:rFonts w:eastAsia="Calibri"/>
                <w:lang w:val="en-US" w:eastAsia="en-US"/>
              </w:rPr>
            </w:pPr>
            <w:r w:rsidRPr="007F2CE2">
              <w:rPr>
                <w:rFonts w:eastAsia="Calibri"/>
                <w:lang w:val="en-US" w:eastAsia="en-US"/>
              </w:rPr>
              <w:t xml:space="preserve">Tutor responsible for the module </w:t>
            </w:r>
          </w:p>
        </w:tc>
        <w:tc>
          <w:tcPr>
            <w:tcW w:w="5216" w:type="dxa"/>
            <w:shd w:val="clear" w:color="auto" w:fill="auto"/>
            <w:vAlign w:val="center"/>
          </w:tcPr>
          <w:p w14:paraId="408D4392" w14:textId="00767041" w:rsidR="003E668B" w:rsidRPr="007F2CE2" w:rsidRDefault="000103C4" w:rsidP="003E668B">
            <w:pPr>
              <w:rPr>
                <w:rFonts w:eastAsia="Calibri"/>
                <w:lang w:eastAsia="en-US"/>
              </w:rPr>
            </w:pPr>
            <w:r>
              <w:rPr>
                <w:rFonts w:eastAsia="Calibri"/>
                <w:lang w:eastAsia="en-US"/>
              </w:rPr>
              <w:t>Dr n.med. Magdalena Sycińska-Dziarnowska</w:t>
            </w:r>
          </w:p>
        </w:tc>
      </w:tr>
      <w:tr w:rsidR="007F2CE2" w:rsidRPr="005C59B6" w14:paraId="73F1DC33" w14:textId="77777777" w:rsidTr="00E84BC0">
        <w:trPr>
          <w:trHeight w:val="397"/>
          <w:jc w:val="center"/>
        </w:trPr>
        <w:tc>
          <w:tcPr>
            <w:tcW w:w="4252" w:type="dxa"/>
            <w:shd w:val="clear" w:color="auto" w:fill="auto"/>
            <w:vAlign w:val="center"/>
          </w:tcPr>
          <w:p w14:paraId="15A04CB7" w14:textId="77777777" w:rsidR="003E668B" w:rsidRPr="007F2CE2" w:rsidRDefault="00FA6363" w:rsidP="003E668B">
            <w:pPr>
              <w:rPr>
                <w:rFonts w:eastAsia="Calibri"/>
                <w:lang w:eastAsia="en-US"/>
              </w:rPr>
            </w:pPr>
            <w:r w:rsidRPr="007F2CE2">
              <w:rPr>
                <w:rFonts w:eastAsia="Calibri"/>
                <w:lang w:eastAsia="en-US"/>
              </w:rPr>
              <w:t>Department’s/ Clinic’s/ Unit’s website</w:t>
            </w:r>
          </w:p>
        </w:tc>
        <w:tc>
          <w:tcPr>
            <w:tcW w:w="5216" w:type="dxa"/>
            <w:shd w:val="clear" w:color="auto" w:fill="auto"/>
            <w:vAlign w:val="center"/>
          </w:tcPr>
          <w:p w14:paraId="375E4AF0" w14:textId="6F4270DF" w:rsidR="00D559EC" w:rsidRPr="007A1973" w:rsidRDefault="00BF29E2" w:rsidP="00C94138">
            <w:pPr>
              <w:spacing w:after="200" w:line="276" w:lineRule="auto"/>
              <w:rPr>
                <w:lang w:val="en-GB"/>
              </w:rPr>
            </w:pPr>
            <w:r>
              <w:rPr>
                <w:lang w:val="en-US"/>
              </w:rPr>
              <w:t>Department of Maxillofacial Orthopaedics and Orthodontics PMU in Szczecin</w:t>
            </w:r>
            <w:r w:rsidR="00C94138" w:rsidRPr="007A1973">
              <w:rPr>
                <w:lang w:val="en-GB" w:eastAsia="en-US"/>
              </w:rPr>
              <w:t>A</w:t>
            </w:r>
            <w:r w:rsidR="00D559EC" w:rsidRPr="007A1973">
              <w:rPr>
                <w:lang w:val="en-GB" w:eastAsia="en-US"/>
              </w:rPr>
              <w:t xml:space="preserve">l. Powst. </w:t>
            </w:r>
            <w:r w:rsidR="00D559EC" w:rsidRPr="005E1C71">
              <w:rPr>
                <w:lang w:val="en-GB" w:eastAsia="en-US"/>
              </w:rPr>
              <w:t>Wlkp. 72, 70-111 Szczecin</w:t>
            </w:r>
          </w:p>
          <w:p w14:paraId="376DA803" w14:textId="77777777" w:rsidR="00D559EC" w:rsidRPr="005E1C71" w:rsidRDefault="00D559EC" w:rsidP="00D559EC">
            <w:pPr>
              <w:rPr>
                <w:lang w:val="en-GB" w:eastAsia="en-US"/>
              </w:rPr>
            </w:pPr>
            <w:r w:rsidRPr="005E1C71">
              <w:rPr>
                <w:lang w:val="en-GB" w:eastAsia="en-US"/>
              </w:rPr>
              <w:t>tel.: 91 4661702</w:t>
            </w:r>
          </w:p>
          <w:p w14:paraId="1B6F735F" w14:textId="409D17F6" w:rsidR="003E668B" w:rsidRPr="005E1C71" w:rsidRDefault="00D559EC" w:rsidP="00D559EC">
            <w:pPr>
              <w:rPr>
                <w:lang w:val="en-GB" w:eastAsia="en-US"/>
              </w:rPr>
            </w:pPr>
            <w:r>
              <w:rPr>
                <w:lang w:val="en-GB" w:eastAsia="en-US"/>
              </w:rPr>
              <w:t xml:space="preserve">e-mail: </w:t>
            </w:r>
            <w:hyperlink r:id="rId11" w:history="1">
              <w:r w:rsidR="005E1C71" w:rsidRPr="005E1C71">
                <w:rPr>
                  <w:rStyle w:val="Hipercze"/>
                  <w:color w:val="auto"/>
                  <w:lang w:val="en-GB" w:eastAsia="en-US"/>
                </w:rPr>
                <w:t>kizortod@pum.edu.pl</w:t>
              </w:r>
            </w:hyperlink>
          </w:p>
          <w:p w14:paraId="503E9A7C" w14:textId="77777777" w:rsidR="00C94138" w:rsidRDefault="00C94138" w:rsidP="00D559EC">
            <w:pPr>
              <w:rPr>
                <w:rFonts w:eastAsia="Calibri"/>
                <w:lang w:val="en-GB" w:eastAsia="en-US"/>
              </w:rPr>
            </w:pPr>
            <w:r w:rsidRPr="00C94138">
              <w:rPr>
                <w:rFonts w:eastAsia="Calibri"/>
                <w:lang w:val="en-GB" w:eastAsia="en-US"/>
              </w:rPr>
              <w:t>https://www.pum.edu.pl/studia_iii_stopnia/informacje</w:t>
            </w:r>
          </w:p>
          <w:p w14:paraId="3427C2F1" w14:textId="77777777" w:rsidR="00C94138" w:rsidRDefault="00C94138" w:rsidP="00D559EC">
            <w:pPr>
              <w:rPr>
                <w:rFonts w:eastAsia="Calibri"/>
                <w:lang w:val="en-GB" w:eastAsia="en-US"/>
              </w:rPr>
            </w:pPr>
            <w:r w:rsidRPr="00C94138">
              <w:rPr>
                <w:rFonts w:eastAsia="Calibri"/>
                <w:lang w:val="en-GB" w:eastAsia="en-US"/>
              </w:rPr>
              <w:t>_z_jednostek/wmis/katedra_ortopedii_szczkowej_</w:t>
            </w:r>
          </w:p>
          <w:p w14:paraId="4F9E0968" w14:textId="7514A5C1" w:rsidR="005E1C71" w:rsidRDefault="00C94138" w:rsidP="00D559EC">
            <w:pPr>
              <w:rPr>
                <w:rFonts w:eastAsia="Calibri"/>
                <w:lang w:val="en-GB" w:eastAsia="en-US"/>
              </w:rPr>
            </w:pPr>
            <w:r w:rsidRPr="00C94138">
              <w:rPr>
                <w:rFonts w:eastAsia="Calibri"/>
                <w:lang w:val="en-GB" w:eastAsia="en-US"/>
              </w:rPr>
              <w:t>i_ortodoncji/zakad_ortodoncji/</w:t>
            </w:r>
          </w:p>
          <w:p w14:paraId="41ABB955" w14:textId="7CDBADE0" w:rsidR="00C94138" w:rsidRPr="005E1C71" w:rsidRDefault="00C94138" w:rsidP="00D559EC">
            <w:pPr>
              <w:rPr>
                <w:rFonts w:eastAsia="Calibri"/>
                <w:lang w:val="en-GB" w:eastAsia="en-US"/>
              </w:rPr>
            </w:pPr>
          </w:p>
        </w:tc>
      </w:tr>
      <w:tr w:rsidR="007F2CE2" w:rsidRPr="007F2CE2" w14:paraId="5F50A28B" w14:textId="77777777" w:rsidTr="00E84BC0">
        <w:trPr>
          <w:trHeight w:val="397"/>
          <w:jc w:val="center"/>
        </w:trPr>
        <w:tc>
          <w:tcPr>
            <w:tcW w:w="4252" w:type="dxa"/>
            <w:shd w:val="clear" w:color="auto" w:fill="auto"/>
            <w:vAlign w:val="center"/>
          </w:tcPr>
          <w:p w14:paraId="20998711" w14:textId="77777777" w:rsidR="003E668B" w:rsidRPr="007F2CE2" w:rsidRDefault="00FA6363" w:rsidP="003E668B">
            <w:pPr>
              <w:rPr>
                <w:rFonts w:eastAsia="Calibri"/>
                <w:lang w:eastAsia="en-US"/>
              </w:rPr>
            </w:pPr>
            <w:r w:rsidRPr="007F2CE2">
              <w:rPr>
                <w:rFonts w:eastAsia="Calibri"/>
                <w:lang w:val="en-US" w:eastAsia="en-US"/>
              </w:rPr>
              <w:t>Language</w:t>
            </w:r>
          </w:p>
        </w:tc>
        <w:tc>
          <w:tcPr>
            <w:tcW w:w="5216" w:type="dxa"/>
            <w:shd w:val="clear" w:color="auto" w:fill="auto"/>
            <w:vAlign w:val="center"/>
          </w:tcPr>
          <w:p w14:paraId="3CDF5870" w14:textId="77777777" w:rsidR="003E668B" w:rsidRPr="007F2CE2" w:rsidRDefault="00FA6363" w:rsidP="003E668B">
            <w:pPr>
              <w:tabs>
                <w:tab w:val="left" w:pos="4073"/>
              </w:tabs>
              <w:rPr>
                <w:rFonts w:eastAsia="Calibri"/>
                <w:lang w:eastAsia="en-US"/>
              </w:rPr>
            </w:pPr>
            <w:r w:rsidRPr="007F2CE2">
              <w:rPr>
                <w:rFonts w:eastAsia="Calibri"/>
                <w:lang w:eastAsia="en-US"/>
              </w:rPr>
              <w:t>English</w:t>
            </w:r>
          </w:p>
        </w:tc>
      </w:tr>
    </w:tbl>
    <w:p w14:paraId="3DA43DEF" w14:textId="77777777" w:rsidR="00F11A0F" w:rsidRPr="007F2CE2" w:rsidRDefault="00F11A0F" w:rsidP="00C94138">
      <w:pPr>
        <w:spacing w:after="200" w:line="276" w:lineRule="auto"/>
        <w:rPr>
          <w:rFonts w:eastAsia="Calibri"/>
          <w:b/>
          <w:lang w:val="en-US" w:eastAsia="en-US"/>
        </w:rPr>
      </w:pPr>
    </w:p>
    <w:p w14:paraId="60E8CC65" w14:textId="77777777" w:rsidR="00F11A0F" w:rsidRPr="007F2CE2" w:rsidRDefault="00F11A0F" w:rsidP="00F11A0F">
      <w:pPr>
        <w:spacing w:after="200" w:line="276" w:lineRule="auto"/>
        <w:jc w:val="center"/>
        <w:rPr>
          <w:rFonts w:eastAsia="Calibri"/>
          <w:b/>
          <w:lang w:eastAsia="en-US"/>
        </w:rPr>
      </w:pPr>
      <w:r w:rsidRPr="007F2CE2">
        <w:rPr>
          <w:rFonts w:eastAsia="Calibri"/>
          <w:b/>
          <w:lang w:val="en-US" w:eastAsia="en-US"/>
        </w:rPr>
        <w:lastRenderedPageBreak/>
        <w:t>Detailed</w:t>
      </w:r>
      <w:r w:rsidRPr="007F2CE2">
        <w:rPr>
          <w:rFonts w:eastAsia="Calibri"/>
          <w:b/>
          <w:lang w:eastAsia="en-US"/>
        </w:rPr>
        <w:t xml:space="preserve"> </w:t>
      </w:r>
      <w:r w:rsidRPr="007F2CE2">
        <w:rPr>
          <w:rFonts w:eastAsia="Calibri"/>
          <w:b/>
          <w:lang w:val="en-US" w:eastAsia="en-US"/>
        </w:rPr>
        <w:t>information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733"/>
        <w:gridCol w:w="5748"/>
      </w:tblGrid>
      <w:tr w:rsidR="007F2CE2" w:rsidRPr="007A1973" w14:paraId="4D49CA40" w14:textId="77777777" w:rsidTr="00A06BBC">
        <w:trPr>
          <w:trHeight w:val="397"/>
          <w:jc w:val="center"/>
        </w:trPr>
        <w:tc>
          <w:tcPr>
            <w:tcW w:w="4028" w:type="dxa"/>
            <w:gridSpan w:val="2"/>
            <w:shd w:val="clear" w:color="auto" w:fill="auto"/>
            <w:vAlign w:val="center"/>
          </w:tcPr>
          <w:p w14:paraId="5DF61EF9" w14:textId="77777777" w:rsidR="00F06045" w:rsidRPr="007F2CE2" w:rsidRDefault="00F06045" w:rsidP="006723F1">
            <w:pPr>
              <w:jc w:val="center"/>
              <w:rPr>
                <w:rFonts w:eastAsia="Calibri"/>
                <w:b/>
                <w:lang w:val="en-US" w:eastAsia="en-US"/>
              </w:rPr>
            </w:pPr>
            <w:r w:rsidRPr="007F2CE2">
              <w:rPr>
                <w:rFonts w:eastAsia="Calibri"/>
                <w:b/>
                <w:lang w:val="en-US" w:eastAsia="en-US"/>
              </w:rPr>
              <w:t>Module objectives</w:t>
            </w:r>
          </w:p>
        </w:tc>
        <w:tc>
          <w:tcPr>
            <w:tcW w:w="5748" w:type="dxa"/>
            <w:shd w:val="clear" w:color="auto" w:fill="auto"/>
            <w:vAlign w:val="center"/>
          </w:tcPr>
          <w:p w14:paraId="460F1FF5" w14:textId="4616E602" w:rsidR="00F06045" w:rsidRPr="007F2CE2" w:rsidRDefault="00D559EC" w:rsidP="00F06045">
            <w:pPr>
              <w:rPr>
                <w:rFonts w:eastAsia="Calibri"/>
                <w:lang w:val="en-US" w:eastAsia="en-US"/>
              </w:rPr>
            </w:pPr>
            <w:r w:rsidRPr="00D559EC">
              <w:rPr>
                <w:rFonts w:eastAsia="Calibri"/>
                <w:lang w:val="en-US" w:eastAsia="en-US"/>
              </w:rPr>
              <w:t>The aim of the course is: to integrate the knowledge of the ontogenetic and phylogenetic development of the facial part of the skull in connection with the issues of orthodontics, learning to assess the proper development of the masticatory organ, the ability to assess the condition of the masticatory organ in terms of the occurrence of malocclusion, knowledge of the etiology of malocclusion, the ability to perform selected procedures in the field of prophylaxis and early orthodontic treatment, knowledge of malocclusion treatment techniques with the use of modern methods with the use of modern tools and equipment.</w:t>
            </w:r>
          </w:p>
        </w:tc>
      </w:tr>
      <w:tr w:rsidR="00D559EC" w:rsidRPr="007A1973" w14:paraId="43F63FF3" w14:textId="77777777" w:rsidTr="00A06BBC">
        <w:trPr>
          <w:trHeight w:val="397"/>
          <w:jc w:val="center"/>
        </w:trPr>
        <w:tc>
          <w:tcPr>
            <w:tcW w:w="2295" w:type="dxa"/>
            <w:vMerge w:val="restart"/>
            <w:shd w:val="clear" w:color="auto" w:fill="auto"/>
            <w:vAlign w:val="center"/>
          </w:tcPr>
          <w:p w14:paraId="22E0E7B2" w14:textId="77777777" w:rsidR="00D559EC" w:rsidRPr="007F2CE2" w:rsidRDefault="00D559EC" w:rsidP="006723F1">
            <w:pPr>
              <w:jc w:val="center"/>
              <w:rPr>
                <w:bCs/>
              </w:rPr>
            </w:pPr>
            <w:r w:rsidRPr="007F2CE2">
              <w:t>P</w:t>
            </w:r>
            <w:r w:rsidRPr="007F2CE2">
              <w:rPr>
                <w:bCs/>
              </w:rPr>
              <w:t>rerequisite /</w:t>
            </w:r>
            <w:r w:rsidRPr="007F2CE2">
              <w:rPr>
                <w:bCs/>
                <w:lang w:val="en-US"/>
              </w:rPr>
              <w:t>essential</w:t>
            </w:r>
          </w:p>
          <w:p w14:paraId="29256777" w14:textId="77777777" w:rsidR="00D559EC" w:rsidRPr="007F2CE2" w:rsidRDefault="00D559EC" w:rsidP="006723F1">
            <w:pPr>
              <w:jc w:val="center"/>
              <w:rPr>
                <w:rFonts w:eastAsia="Calibri"/>
                <w:highlight w:val="yellow"/>
                <w:lang w:eastAsia="en-US"/>
              </w:rPr>
            </w:pPr>
            <w:r w:rsidRPr="007F2CE2">
              <w:rPr>
                <w:bCs/>
              </w:rPr>
              <w:t>requirements</w:t>
            </w:r>
          </w:p>
        </w:tc>
        <w:tc>
          <w:tcPr>
            <w:tcW w:w="1733" w:type="dxa"/>
            <w:vAlign w:val="center"/>
          </w:tcPr>
          <w:p w14:paraId="1AFF04DE" w14:textId="77777777" w:rsidR="00D559EC" w:rsidRPr="007F2CE2" w:rsidRDefault="00D559EC" w:rsidP="006723F1">
            <w:pPr>
              <w:jc w:val="center"/>
              <w:rPr>
                <w:rFonts w:eastAsia="Calibri"/>
                <w:lang w:eastAsia="en-US"/>
              </w:rPr>
            </w:pPr>
            <w:r w:rsidRPr="007F2CE2">
              <w:rPr>
                <w:rFonts w:eastAsia="Calibri"/>
                <w:lang w:eastAsia="en-US"/>
              </w:rPr>
              <w:t>Knowledge</w:t>
            </w:r>
          </w:p>
        </w:tc>
        <w:tc>
          <w:tcPr>
            <w:tcW w:w="5748" w:type="dxa"/>
            <w:vMerge w:val="restart"/>
            <w:shd w:val="clear" w:color="auto" w:fill="auto"/>
            <w:vAlign w:val="center"/>
          </w:tcPr>
          <w:p w14:paraId="446A7ACF" w14:textId="043D41E2" w:rsidR="00D559EC" w:rsidRPr="00D559EC" w:rsidRDefault="00D559EC" w:rsidP="00F06045">
            <w:pPr>
              <w:rPr>
                <w:rFonts w:eastAsia="Calibri"/>
                <w:i/>
                <w:lang w:val="en-US" w:eastAsia="en-US"/>
              </w:rPr>
            </w:pPr>
            <w:r w:rsidRPr="00D559EC">
              <w:rPr>
                <w:rFonts w:eastAsia="Calibri"/>
                <w:i/>
                <w:lang w:val="en-US" w:eastAsia="en-US"/>
              </w:rPr>
              <w:t>Knowledge, skills and competences at the graduation level of the second year of studies in the field of medicine and dentistry.</w:t>
            </w:r>
          </w:p>
        </w:tc>
      </w:tr>
      <w:tr w:rsidR="00D559EC" w:rsidRPr="007F2CE2" w14:paraId="6754C85D" w14:textId="77777777" w:rsidTr="00A06BBC">
        <w:trPr>
          <w:trHeight w:val="397"/>
          <w:jc w:val="center"/>
        </w:trPr>
        <w:tc>
          <w:tcPr>
            <w:tcW w:w="2295" w:type="dxa"/>
            <w:vMerge/>
            <w:shd w:val="clear" w:color="auto" w:fill="auto"/>
            <w:vAlign w:val="center"/>
          </w:tcPr>
          <w:p w14:paraId="59002491" w14:textId="77777777" w:rsidR="00D559EC" w:rsidRPr="00D559EC" w:rsidRDefault="00D559EC" w:rsidP="006723F1">
            <w:pPr>
              <w:jc w:val="center"/>
              <w:rPr>
                <w:rFonts w:eastAsia="Calibri"/>
                <w:lang w:val="en-US" w:eastAsia="en-US"/>
              </w:rPr>
            </w:pPr>
          </w:p>
        </w:tc>
        <w:tc>
          <w:tcPr>
            <w:tcW w:w="1733" w:type="dxa"/>
            <w:vAlign w:val="center"/>
          </w:tcPr>
          <w:p w14:paraId="7587BFF7" w14:textId="77777777" w:rsidR="00D559EC" w:rsidRPr="007F2CE2" w:rsidRDefault="00D559EC" w:rsidP="006723F1">
            <w:pPr>
              <w:jc w:val="center"/>
              <w:rPr>
                <w:rFonts w:eastAsia="Calibri"/>
                <w:lang w:eastAsia="en-US"/>
              </w:rPr>
            </w:pPr>
            <w:r w:rsidRPr="007F2CE2">
              <w:rPr>
                <w:rFonts w:eastAsia="Calibri"/>
                <w:lang w:eastAsia="en-US"/>
              </w:rPr>
              <w:t>Skills</w:t>
            </w:r>
          </w:p>
        </w:tc>
        <w:tc>
          <w:tcPr>
            <w:tcW w:w="5748" w:type="dxa"/>
            <w:vMerge/>
            <w:shd w:val="clear" w:color="auto" w:fill="auto"/>
            <w:vAlign w:val="center"/>
          </w:tcPr>
          <w:p w14:paraId="73DC5925" w14:textId="77777777" w:rsidR="00D559EC" w:rsidRPr="007F2CE2" w:rsidRDefault="00D559EC" w:rsidP="00F06045">
            <w:pPr>
              <w:rPr>
                <w:rFonts w:eastAsia="Calibri"/>
                <w:i/>
                <w:lang w:eastAsia="en-US"/>
              </w:rPr>
            </w:pPr>
          </w:p>
        </w:tc>
      </w:tr>
      <w:tr w:rsidR="00D559EC" w:rsidRPr="007F2CE2" w14:paraId="21DDD50E" w14:textId="77777777" w:rsidTr="00A06BBC">
        <w:trPr>
          <w:trHeight w:val="397"/>
          <w:jc w:val="center"/>
        </w:trPr>
        <w:tc>
          <w:tcPr>
            <w:tcW w:w="2295" w:type="dxa"/>
            <w:vMerge/>
            <w:shd w:val="clear" w:color="auto" w:fill="auto"/>
            <w:vAlign w:val="center"/>
          </w:tcPr>
          <w:p w14:paraId="3A979597" w14:textId="77777777" w:rsidR="00D559EC" w:rsidRPr="007F2CE2" w:rsidRDefault="00D559EC" w:rsidP="006723F1">
            <w:pPr>
              <w:jc w:val="center"/>
              <w:rPr>
                <w:rFonts w:eastAsia="Calibri"/>
                <w:lang w:eastAsia="en-US"/>
              </w:rPr>
            </w:pPr>
          </w:p>
        </w:tc>
        <w:tc>
          <w:tcPr>
            <w:tcW w:w="1733" w:type="dxa"/>
            <w:vAlign w:val="center"/>
          </w:tcPr>
          <w:p w14:paraId="64529AB8" w14:textId="77777777" w:rsidR="00D559EC" w:rsidRPr="007F2CE2" w:rsidRDefault="00D559EC" w:rsidP="006723F1">
            <w:pPr>
              <w:jc w:val="center"/>
              <w:rPr>
                <w:rFonts w:eastAsia="Calibri"/>
                <w:lang w:eastAsia="en-US"/>
              </w:rPr>
            </w:pPr>
            <w:r w:rsidRPr="007F2CE2">
              <w:rPr>
                <w:rFonts w:eastAsia="Calibri"/>
                <w:lang w:eastAsia="en-US"/>
              </w:rPr>
              <w:t>Competences</w:t>
            </w:r>
          </w:p>
        </w:tc>
        <w:tc>
          <w:tcPr>
            <w:tcW w:w="5748" w:type="dxa"/>
            <w:vMerge/>
            <w:shd w:val="clear" w:color="auto" w:fill="auto"/>
            <w:vAlign w:val="center"/>
          </w:tcPr>
          <w:p w14:paraId="50066F04" w14:textId="77777777" w:rsidR="00D559EC" w:rsidRPr="007F2CE2" w:rsidRDefault="00D559EC" w:rsidP="00F06045">
            <w:pPr>
              <w:rPr>
                <w:rFonts w:eastAsia="Calibri"/>
                <w:i/>
                <w:lang w:eastAsia="en-US"/>
              </w:rPr>
            </w:pPr>
          </w:p>
        </w:tc>
      </w:tr>
    </w:tbl>
    <w:p w14:paraId="56434371" w14:textId="77777777" w:rsidR="006723F1" w:rsidRPr="007F2CE2" w:rsidRDefault="006723F1"/>
    <w:tbl>
      <w:tblPr>
        <w:tblW w:w="9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4932"/>
        <w:gridCol w:w="1701"/>
        <w:gridCol w:w="1305"/>
        <w:gridCol w:w="428"/>
      </w:tblGrid>
      <w:tr w:rsidR="007F2CE2" w:rsidRPr="007A1973" w14:paraId="3FF76B03" w14:textId="77777777" w:rsidTr="00DF79E8">
        <w:trPr>
          <w:gridAfter w:val="1"/>
          <w:wAfter w:w="428" w:type="dxa"/>
          <w:trHeight w:val="397"/>
          <w:jc w:val="center"/>
        </w:trPr>
        <w:tc>
          <w:tcPr>
            <w:tcW w:w="9525" w:type="dxa"/>
            <w:gridSpan w:val="4"/>
            <w:tcBorders>
              <w:bottom w:val="single" w:sz="4" w:space="0" w:color="auto"/>
            </w:tcBorders>
            <w:shd w:val="clear" w:color="auto" w:fill="D9D9D9"/>
            <w:vAlign w:val="center"/>
          </w:tcPr>
          <w:p w14:paraId="6D7F1938" w14:textId="77777777" w:rsidR="00353A92" w:rsidRPr="007F2CE2" w:rsidRDefault="006723F1" w:rsidP="005F3E19">
            <w:pPr>
              <w:rPr>
                <w:rFonts w:eastAsia="Calibri"/>
                <w:b/>
                <w:lang w:val="en-US" w:eastAsia="en-US"/>
              </w:rPr>
            </w:pPr>
            <w:r w:rsidRPr="007F2CE2">
              <w:rPr>
                <w:lang w:val="en-US"/>
              </w:rPr>
              <w:br w:type="page"/>
            </w:r>
            <w:r w:rsidR="00C0571F" w:rsidRPr="007F2CE2">
              <w:rPr>
                <w:b/>
                <w:bCs/>
                <w:lang w:val="en-US"/>
              </w:rPr>
              <w:t>Description of the learning out</w:t>
            </w:r>
            <w:r w:rsidR="00C0571F" w:rsidRPr="007F2CE2">
              <w:rPr>
                <w:lang w:val="en-US"/>
              </w:rPr>
              <w:t>c</w:t>
            </w:r>
            <w:r w:rsidR="00C0571F" w:rsidRPr="007F2CE2">
              <w:rPr>
                <w:b/>
                <w:bCs/>
                <w:lang w:val="en-US"/>
              </w:rPr>
              <w:t xml:space="preserve">omes </w:t>
            </w:r>
            <w:r w:rsidR="00C0571F" w:rsidRPr="007F2CE2">
              <w:rPr>
                <w:rFonts w:eastAsia="Calibri"/>
                <w:b/>
                <w:lang w:val="en-US" w:eastAsia="en-US"/>
              </w:rPr>
              <w:t>for the subject /module</w:t>
            </w:r>
          </w:p>
        </w:tc>
      </w:tr>
      <w:tr w:rsidR="007F2CE2" w:rsidRPr="007A1973" w14:paraId="42F31D59"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558"/>
          <w:jc w:val="center"/>
        </w:trPr>
        <w:tc>
          <w:tcPr>
            <w:tcW w:w="1587" w:type="dxa"/>
            <w:tcBorders>
              <w:top w:val="single" w:sz="6" w:space="0" w:color="auto"/>
              <w:left w:val="single" w:sz="6" w:space="0" w:color="auto"/>
              <w:bottom w:val="single" w:sz="6" w:space="0" w:color="auto"/>
            </w:tcBorders>
            <w:shd w:val="clear" w:color="auto" w:fill="auto"/>
            <w:vAlign w:val="center"/>
          </w:tcPr>
          <w:p w14:paraId="11D11AB3" w14:textId="77777777" w:rsidR="00353A92" w:rsidRPr="007F2CE2" w:rsidRDefault="00C0571F" w:rsidP="00BC2712">
            <w:pPr>
              <w:jc w:val="center"/>
              <w:rPr>
                <w:b/>
              </w:rPr>
            </w:pPr>
            <w:r w:rsidRPr="007F2CE2">
              <w:rPr>
                <w:b/>
              </w:rPr>
              <w:t>N</w:t>
            </w:r>
            <w:r w:rsidR="00715896" w:rsidRPr="007F2CE2">
              <w:rPr>
                <w:b/>
              </w:rPr>
              <w:t>o.</w:t>
            </w:r>
            <w:r w:rsidRPr="007F2CE2">
              <w:rPr>
                <w:b/>
              </w:rPr>
              <w:t xml:space="preserve"> of learning outcome</w:t>
            </w:r>
          </w:p>
        </w:tc>
        <w:tc>
          <w:tcPr>
            <w:tcW w:w="4932" w:type="dxa"/>
            <w:tcBorders>
              <w:top w:val="single" w:sz="6" w:space="0" w:color="auto"/>
              <w:bottom w:val="single" w:sz="6" w:space="0" w:color="auto"/>
            </w:tcBorders>
            <w:shd w:val="clear" w:color="auto" w:fill="auto"/>
            <w:vAlign w:val="center"/>
          </w:tcPr>
          <w:p w14:paraId="1DF9F8E1" w14:textId="77777777" w:rsidR="00C0571F" w:rsidRPr="007F2CE2" w:rsidRDefault="00C0571F" w:rsidP="00BC2712">
            <w:pPr>
              <w:jc w:val="center"/>
              <w:rPr>
                <w:b/>
                <w:lang w:val="en-US"/>
              </w:rPr>
            </w:pPr>
            <w:r w:rsidRPr="007F2CE2">
              <w:rPr>
                <w:b/>
                <w:lang w:val="en-US"/>
              </w:rPr>
              <w:t>Student, who has passed the (subject)</w:t>
            </w:r>
          </w:p>
          <w:p w14:paraId="19CD9DE4" w14:textId="77777777" w:rsidR="00353A92" w:rsidRPr="007F2CE2" w:rsidRDefault="00C0571F" w:rsidP="00BC2712">
            <w:pPr>
              <w:jc w:val="center"/>
              <w:rPr>
                <w:b/>
                <w:lang w:val="en-US"/>
              </w:rPr>
            </w:pPr>
            <w:r w:rsidRPr="007F2CE2">
              <w:rPr>
                <w:b/>
                <w:lang w:val="en-US"/>
              </w:rPr>
              <w:t>knows /is able to /can:</w:t>
            </w:r>
          </w:p>
        </w:tc>
        <w:tc>
          <w:tcPr>
            <w:tcW w:w="1701" w:type="dxa"/>
            <w:tcBorders>
              <w:top w:val="single" w:sz="6" w:space="0" w:color="auto"/>
              <w:bottom w:val="single" w:sz="6" w:space="0" w:color="auto"/>
            </w:tcBorders>
            <w:shd w:val="clear" w:color="auto" w:fill="auto"/>
            <w:vAlign w:val="center"/>
          </w:tcPr>
          <w:p w14:paraId="002EF89E" w14:textId="77777777" w:rsidR="001B13C8" w:rsidRPr="007F2CE2" w:rsidRDefault="001B13C8" w:rsidP="00BC2712">
            <w:pPr>
              <w:jc w:val="center"/>
              <w:rPr>
                <w:b/>
                <w:lang w:val="en-US"/>
              </w:rPr>
            </w:pPr>
            <w:r w:rsidRPr="007F2CE2">
              <w:rPr>
                <w:b/>
                <w:lang w:val="en-US"/>
              </w:rPr>
              <w:t xml:space="preserve">SYMBOL </w:t>
            </w:r>
          </w:p>
          <w:p w14:paraId="25046F23" w14:textId="77777777" w:rsidR="00353A92" w:rsidRPr="007F2CE2" w:rsidRDefault="001B13C8" w:rsidP="009F04CC">
            <w:pPr>
              <w:jc w:val="center"/>
              <w:rPr>
                <w:b/>
                <w:lang w:val="en-US"/>
              </w:rPr>
            </w:pPr>
            <w:r w:rsidRPr="007F2CE2">
              <w:rPr>
                <w:b/>
                <w:lang w:val="en-US"/>
              </w:rPr>
              <w:t>(referring the standards)</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36284BDD" w14:textId="77777777" w:rsidR="00353A92" w:rsidRPr="007F2CE2" w:rsidRDefault="001B13C8" w:rsidP="009F04CC">
            <w:pPr>
              <w:jc w:val="center"/>
              <w:rPr>
                <w:b/>
                <w:lang w:val="en-US"/>
              </w:rPr>
            </w:pPr>
            <w:r w:rsidRPr="007F2CE2">
              <w:rPr>
                <w:b/>
                <w:lang w:val="en-US"/>
              </w:rPr>
              <w:t>Method of verification of learning outcomes</w:t>
            </w:r>
            <w:r w:rsidR="00353A92" w:rsidRPr="007F2CE2">
              <w:rPr>
                <w:b/>
                <w:lang w:val="en-US"/>
              </w:rPr>
              <w:t>*</w:t>
            </w:r>
          </w:p>
        </w:tc>
      </w:tr>
      <w:tr w:rsidR="007F2CE2" w:rsidRPr="007F2CE2" w14:paraId="435795D0"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03B9C4CA" w14:textId="77777777" w:rsidR="00353A92" w:rsidRPr="00D559EC" w:rsidRDefault="00353A92" w:rsidP="005F3E19">
            <w:pPr>
              <w:spacing w:line="276" w:lineRule="auto"/>
              <w:jc w:val="center"/>
              <w:rPr>
                <w:sz w:val="22"/>
                <w:szCs w:val="22"/>
              </w:rPr>
            </w:pPr>
            <w:r w:rsidRPr="00D559EC">
              <w:rPr>
                <w:sz w:val="22"/>
                <w:szCs w:val="22"/>
              </w:rPr>
              <w:t>W01</w:t>
            </w:r>
          </w:p>
        </w:tc>
        <w:tc>
          <w:tcPr>
            <w:tcW w:w="4932" w:type="dxa"/>
            <w:tcBorders>
              <w:top w:val="single" w:sz="6" w:space="0" w:color="auto"/>
              <w:bottom w:val="single" w:sz="6" w:space="0" w:color="auto"/>
            </w:tcBorders>
            <w:shd w:val="clear" w:color="auto" w:fill="auto"/>
            <w:vAlign w:val="center"/>
          </w:tcPr>
          <w:p w14:paraId="08BF2A9D" w14:textId="226A64B3" w:rsidR="00353A92" w:rsidRPr="00747F74" w:rsidRDefault="005E1C71" w:rsidP="005F3E19">
            <w:pPr>
              <w:spacing w:line="276" w:lineRule="auto"/>
              <w:rPr>
                <w:sz w:val="22"/>
                <w:szCs w:val="22"/>
                <w:lang w:val="en-AU"/>
              </w:rPr>
            </w:pPr>
            <w:r w:rsidRPr="005E1C71">
              <w:rPr>
                <w:sz w:val="22"/>
                <w:szCs w:val="22"/>
                <w:lang w:val="en-AU"/>
              </w:rPr>
              <w:t>knows and understands occlusion norms and deviations in different phases of ontogenesis</w:t>
            </w:r>
          </w:p>
        </w:tc>
        <w:tc>
          <w:tcPr>
            <w:tcW w:w="1701" w:type="dxa"/>
            <w:tcBorders>
              <w:top w:val="single" w:sz="6" w:space="0" w:color="auto"/>
              <w:bottom w:val="single" w:sz="6" w:space="0" w:color="auto"/>
            </w:tcBorders>
            <w:shd w:val="clear" w:color="auto" w:fill="auto"/>
            <w:vAlign w:val="center"/>
          </w:tcPr>
          <w:p w14:paraId="28D2897A" w14:textId="4458C979" w:rsidR="00353A92" w:rsidRPr="00D559EC" w:rsidRDefault="00D559EC" w:rsidP="00A06BBC">
            <w:pPr>
              <w:spacing w:line="276" w:lineRule="auto"/>
              <w:jc w:val="center"/>
              <w:rPr>
                <w:sz w:val="22"/>
                <w:szCs w:val="22"/>
              </w:rPr>
            </w:pPr>
            <w:r w:rsidRPr="00D559EC">
              <w:rPr>
                <w:sz w:val="22"/>
                <w:szCs w:val="22"/>
              </w:rPr>
              <w:t>F.W1.</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2FF0C8E4" w14:textId="235820BC" w:rsidR="00353A92" w:rsidRPr="00D559EC" w:rsidRDefault="00D559EC" w:rsidP="00A06BBC">
            <w:pPr>
              <w:spacing w:line="276" w:lineRule="auto"/>
              <w:jc w:val="center"/>
              <w:rPr>
                <w:sz w:val="22"/>
                <w:szCs w:val="22"/>
              </w:rPr>
            </w:pPr>
            <w:r w:rsidRPr="00D559EC">
              <w:rPr>
                <w:sz w:val="22"/>
                <w:szCs w:val="22"/>
              </w:rPr>
              <w:t>S, O</w:t>
            </w:r>
          </w:p>
        </w:tc>
      </w:tr>
      <w:tr w:rsidR="007F2CE2" w:rsidRPr="007F2CE2" w14:paraId="1DB8ACDA"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121B353E" w14:textId="77777777" w:rsidR="00353A92" w:rsidRPr="00D559EC" w:rsidRDefault="00353A92" w:rsidP="005F3E19">
            <w:pPr>
              <w:spacing w:line="276" w:lineRule="auto"/>
              <w:jc w:val="center"/>
              <w:rPr>
                <w:sz w:val="22"/>
                <w:szCs w:val="22"/>
              </w:rPr>
            </w:pPr>
            <w:r w:rsidRPr="00D559EC">
              <w:rPr>
                <w:sz w:val="22"/>
                <w:szCs w:val="22"/>
              </w:rPr>
              <w:t>W02</w:t>
            </w:r>
          </w:p>
        </w:tc>
        <w:tc>
          <w:tcPr>
            <w:tcW w:w="4932" w:type="dxa"/>
            <w:tcBorders>
              <w:top w:val="single" w:sz="6" w:space="0" w:color="auto"/>
              <w:bottom w:val="single" w:sz="6" w:space="0" w:color="auto"/>
            </w:tcBorders>
            <w:shd w:val="clear" w:color="auto" w:fill="auto"/>
            <w:vAlign w:val="center"/>
          </w:tcPr>
          <w:p w14:paraId="38D6357C" w14:textId="1A87F719" w:rsidR="00353A92" w:rsidRPr="00747F74" w:rsidRDefault="005E1C71" w:rsidP="005F3E19">
            <w:pPr>
              <w:spacing w:line="276" w:lineRule="auto"/>
              <w:rPr>
                <w:sz w:val="22"/>
                <w:szCs w:val="22"/>
                <w:lang w:val="en-US"/>
              </w:rPr>
            </w:pPr>
            <w:r w:rsidRPr="005E1C71">
              <w:rPr>
                <w:sz w:val="22"/>
                <w:szCs w:val="22"/>
                <w:lang w:val="en-US"/>
              </w:rPr>
              <w:t>knows and understands the principles of preventive and therapeutic management in the masticatory system diseases at various stages of development</w:t>
            </w:r>
          </w:p>
        </w:tc>
        <w:tc>
          <w:tcPr>
            <w:tcW w:w="1701" w:type="dxa"/>
            <w:tcBorders>
              <w:top w:val="single" w:sz="6" w:space="0" w:color="auto"/>
              <w:bottom w:val="single" w:sz="6" w:space="0" w:color="auto"/>
            </w:tcBorders>
            <w:shd w:val="clear" w:color="auto" w:fill="auto"/>
            <w:vAlign w:val="center"/>
          </w:tcPr>
          <w:p w14:paraId="0CCEA51A" w14:textId="59DDE09D" w:rsidR="00353A92" w:rsidRPr="00D559EC" w:rsidRDefault="00D559EC" w:rsidP="00A06BBC">
            <w:pPr>
              <w:spacing w:line="276" w:lineRule="auto"/>
              <w:jc w:val="center"/>
              <w:rPr>
                <w:sz w:val="22"/>
                <w:szCs w:val="22"/>
              </w:rPr>
            </w:pPr>
            <w:r w:rsidRPr="00D559EC">
              <w:rPr>
                <w:sz w:val="22"/>
                <w:szCs w:val="22"/>
              </w:rPr>
              <w:t>F.W2.</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6EA07BC2" w14:textId="7247908E" w:rsidR="00353A92" w:rsidRPr="00D559EC" w:rsidRDefault="00D559EC" w:rsidP="00A06BBC">
            <w:pPr>
              <w:spacing w:line="276" w:lineRule="auto"/>
              <w:jc w:val="center"/>
              <w:rPr>
                <w:sz w:val="22"/>
                <w:szCs w:val="22"/>
              </w:rPr>
            </w:pPr>
            <w:r w:rsidRPr="00D559EC">
              <w:rPr>
                <w:sz w:val="22"/>
                <w:szCs w:val="22"/>
              </w:rPr>
              <w:t>S, O</w:t>
            </w:r>
          </w:p>
        </w:tc>
      </w:tr>
      <w:tr w:rsidR="007F2CE2" w:rsidRPr="007F2CE2" w14:paraId="497B3A78"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50CBE5E9" w14:textId="1B7A1D85" w:rsidR="00353A92" w:rsidRPr="00D559EC" w:rsidRDefault="00D559EC" w:rsidP="005F3E19">
            <w:pPr>
              <w:spacing w:line="276" w:lineRule="auto"/>
              <w:jc w:val="center"/>
              <w:rPr>
                <w:sz w:val="22"/>
                <w:szCs w:val="22"/>
              </w:rPr>
            </w:pPr>
            <w:r w:rsidRPr="00D559EC">
              <w:rPr>
                <w:sz w:val="22"/>
                <w:szCs w:val="22"/>
              </w:rPr>
              <w:t>W03</w:t>
            </w:r>
          </w:p>
        </w:tc>
        <w:tc>
          <w:tcPr>
            <w:tcW w:w="4932" w:type="dxa"/>
            <w:tcBorders>
              <w:top w:val="single" w:sz="6" w:space="0" w:color="auto"/>
              <w:bottom w:val="single" w:sz="6" w:space="0" w:color="auto"/>
            </w:tcBorders>
            <w:shd w:val="clear" w:color="auto" w:fill="auto"/>
            <w:vAlign w:val="center"/>
          </w:tcPr>
          <w:p w14:paraId="393FF6C2" w14:textId="187781E6" w:rsidR="00353A92" w:rsidRPr="00747F74" w:rsidRDefault="005E1C71" w:rsidP="005F3E19">
            <w:pPr>
              <w:spacing w:line="276" w:lineRule="auto"/>
              <w:rPr>
                <w:sz w:val="22"/>
                <w:szCs w:val="22"/>
                <w:lang w:val="en-US"/>
              </w:rPr>
            </w:pPr>
            <w:r w:rsidRPr="005E1C71">
              <w:rPr>
                <w:sz w:val="22"/>
                <w:szCs w:val="22"/>
                <w:lang w:val="en-US"/>
              </w:rPr>
              <w:t>knows and understands principles of construction and operation of removable and fixed orthodontic appliances</w:t>
            </w:r>
          </w:p>
        </w:tc>
        <w:tc>
          <w:tcPr>
            <w:tcW w:w="1701" w:type="dxa"/>
            <w:tcBorders>
              <w:top w:val="single" w:sz="6" w:space="0" w:color="auto"/>
              <w:bottom w:val="single" w:sz="6" w:space="0" w:color="auto"/>
            </w:tcBorders>
            <w:shd w:val="clear" w:color="auto" w:fill="auto"/>
            <w:vAlign w:val="center"/>
          </w:tcPr>
          <w:p w14:paraId="65EA4585" w14:textId="0EDE9B98" w:rsidR="00353A92" w:rsidRPr="00D559EC" w:rsidRDefault="00D559EC" w:rsidP="00A06BBC">
            <w:pPr>
              <w:spacing w:line="276" w:lineRule="auto"/>
              <w:jc w:val="center"/>
              <w:rPr>
                <w:sz w:val="22"/>
                <w:szCs w:val="22"/>
              </w:rPr>
            </w:pPr>
            <w:r w:rsidRPr="00D559EC">
              <w:rPr>
                <w:sz w:val="22"/>
                <w:szCs w:val="22"/>
              </w:rPr>
              <w:t>F.W17.</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6779DF5F" w14:textId="5076844B" w:rsidR="00353A92" w:rsidRPr="00D559EC" w:rsidRDefault="00D559EC" w:rsidP="00A06BBC">
            <w:pPr>
              <w:spacing w:line="276" w:lineRule="auto"/>
              <w:jc w:val="center"/>
              <w:rPr>
                <w:sz w:val="22"/>
                <w:szCs w:val="22"/>
              </w:rPr>
            </w:pPr>
            <w:r w:rsidRPr="00D559EC">
              <w:rPr>
                <w:sz w:val="22"/>
                <w:szCs w:val="22"/>
              </w:rPr>
              <w:t>S, O</w:t>
            </w:r>
          </w:p>
        </w:tc>
      </w:tr>
      <w:tr w:rsidR="007F2CE2" w:rsidRPr="007F2CE2" w14:paraId="60B1C9B6"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177EEA35" w14:textId="1D9DCC6D" w:rsidR="00353A92" w:rsidRPr="00D559EC" w:rsidRDefault="00353A92" w:rsidP="005F3E19">
            <w:pPr>
              <w:spacing w:line="276" w:lineRule="auto"/>
              <w:jc w:val="center"/>
              <w:rPr>
                <w:sz w:val="22"/>
                <w:szCs w:val="22"/>
              </w:rPr>
            </w:pPr>
            <w:r w:rsidRPr="00D559EC">
              <w:rPr>
                <w:sz w:val="22"/>
                <w:szCs w:val="22"/>
              </w:rPr>
              <w:t>U0</w:t>
            </w:r>
            <w:r w:rsidR="00D559EC" w:rsidRPr="00D559EC">
              <w:rPr>
                <w:sz w:val="22"/>
                <w:szCs w:val="22"/>
              </w:rPr>
              <w:t>1</w:t>
            </w:r>
          </w:p>
        </w:tc>
        <w:tc>
          <w:tcPr>
            <w:tcW w:w="4932" w:type="dxa"/>
            <w:tcBorders>
              <w:top w:val="single" w:sz="6" w:space="0" w:color="auto"/>
              <w:bottom w:val="single" w:sz="6" w:space="0" w:color="auto"/>
            </w:tcBorders>
            <w:shd w:val="clear" w:color="auto" w:fill="auto"/>
            <w:vAlign w:val="center"/>
          </w:tcPr>
          <w:p w14:paraId="7AEBBA35" w14:textId="19301481" w:rsidR="00353A92" w:rsidRPr="00747F74" w:rsidRDefault="005E1C71" w:rsidP="005F3E19">
            <w:pPr>
              <w:spacing w:line="276" w:lineRule="auto"/>
              <w:rPr>
                <w:sz w:val="22"/>
                <w:szCs w:val="22"/>
                <w:lang w:val="en-US"/>
              </w:rPr>
            </w:pPr>
            <w:r w:rsidRPr="005E1C71">
              <w:rPr>
                <w:sz w:val="22"/>
                <w:szCs w:val="22"/>
                <w:lang w:val="en-US"/>
              </w:rPr>
              <w:t>is able to interview patient or his/her family</w:t>
            </w:r>
          </w:p>
        </w:tc>
        <w:tc>
          <w:tcPr>
            <w:tcW w:w="1701" w:type="dxa"/>
            <w:tcBorders>
              <w:top w:val="single" w:sz="6" w:space="0" w:color="auto"/>
              <w:bottom w:val="single" w:sz="6" w:space="0" w:color="auto"/>
            </w:tcBorders>
            <w:shd w:val="clear" w:color="auto" w:fill="auto"/>
            <w:vAlign w:val="center"/>
          </w:tcPr>
          <w:p w14:paraId="405383FB" w14:textId="41095DF0" w:rsidR="00353A92" w:rsidRPr="00D559EC" w:rsidRDefault="00D559EC" w:rsidP="00A06BBC">
            <w:pPr>
              <w:spacing w:line="276" w:lineRule="auto"/>
              <w:jc w:val="center"/>
              <w:rPr>
                <w:sz w:val="22"/>
                <w:szCs w:val="22"/>
              </w:rPr>
            </w:pPr>
            <w:r w:rsidRPr="00D559EC">
              <w:rPr>
                <w:sz w:val="22"/>
                <w:szCs w:val="22"/>
              </w:rPr>
              <w:t>F.U1.</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5EFB106B" w14:textId="157E0B4D" w:rsidR="00353A92" w:rsidRPr="00D559EC" w:rsidRDefault="00D559EC" w:rsidP="00A06BBC">
            <w:pPr>
              <w:spacing w:line="276" w:lineRule="auto"/>
              <w:jc w:val="center"/>
              <w:rPr>
                <w:sz w:val="22"/>
                <w:szCs w:val="22"/>
              </w:rPr>
            </w:pPr>
            <w:r w:rsidRPr="00D559EC">
              <w:rPr>
                <w:sz w:val="22"/>
                <w:szCs w:val="22"/>
              </w:rPr>
              <w:t>S, O</w:t>
            </w:r>
          </w:p>
        </w:tc>
      </w:tr>
      <w:tr w:rsidR="007F2CE2" w:rsidRPr="007F2CE2" w14:paraId="61724BC6"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1F943A17" w14:textId="380126E8" w:rsidR="00353A92" w:rsidRPr="00D559EC" w:rsidRDefault="00D559EC" w:rsidP="005F3E19">
            <w:pPr>
              <w:spacing w:line="276" w:lineRule="auto"/>
              <w:jc w:val="center"/>
              <w:rPr>
                <w:sz w:val="22"/>
                <w:szCs w:val="22"/>
              </w:rPr>
            </w:pPr>
            <w:r w:rsidRPr="00D559EC">
              <w:rPr>
                <w:sz w:val="22"/>
                <w:szCs w:val="22"/>
              </w:rPr>
              <w:t>U</w:t>
            </w:r>
            <w:r w:rsidR="00353A92" w:rsidRPr="00D559EC">
              <w:rPr>
                <w:sz w:val="22"/>
                <w:szCs w:val="22"/>
              </w:rPr>
              <w:t>0</w:t>
            </w:r>
            <w:r w:rsidRPr="00D559EC">
              <w:rPr>
                <w:sz w:val="22"/>
                <w:szCs w:val="22"/>
              </w:rPr>
              <w:t>2</w:t>
            </w:r>
          </w:p>
        </w:tc>
        <w:tc>
          <w:tcPr>
            <w:tcW w:w="4932" w:type="dxa"/>
            <w:tcBorders>
              <w:top w:val="single" w:sz="6" w:space="0" w:color="auto"/>
              <w:bottom w:val="single" w:sz="6" w:space="0" w:color="auto"/>
            </w:tcBorders>
            <w:shd w:val="clear" w:color="auto" w:fill="auto"/>
            <w:vAlign w:val="center"/>
          </w:tcPr>
          <w:p w14:paraId="14853835" w14:textId="778EDC04" w:rsidR="00353A92" w:rsidRPr="00747F74" w:rsidRDefault="005E1C71" w:rsidP="005F3E19">
            <w:pPr>
              <w:spacing w:line="276" w:lineRule="auto"/>
              <w:rPr>
                <w:sz w:val="22"/>
                <w:szCs w:val="22"/>
                <w:lang w:val="en-US"/>
              </w:rPr>
            </w:pPr>
            <w:r w:rsidRPr="005E1C71">
              <w:rPr>
                <w:sz w:val="22"/>
                <w:szCs w:val="22"/>
                <w:lang w:val="en-US"/>
              </w:rPr>
              <w:t>is able to carry out dental examination of patient</w:t>
            </w:r>
          </w:p>
        </w:tc>
        <w:tc>
          <w:tcPr>
            <w:tcW w:w="1701" w:type="dxa"/>
            <w:tcBorders>
              <w:top w:val="single" w:sz="6" w:space="0" w:color="auto"/>
              <w:bottom w:val="single" w:sz="6" w:space="0" w:color="auto"/>
            </w:tcBorders>
            <w:shd w:val="clear" w:color="auto" w:fill="auto"/>
            <w:vAlign w:val="center"/>
          </w:tcPr>
          <w:p w14:paraId="55CA1767" w14:textId="76694C51" w:rsidR="00353A92" w:rsidRPr="00D559EC" w:rsidRDefault="00D559EC" w:rsidP="00A06BBC">
            <w:pPr>
              <w:spacing w:line="276" w:lineRule="auto"/>
              <w:jc w:val="center"/>
              <w:rPr>
                <w:sz w:val="22"/>
                <w:szCs w:val="22"/>
              </w:rPr>
            </w:pPr>
            <w:r w:rsidRPr="00D559EC">
              <w:rPr>
                <w:sz w:val="22"/>
                <w:szCs w:val="22"/>
              </w:rPr>
              <w:t>F.U2.</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44F0B591" w14:textId="32208D1E" w:rsidR="00353A92" w:rsidRPr="00D559EC" w:rsidRDefault="00D559EC" w:rsidP="00A06BBC">
            <w:pPr>
              <w:spacing w:line="276" w:lineRule="auto"/>
              <w:jc w:val="center"/>
              <w:rPr>
                <w:sz w:val="22"/>
                <w:szCs w:val="22"/>
              </w:rPr>
            </w:pPr>
            <w:r w:rsidRPr="00D559EC">
              <w:rPr>
                <w:sz w:val="22"/>
                <w:szCs w:val="22"/>
              </w:rPr>
              <w:t>S, O</w:t>
            </w:r>
          </w:p>
        </w:tc>
      </w:tr>
      <w:tr w:rsidR="007F2CE2" w:rsidRPr="007F2CE2" w14:paraId="59128043"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78D1CB6F" w14:textId="2BFC2E33" w:rsidR="00353A92" w:rsidRPr="00D559EC" w:rsidRDefault="00D559EC" w:rsidP="005F3E19">
            <w:pPr>
              <w:spacing w:line="276" w:lineRule="auto"/>
              <w:jc w:val="center"/>
              <w:rPr>
                <w:sz w:val="22"/>
                <w:szCs w:val="22"/>
              </w:rPr>
            </w:pPr>
            <w:r w:rsidRPr="00D559EC">
              <w:rPr>
                <w:sz w:val="22"/>
                <w:szCs w:val="22"/>
              </w:rPr>
              <w:t>U</w:t>
            </w:r>
            <w:r w:rsidR="00353A92" w:rsidRPr="00D559EC">
              <w:rPr>
                <w:sz w:val="22"/>
                <w:szCs w:val="22"/>
              </w:rPr>
              <w:t>0</w:t>
            </w:r>
            <w:r w:rsidRPr="00D559EC">
              <w:rPr>
                <w:sz w:val="22"/>
                <w:szCs w:val="22"/>
              </w:rPr>
              <w:t>3</w:t>
            </w:r>
          </w:p>
        </w:tc>
        <w:tc>
          <w:tcPr>
            <w:tcW w:w="4932" w:type="dxa"/>
            <w:tcBorders>
              <w:top w:val="single" w:sz="6" w:space="0" w:color="auto"/>
              <w:bottom w:val="single" w:sz="6" w:space="0" w:color="auto"/>
            </w:tcBorders>
            <w:shd w:val="clear" w:color="auto" w:fill="auto"/>
            <w:vAlign w:val="center"/>
          </w:tcPr>
          <w:p w14:paraId="23765FBB" w14:textId="74809EE3" w:rsidR="00353A92" w:rsidRPr="00747F74" w:rsidRDefault="005E1C71" w:rsidP="005F3E19">
            <w:pPr>
              <w:spacing w:line="276" w:lineRule="auto"/>
              <w:rPr>
                <w:sz w:val="22"/>
                <w:szCs w:val="22"/>
                <w:lang w:val="en-US"/>
              </w:rPr>
            </w:pPr>
            <w:r w:rsidRPr="005E1C71">
              <w:rPr>
                <w:sz w:val="22"/>
                <w:szCs w:val="22"/>
                <w:lang w:val="en-US"/>
              </w:rPr>
              <w:t>is able to provid</w:t>
            </w:r>
            <w:r>
              <w:rPr>
                <w:sz w:val="22"/>
                <w:szCs w:val="22"/>
                <w:lang w:val="en-US"/>
              </w:rPr>
              <w:t>e</w:t>
            </w:r>
            <w:r w:rsidRPr="005E1C71">
              <w:rPr>
                <w:sz w:val="22"/>
                <w:szCs w:val="22"/>
                <w:lang w:val="en-US"/>
              </w:rPr>
              <w:t xml:space="preserve"> patient with explanation about nature of ailment, establish treatment confirmed by informed consent of the patient as well as establish prognosis</w:t>
            </w:r>
          </w:p>
        </w:tc>
        <w:tc>
          <w:tcPr>
            <w:tcW w:w="1701" w:type="dxa"/>
            <w:tcBorders>
              <w:top w:val="single" w:sz="6" w:space="0" w:color="auto"/>
              <w:bottom w:val="single" w:sz="6" w:space="0" w:color="auto"/>
            </w:tcBorders>
            <w:shd w:val="clear" w:color="auto" w:fill="auto"/>
            <w:vAlign w:val="center"/>
          </w:tcPr>
          <w:p w14:paraId="0F434CE6" w14:textId="06A9C6E9" w:rsidR="00353A92" w:rsidRPr="00D559EC" w:rsidRDefault="00D559EC" w:rsidP="00A06BBC">
            <w:pPr>
              <w:spacing w:line="276" w:lineRule="auto"/>
              <w:jc w:val="center"/>
              <w:rPr>
                <w:rFonts w:eastAsia="Batang"/>
                <w:sz w:val="22"/>
                <w:szCs w:val="22"/>
              </w:rPr>
            </w:pPr>
            <w:r w:rsidRPr="00D559EC">
              <w:rPr>
                <w:rFonts w:eastAsia="Batang"/>
                <w:sz w:val="22"/>
                <w:szCs w:val="22"/>
              </w:rPr>
              <w:t>F.U3.</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23E9BD5E" w14:textId="27448895" w:rsidR="00353A92" w:rsidRPr="00D559EC" w:rsidRDefault="00D559EC" w:rsidP="00A06BBC">
            <w:pPr>
              <w:spacing w:line="276" w:lineRule="auto"/>
              <w:jc w:val="center"/>
              <w:rPr>
                <w:sz w:val="22"/>
                <w:szCs w:val="22"/>
              </w:rPr>
            </w:pPr>
            <w:r w:rsidRPr="00D559EC">
              <w:rPr>
                <w:sz w:val="22"/>
                <w:szCs w:val="22"/>
              </w:rPr>
              <w:t>S, O</w:t>
            </w:r>
          </w:p>
        </w:tc>
      </w:tr>
      <w:tr w:rsidR="00D559EC" w:rsidRPr="007F2CE2" w14:paraId="1AE38B07"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755B49AE" w14:textId="6BBDFBD2" w:rsidR="00D559EC" w:rsidRPr="00D559EC" w:rsidRDefault="00D559EC" w:rsidP="005F3E19">
            <w:pPr>
              <w:spacing w:line="276" w:lineRule="auto"/>
              <w:jc w:val="center"/>
              <w:rPr>
                <w:sz w:val="22"/>
                <w:szCs w:val="22"/>
              </w:rPr>
            </w:pPr>
            <w:r w:rsidRPr="00D559EC">
              <w:rPr>
                <w:sz w:val="22"/>
                <w:szCs w:val="22"/>
              </w:rPr>
              <w:t>U04</w:t>
            </w:r>
          </w:p>
        </w:tc>
        <w:tc>
          <w:tcPr>
            <w:tcW w:w="4932" w:type="dxa"/>
            <w:tcBorders>
              <w:top w:val="single" w:sz="6" w:space="0" w:color="auto"/>
              <w:bottom w:val="single" w:sz="6" w:space="0" w:color="auto"/>
            </w:tcBorders>
            <w:shd w:val="clear" w:color="auto" w:fill="auto"/>
            <w:vAlign w:val="center"/>
          </w:tcPr>
          <w:p w14:paraId="4A267F16" w14:textId="1556A797" w:rsidR="00D559EC" w:rsidRPr="00747F74" w:rsidRDefault="005E1C71" w:rsidP="005F3E19">
            <w:pPr>
              <w:spacing w:line="276" w:lineRule="auto"/>
              <w:rPr>
                <w:sz w:val="22"/>
                <w:szCs w:val="22"/>
                <w:lang w:val="en-US"/>
              </w:rPr>
            </w:pPr>
            <w:r w:rsidRPr="005E1C71">
              <w:rPr>
                <w:sz w:val="22"/>
                <w:szCs w:val="22"/>
                <w:lang w:val="en-US"/>
              </w:rPr>
              <w:t>is able to provide patient or his/her family with the information about unfavorable prognosis</w:t>
            </w:r>
          </w:p>
        </w:tc>
        <w:tc>
          <w:tcPr>
            <w:tcW w:w="1701" w:type="dxa"/>
            <w:tcBorders>
              <w:top w:val="single" w:sz="6" w:space="0" w:color="auto"/>
              <w:bottom w:val="single" w:sz="6" w:space="0" w:color="auto"/>
            </w:tcBorders>
            <w:shd w:val="clear" w:color="auto" w:fill="auto"/>
            <w:vAlign w:val="center"/>
          </w:tcPr>
          <w:p w14:paraId="41E657F8" w14:textId="6CDEDB40" w:rsidR="00D559EC" w:rsidRPr="00D559EC" w:rsidRDefault="00D559EC" w:rsidP="00A06BBC">
            <w:pPr>
              <w:spacing w:line="276" w:lineRule="auto"/>
              <w:jc w:val="center"/>
              <w:rPr>
                <w:rFonts w:eastAsia="Batang"/>
                <w:sz w:val="22"/>
                <w:szCs w:val="22"/>
              </w:rPr>
            </w:pPr>
            <w:r w:rsidRPr="00D559EC">
              <w:rPr>
                <w:rFonts w:eastAsia="Batang"/>
                <w:sz w:val="22"/>
                <w:szCs w:val="22"/>
              </w:rPr>
              <w:t>F.U4.</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3CC98AED" w14:textId="1DAFAA1E" w:rsidR="00D559EC" w:rsidRPr="00D559EC" w:rsidRDefault="00D559EC" w:rsidP="00A06BBC">
            <w:pPr>
              <w:spacing w:line="276" w:lineRule="auto"/>
              <w:jc w:val="center"/>
              <w:rPr>
                <w:sz w:val="22"/>
                <w:szCs w:val="22"/>
              </w:rPr>
            </w:pPr>
            <w:r w:rsidRPr="00D559EC">
              <w:rPr>
                <w:sz w:val="22"/>
                <w:szCs w:val="22"/>
              </w:rPr>
              <w:t>S, O</w:t>
            </w:r>
          </w:p>
        </w:tc>
      </w:tr>
      <w:tr w:rsidR="00D559EC" w:rsidRPr="007F2CE2" w14:paraId="018C833A"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142C5459" w14:textId="17BF93AF" w:rsidR="00D559EC" w:rsidRPr="00D559EC" w:rsidRDefault="00D559EC" w:rsidP="005F3E19">
            <w:pPr>
              <w:spacing w:line="276" w:lineRule="auto"/>
              <w:jc w:val="center"/>
              <w:rPr>
                <w:sz w:val="22"/>
                <w:szCs w:val="22"/>
              </w:rPr>
            </w:pPr>
            <w:r w:rsidRPr="00D559EC">
              <w:rPr>
                <w:sz w:val="22"/>
                <w:szCs w:val="22"/>
              </w:rPr>
              <w:t>U05</w:t>
            </w:r>
          </w:p>
        </w:tc>
        <w:tc>
          <w:tcPr>
            <w:tcW w:w="4932" w:type="dxa"/>
            <w:tcBorders>
              <w:top w:val="single" w:sz="6" w:space="0" w:color="auto"/>
              <w:bottom w:val="single" w:sz="6" w:space="0" w:color="auto"/>
            </w:tcBorders>
            <w:shd w:val="clear" w:color="auto" w:fill="auto"/>
            <w:vAlign w:val="center"/>
          </w:tcPr>
          <w:p w14:paraId="03AC9D8C" w14:textId="70BD3992" w:rsidR="00D559EC" w:rsidRPr="00747F74" w:rsidRDefault="005E1C71" w:rsidP="005F3E19">
            <w:pPr>
              <w:spacing w:line="276" w:lineRule="auto"/>
              <w:rPr>
                <w:sz w:val="22"/>
                <w:szCs w:val="22"/>
                <w:lang w:val="en-US"/>
              </w:rPr>
            </w:pPr>
            <w:r w:rsidRPr="005E1C71">
              <w:rPr>
                <w:sz w:val="22"/>
                <w:szCs w:val="22"/>
                <w:lang w:val="en-US"/>
              </w:rPr>
              <w:t>is able to interpret results of a</w:t>
            </w:r>
            <w:r>
              <w:rPr>
                <w:sz w:val="22"/>
                <w:szCs w:val="22"/>
                <w:lang w:val="en-US"/>
              </w:rPr>
              <w:t>u</w:t>
            </w:r>
            <w:r w:rsidRPr="005E1C71">
              <w:rPr>
                <w:sz w:val="22"/>
                <w:szCs w:val="22"/>
                <w:lang w:val="en-US"/>
              </w:rPr>
              <w:t>xiliary diagnostics and consultations</w:t>
            </w:r>
          </w:p>
        </w:tc>
        <w:tc>
          <w:tcPr>
            <w:tcW w:w="1701" w:type="dxa"/>
            <w:tcBorders>
              <w:top w:val="single" w:sz="6" w:space="0" w:color="auto"/>
              <w:bottom w:val="single" w:sz="6" w:space="0" w:color="auto"/>
            </w:tcBorders>
            <w:shd w:val="clear" w:color="auto" w:fill="auto"/>
            <w:vAlign w:val="center"/>
          </w:tcPr>
          <w:p w14:paraId="1024B4B7" w14:textId="1E8BBD45" w:rsidR="00D559EC" w:rsidRPr="00D559EC" w:rsidRDefault="00D559EC" w:rsidP="00A06BBC">
            <w:pPr>
              <w:spacing w:line="276" w:lineRule="auto"/>
              <w:jc w:val="center"/>
              <w:rPr>
                <w:rFonts w:eastAsia="Batang"/>
                <w:sz w:val="22"/>
                <w:szCs w:val="22"/>
              </w:rPr>
            </w:pPr>
            <w:r w:rsidRPr="00D559EC">
              <w:rPr>
                <w:rFonts w:eastAsia="Batang"/>
                <w:sz w:val="22"/>
                <w:szCs w:val="22"/>
              </w:rPr>
              <w:t>F.U6.</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6B359470" w14:textId="4215F9FD" w:rsidR="00D559EC" w:rsidRPr="00D559EC" w:rsidRDefault="00D559EC" w:rsidP="00A06BBC">
            <w:pPr>
              <w:spacing w:line="276" w:lineRule="auto"/>
              <w:jc w:val="center"/>
              <w:rPr>
                <w:sz w:val="22"/>
                <w:szCs w:val="22"/>
              </w:rPr>
            </w:pPr>
            <w:r w:rsidRPr="00D559EC">
              <w:rPr>
                <w:sz w:val="22"/>
                <w:szCs w:val="22"/>
              </w:rPr>
              <w:t>S, O</w:t>
            </w:r>
          </w:p>
        </w:tc>
      </w:tr>
      <w:tr w:rsidR="00D559EC" w:rsidRPr="007F2CE2" w14:paraId="4B0A22E1"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54F8C972" w14:textId="2ED286F3" w:rsidR="00D559EC" w:rsidRPr="00D559EC" w:rsidRDefault="00D559EC" w:rsidP="005F3E19">
            <w:pPr>
              <w:spacing w:line="276" w:lineRule="auto"/>
              <w:jc w:val="center"/>
              <w:rPr>
                <w:sz w:val="22"/>
                <w:szCs w:val="22"/>
              </w:rPr>
            </w:pPr>
            <w:r w:rsidRPr="00D559EC">
              <w:rPr>
                <w:sz w:val="22"/>
                <w:szCs w:val="22"/>
              </w:rPr>
              <w:t>U06</w:t>
            </w:r>
          </w:p>
        </w:tc>
        <w:tc>
          <w:tcPr>
            <w:tcW w:w="4932" w:type="dxa"/>
            <w:tcBorders>
              <w:top w:val="single" w:sz="6" w:space="0" w:color="auto"/>
              <w:bottom w:val="single" w:sz="6" w:space="0" w:color="auto"/>
            </w:tcBorders>
            <w:shd w:val="clear" w:color="auto" w:fill="auto"/>
            <w:vAlign w:val="center"/>
          </w:tcPr>
          <w:p w14:paraId="67550F9A" w14:textId="048F8C9C" w:rsidR="00D559EC" w:rsidRPr="00747F74" w:rsidRDefault="005E1C71" w:rsidP="005F3E19">
            <w:pPr>
              <w:spacing w:line="276" w:lineRule="auto"/>
              <w:rPr>
                <w:sz w:val="22"/>
                <w:szCs w:val="22"/>
                <w:lang w:val="en-US"/>
              </w:rPr>
            </w:pPr>
            <w:r w:rsidRPr="005E1C71">
              <w:rPr>
                <w:sz w:val="22"/>
                <w:szCs w:val="22"/>
                <w:lang w:val="en-US"/>
              </w:rPr>
              <w:t>is able to determine indications and contraindications to a specified dental procedure</w:t>
            </w:r>
          </w:p>
        </w:tc>
        <w:tc>
          <w:tcPr>
            <w:tcW w:w="1701" w:type="dxa"/>
            <w:tcBorders>
              <w:top w:val="single" w:sz="6" w:space="0" w:color="auto"/>
              <w:bottom w:val="single" w:sz="6" w:space="0" w:color="auto"/>
            </w:tcBorders>
            <w:shd w:val="clear" w:color="auto" w:fill="auto"/>
            <w:vAlign w:val="center"/>
          </w:tcPr>
          <w:p w14:paraId="45446415" w14:textId="08A0E5C3" w:rsidR="00D559EC" w:rsidRPr="00D559EC" w:rsidRDefault="00D559EC" w:rsidP="00A06BBC">
            <w:pPr>
              <w:spacing w:line="276" w:lineRule="auto"/>
              <w:jc w:val="center"/>
              <w:rPr>
                <w:rFonts w:eastAsia="Batang"/>
                <w:sz w:val="22"/>
                <w:szCs w:val="22"/>
              </w:rPr>
            </w:pPr>
            <w:r w:rsidRPr="00D559EC">
              <w:rPr>
                <w:rFonts w:eastAsia="Batang"/>
                <w:sz w:val="22"/>
                <w:szCs w:val="22"/>
              </w:rPr>
              <w:t>F.U7.</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6BC04B00" w14:textId="5FFF4C38" w:rsidR="00D559EC" w:rsidRPr="00D559EC" w:rsidRDefault="00D559EC" w:rsidP="00A06BBC">
            <w:pPr>
              <w:spacing w:line="276" w:lineRule="auto"/>
              <w:jc w:val="center"/>
              <w:rPr>
                <w:sz w:val="22"/>
                <w:szCs w:val="22"/>
              </w:rPr>
            </w:pPr>
            <w:r w:rsidRPr="00D559EC">
              <w:rPr>
                <w:sz w:val="22"/>
                <w:szCs w:val="22"/>
              </w:rPr>
              <w:t>S, O</w:t>
            </w:r>
          </w:p>
        </w:tc>
      </w:tr>
      <w:tr w:rsidR="00D559EC" w:rsidRPr="007F2CE2" w14:paraId="3FB30B29"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253CB4E2" w14:textId="5BD085F6" w:rsidR="00D559EC" w:rsidRPr="00D559EC" w:rsidRDefault="00D559EC" w:rsidP="005F3E19">
            <w:pPr>
              <w:spacing w:line="276" w:lineRule="auto"/>
              <w:jc w:val="center"/>
              <w:rPr>
                <w:sz w:val="22"/>
                <w:szCs w:val="22"/>
              </w:rPr>
            </w:pPr>
            <w:r w:rsidRPr="00D559EC">
              <w:rPr>
                <w:sz w:val="22"/>
                <w:szCs w:val="22"/>
              </w:rPr>
              <w:t>U07</w:t>
            </w:r>
          </w:p>
        </w:tc>
        <w:tc>
          <w:tcPr>
            <w:tcW w:w="4932" w:type="dxa"/>
            <w:tcBorders>
              <w:top w:val="single" w:sz="6" w:space="0" w:color="auto"/>
              <w:bottom w:val="single" w:sz="6" w:space="0" w:color="auto"/>
            </w:tcBorders>
            <w:shd w:val="clear" w:color="auto" w:fill="auto"/>
            <w:vAlign w:val="center"/>
          </w:tcPr>
          <w:p w14:paraId="24F3FCD9" w14:textId="766A1885" w:rsidR="00D559EC" w:rsidRPr="00747F74" w:rsidRDefault="005E1C71" w:rsidP="005F3E19">
            <w:pPr>
              <w:spacing w:line="276" w:lineRule="auto"/>
              <w:rPr>
                <w:sz w:val="22"/>
                <w:szCs w:val="22"/>
                <w:lang w:val="en-US"/>
              </w:rPr>
            </w:pPr>
            <w:r w:rsidRPr="005E1C71">
              <w:rPr>
                <w:sz w:val="22"/>
                <w:szCs w:val="22"/>
                <w:lang w:val="en-US"/>
              </w:rPr>
              <w:t>is able to menage general and local complications during and after dental procedures</w:t>
            </w:r>
          </w:p>
        </w:tc>
        <w:tc>
          <w:tcPr>
            <w:tcW w:w="1701" w:type="dxa"/>
            <w:tcBorders>
              <w:top w:val="single" w:sz="6" w:space="0" w:color="auto"/>
              <w:bottom w:val="single" w:sz="6" w:space="0" w:color="auto"/>
            </w:tcBorders>
            <w:shd w:val="clear" w:color="auto" w:fill="auto"/>
            <w:vAlign w:val="center"/>
          </w:tcPr>
          <w:p w14:paraId="3F37D3E5" w14:textId="6A0977D8" w:rsidR="00D559EC" w:rsidRPr="00D559EC" w:rsidRDefault="00D559EC" w:rsidP="00A06BBC">
            <w:pPr>
              <w:spacing w:line="276" w:lineRule="auto"/>
              <w:jc w:val="center"/>
              <w:rPr>
                <w:rFonts w:eastAsia="Batang"/>
                <w:sz w:val="22"/>
                <w:szCs w:val="22"/>
              </w:rPr>
            </w:pPr>
            <w:r w:rsidRPr="00D559EC">
              <w:rPr>
                <w:rFonts w:eastAsia="Batang"/>
                <w:sz w:val="22"/>
                <w:szCs w:val="22"/>
              </w:rPr>
              <w:t>F.U9.</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5BC8C178" w14:textId="55DD2037" w:rsidR="00D559EC" w:rsidRPr="00D559EC" w:rsidRDefault="00D559EC" w:rsidP="00A06BBC">
            <w:pPr>
              <w:spacing w:line="276" w:lineRule="auto"/>
              <w:jc w:val="center"/>
              <w:rPr>
                <w:sz w:val="22"/>
                <w:szCs w:val="22"/>
              </w:rPr>
            </w:pPr>
            <w:r w:rsidRPr="00D559EC">
              <w:rPr>
                <w:sz w:val="22"/>
                <w:szCs w:val="22"/>
              </w:rPr>
              <w:t>S, O</w:t>
            </w:r>
          </w:p>
        </w:tc>
      </w:tr>
      <w:tr w:rsidR="00747F74" w:rsidRPr="007F2CE2" w14:paraId="01B2264E" w14:textId="77777777" w:rsidTr="0005550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21314249" w14:textId="2A277CF7" w:rsidR="00747F74" w:rsidRPr="00D559EC" w:rsidRDefault="00747F74" w:rsidP="00747F74">
            <w:pPr>
              <w:spacing w:line="276" w:lineRule="auto"/>
              <w:jc w:val="center"/>
              <w:rPr>
                <w:sz w:val="22"/>
                <w:szCs w:val="22"/>
              </w:rPr>
            </w:pPr>
            <w:r w:rsidRPr="00A07C97">
              <w:rPr>
                <w:sz w:val="22"/>
                <w:szCs w:val="22"/>
              </w:rPr>
              <w:t>U08</w:t>
            </w:r>
          </w:p>
        </w:tc>
        <w:tc>
          <w:tcPr>
            <w:tcW w:w="4932" w:type="dxa"/>
            <w:tcBorders>
              <w:top w:val="single" w:sz="6" w:space="0" w:color="auto"/>
              <w:bottom w:val="single" w:sz="6" w:space="0" w:color="auto"/>
            </w:tcBorders>
            <w:shd w:val="clear" w:color="auto" w:fill="auto"/>
            <w:vAlign w:val="center"/>
          </w:tcPr>
          <w:p w14:paraId="79C8BA64" w14:textId="311CA4CD" w:rsidR="00747F74" w:rsidRPr="00747F74" w:rsidRDefault="005E1C71" w:rsidP="00747F74">
            <w:pPr>
              <w:spacing w:line="276" w:lineRule="auto"/>
              <w:rPr>
                <w:sz w:val="22"/>
                <w:szCs w:val="22"/>
                <w:lang w:val="en-US"/>
              </w:rPr>
            </w:pPr>
            <w:r w:rsidRPr="005E1C71">
              <w:rPr>
                <w:sz w:val="22"/>
                <w:szCs w:val="22"/>
                <w:lang w:val="en-US"/>
              </w:rPr>
              <w:t>is able to keep current patient records, refer patient to general and specialist dental and medical examination or treatment</w:t>
            </w:r>
          </w:p>
        </w:tc>
        <w:tc>
          <w:tcPr>
            <w:tcW w:w="1701" w:type="dxa"/>
            <w:tcBorders>
              <w:top w:val="single" w:sz="6" w:space="0" w:color="auto"/>
              <w:bottom w:val="single" w:sz="6" w:space="0" w:color="auto"/>
            </w:tcBorders>
            <w:shd w:val="clear" w:color="auto" w:fill="auto"/>
            <w:vAlign w:val="center"/>
          </w:tcPr>
          <w:p w14:paraId="24A3804C" w14:textId="3650BF3D" w:rsidR="00747F74" w:rsidRPr="00D559EC" w:rsidRDefault="00747F74" w:rsidP="00747F74">
            <w:pPr>
              <w:spacing w:line="276" w:lineRule="auto"/>
              <w:jc w:val="center"/>
              <w:rPr>
                <w:rFonts w:eastAsia="Batang"/>
                <w:sz w:val="22"/>
                <w:szCs w:val="22"/>
              </w:rPr>
            </w:pPr>
            <w:r w:rsidRPr="00A07C97">
              <w:rPr>
                <w:sz w:val="22"/>
                <w:szCs w:val="22"/>
              </w:rPr>
              <w:t>F.U11.</w:t>
            </w:r>
          </w:p>
        </w:tc>
        <w:tc>
          <w:tcPr>
            <w:tcW w:w="1733" w:type="dxa"/>
            <w:gridSpan w:val="2"/>
            <w:tcBorders>
              <w:top w:val="single" w:sz="6" w:space="0" w:color="auto"/>
              <w:bottom w:val="single" w:sz="6" w:space="0" w:color="auto"/>
              <w:right w:val="single" w:sz="6" w:space="0" w:color="auto"/>
            </w:tcBorders>
            <w:shd w:val="clear" w:color="auto" w:fill="auto"/>
          </w:tcPr>
          <w:p w14:paraId="52C54640" w14:textId="77777777" w:rsidR="00747F74" w:rsidRDefault="00747F74" w:rsidP="00747F74">
            <w:pPr>
              <w:jc w:val="center"/>
              <w:rPr>
                <w:sz w:val="22"/>
                <w:szCs w:val="22"/>
              </w:rPr>
            </w:pPr>
          </w:p>
          <w:p w14:paraId="2F7DA1BA" w14:textId="7524DCD7" w:rsidR="00747F74" w:rsidRPr="00D559EC" w:rsidRDefault="00747F74" w:rsidP="00747F74">
            <w:pPr>
              <w:spacing w:line="276" w:lineRule="auto"/>
              <w:jc w:val="center"/>
              <w:rPr>
                <w:sz w:val="22"/>
                <w:szCs w:val="22"/>
              </w:rPr>
            </w:pPr>
            <w:r w:rsidRPr="00A07C97">
              <w:rPr>
                <w:sz w:val="22"/>
                <w:szCs w:val="22"/>
              </w:rPr>
              <w:t>S, O</w:t>
            </w:r>
          </w:p>
        </w:tc>
      </w:tr>
      <w:tr w:rsidR="00747F74" w:rsidRPr="007F2CE2" w14:paraId="136EEF96" w14:textId="77777777" w:rsidTr="0005550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643A3BC2" w14:textId="47F1D4E4" w:rsidR="00747F74" w:rsidRPr="00D559EC" w:rsidRDefault="00747F74" w:rsidP="00747F74">
            <w:pPr>
              <w:spacing w:line="276" w:lineRule="auto"/>
              <w:jc w:val="center"/>
              <w:rPr>
                <w:sz w:val="22"/>
                <w:szCs w:val="22"/>
              </w:rPr>
            </w:pPr>
            <w:r w:rsidRPr="00A07C97">
              <w:rPr>
                <w:sz w:val="22"/>
                <w:szCs w:val="22"/>
              </w:rPr>
              <w:t>U09</w:t>
            </w:r>
          </w:p>
        </w:tc>
        <w:tc>
          <w:tcPr>
            <w:tcW w:w="4932" w:type="dxa"/>
            <w:tcBorders>
              <w:top w:val="single" w:sz="6" w:space="0" w:color="auto"/>
              <w:bottom w:val="single" w:sz="6" w:space="0" w:color="auto"/>
            </w:tcBorders>
            <w:shd w:val="clear" w:color="auto" w:fill="auto"/>
            <w:vAlign w:val="center"/>
          </w:tcPr>
          <w:p w14:paraId="2913758B" w14:textId="19204909" w:rsidR="00747F74" w:rsidRPr="00747F74" w:rsidRDefault="005E1C71" w:rsidP="00747F74">
            <w:pPr>
              <w:spacing w:line="276" w:lineRule="auto"/>
              <w:rPr>
                <w:sz w:val="22"/>
                <w:szCs w:val="22"/>
                <w:lang w:val="en-US"/>
              </w:rPr>
            </w:pPr>
            <w:r w:rsidRPr="005E1C71">
              <w:rPr>
                <w:sz w:val="22"/>
                <w:szCs w:val="22"/>
                <w:lang w:val="en-US"/>
              </w:rPr>
              <w:t>is able to formulate research pro</w:t>
            </w:r>
            <w:r>
              <w:rPr>
                <w:sz w:val="22"/>
                <w:szCs w:val="22"/>
                <w:lang w:val="en-US"/>
              </w:rPr>
              <w:t>b</w:t>
            </w:r>
            <w:r w:rsidRPr="005E1C71">
              <w:rPr>
                <w:sz w:val="22"/>
                <w:szCs w:val="22"/>
                <w:lang w:val="en-US"/>
              </w:rPr>
              <w:t>lems in dentistry</w:t>
            </w:r>
          </w:p>
        </w:tc>
        <w:tc>
          <w:tcPr>
            <w:tcW w:w="1701" w:type="dxa"/>
            <w:tcBorders>
              <w:top w:val="single" w:sz="6" w:space="0" w:color="auto"/>
              <w:bottom w:val="single" w:sz="6" w:space="0" w:color="auto"/>
            </w:tcBorders>
            <w:shd w:val="clear" w:color="auto" w:fill="auto"/>
            <w:vAlign w:val="center"/>
          </w:tcPr>
          <w:p w14:paraId="6A912DD6" w14:textId="22390AE9" w:rsidR="00747F74" w:rsidRPr="00D559EC" w:rsidRDefault="00747F74" w:rsidP="00747F74">
            <w:pPr>
              <w:spacing w:line="276" w:lineRule="auto"/>
              <w:jc w:val="center"/>
              <w:rPr>
                <w:rFonts w:eastAsia="Batang"/>
                <w:sz w:val="22"/>
                <w:szCs w:val="22"/>
              </w:rPr>
            </w:pPr>
            <w:r w:rsidRPr="00A07C97">
              <w:rPr>
                <w:sz w:val="22"/>
                <w:szCs w:val="22"/>
              </w:rPr>
              <w:t>F.U12.</w:t>
            </w:r>
          </w:p>
        </w:tc>
        <w:tc>
          <w:tcPr>
            <w:tcW w:w="1733" w:type="dxa"/>
            <w:gridSpan w:val="2"/>
            <w:tcBorders>
              <w:top w:val="single" w:sz="6" w:space="0" w:color="auto"/>
              <w:bottom w:val="single" w:sz="6" w:space="0" w:color="auto"/>
              <w:right w:val="single" w:sz="6" w:space="0" w:color="auto"/>
            </w:tcBorders>
            <w:shd w:val="clear" w:color="auto" w:fill="auto"/>
          </w:tcPr>
          <w:p w14:paraId="5E984A80" w14:textId="01644837" w:rsidR="00747F74" w:rsidRPr="00D559EC" w:rsidRDefault="00747F74" w:rsidP="00747F74">
            <w:pPr>
              <w:spacing w:line="276" w:lineRule="auto"/>
              <w:jc w:val="center"/>
              <w:rPr>
                <w:sz w:val="22"/>
                <w:szCs w:val="22"/>
              </w:rPr>
            </w:pPr>
            <w:r w:rsidRPr="00A07C97">
              <w:rPr>
                <w:sz w:val="22"/>
                <w:szCs w:val="22"/>
              </w:rPr>
              <w:t>S, O</w:t>
            </w:r>
          </w:p>
        </w:tc>
      </w:tr>
      <w:tr w:rsidR="00747F74" w:rsidRPr="007F2CE2" w14:paraId="0D2509AE" w14:textId="77777777" w:rsidTr="0005550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793B1712" w14:textId="2380FB68" w:rsidR="00747F74" w:rsidRPr="00D559EC" w:rsidRDefault="00747F74" w:rsidP="00747F74">
            <w:pPr>
              <w:spacing w:line="276" w:lineRule="auto"/>
              <w:jc w:val="center"/>
              <w:rPr>
                <w:sz w:val="22"/>
                <w:szCs w:val="22"/>
              </w:rPr>
            </w:pPr>
            <w:r w:rsidRPr="00A07C97">
              <w:rPr>
                <w:sz w:val="22"/>
                <w:szCs w:val="22"/>
              </w:rPr>
              <w:lastRenderedPageBreak/>
              <w:t>U10</w:t>
            </w:r>
          </w:p>
        </w:tc>
        <w:tc>
          <w:tcPr>
            <w:tcW w:w="4932" w:type="dxa"/>
            <w:tcBorders>
              <w:top w:val="single" w:sz="6" w:space="0" w:color="auto"/>
              <w:bottom w:val="single" w:sz="6" w:space="0" w:color="auto"/>
            </w:tcBorders>
            <w:shd w:val="clear" w:color="auto" w:fill="auto"/>
            <w:vAlign w:val="center"/>
          </w:tcPr>
          <w:p w14:paraId="6AF1056C" w14:textId="659B78B7" w:rsidR="00747F74" w:rsidRPr="00747F74" w:rsidRDefault="005E1C71" w:rsidP="00747F74">
            <w:pPr>
              <w:spacing w:line="276" w:lineRule="auto"/>
              <w:rPr>
                <w:sz w:val="22"/>
                <w:szCs w:val="22"/>
                <w:lang w:val="en-US"/>
              </w:rPr>
            </w:pPr>
            <w:r w:rsidRPr="005E1C71">
              <w:rPr>
                <w:sz w:val="22"/>
                <w:szCs w:val="22"/>
                <w:lang w:val="en-US"/>
              </w:rPr>
              <w:t>is able to present selected medical problems in oral or written form relevantly to recipient  standards</w:t>
            </w:r>
          </w:p>
        </w:tc>
        <w:tc>
          <w:tcPr>
            <w:tcW w:w="1701" w:type="dxa"/>
            <w:tcBorders>
              <w:top w:val="single" w:sz="6" w:space="0" w:color="auto"/>
              <w:bottom w:val="single" w:sz="6" w:space="0" w:color="auto"/>
            </w:tcBorders>
            <w:shd w:val="clear" w:color="auto" w:fill="auto"/>
            <w:vAlign w:val="center"/>
          </w:tcPr>
          <w:p w14:paraId="3B69F20D" w14:textId="7F3328F6" w:rsidR="00747F74" w:rsidRPr="00D559EC" w:rsidRDefault="00747F74" w:rsidP="00747F74">
            <w:pPr>
              <w:spacing w:line="276" w:lineRule="auto"/>
              <w:jc w:val="center"/>
              <w:rPr>
                <w:rFonts w:eastAsia="Batang"/>
                <w:sz w:val="22"/>
                <w:szCs w:val="22"/>
              </w:rPr>
            </w:pPr>
            <w:r w:rsidRPr="00A07C97">
              <w:rPr>
                <w:sz w:val="22"/>
                <w:szCs w:val="22"/>
              </w:rPr>
              <w:t>F.U13.</w:t>
            </w:r>
          </w:p>
        </w:tc>
        <w:tc>
          <w:tcPr>
            <w:tcW w:w="1733" w:type="dxa"/>
            <w:gridSpan w:val="2"/>
            <w:tcBorders>
              <w:top w:val="single" w:sz="6" w:space="0" w:color="auto"/>
              <w:bottom w:val="single" w:sz="6" w:space="0" w:color="auto"/>
              <w:right w:val="single" w:sz="6" w:space="0" w:color="auto"/>
            </w:tcBorders>
            <w:shd w:val="clear" w:color="auto" w:fill="auto"/>
          </w:tcPr>
          <w:p w14:paraId="6A77B343" w14:textId="68B77468" w:rsidR="00747F74" w:rsidRPr="00D559EC" w:rsidRDefault="00747F74" w:rsidP="00747F74">
            <w:pPr>
              <w:spacing w:line="276" w:lineRule="auto"/>
              <w:jc w:val="center"/>
              <w:rPr>
                <w:sz w:val="22"/>
                <w:szCs w:val="22"/>
              </w:rPr>
            </w:pPr>
            <w:r w:rsidRPr="00A07C97">
              <w:rPr>
                <w:sz w:val="22"/>
                <w:szCs w:val="22"/>
              </w:rPr>
              <w:t>S, O</w:t>
            </w:r>
          </w:p>
        </w:tc>
      </w:tr>
      <w:tr w:rsidR="00747F74" w:rsidRPr="007F2CE2" w14:paraId="42B76F80" w14:textId="77777777" w:rsidTr="0005550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4717D583" w14:textId="263990AF" w:rsidR="00747F74" w:rsidRPr="00D559EC" w:rsidRDefault="00747F74" w:rsidP="00747F74">
            <w:pPr>
              <w:spacing w:line="276" w:lineRule="auto"/>
              <w:jc w:val="center"/>
              <w:rPr>
                <w:sz w:val="22"/>
                <w:szCs w:val="22"/>
              </w:rPr>
            </w:pPr>
            <w:r w:rsidRPr="00A07C97">
              <w:rPr>
                <w:sz w:val="22"/>
                <w:szCs w:val="22"/>
              </w:rPr>
              <w:t>U11</w:t>
            </w:r>
          </w:p>
        </w:tc>
        <w:tc>
          <w:tcPr>
            <w:tcW w:w="4932" w:type="dxa"/>
            <w:tcBorders>
              <w:top w:val="single" w:sz="6" w:space="0" w:color="auto"/>
              <w:bottom w:val="single" w:sz="6" w:space="0" w:color="auto"/>
            </w:tcBorders>
            <w:shd w:val="clear" w:color="auto" w:fill="auto"/>
            <w:vAlign w:val="center"/>
          </w:tcPr>
          <w:p w14:paraId="7866DE99" w14:textId="2D2514C6" w:rsidR="00747F74" w:rsidRPr="00747F74" w:rsidRDefault="000A2576" w:rsidP="00747F74">
            <w:pPr>
              <w:spacing w:line="276" w:lineRule="auto"/>
              <w:rPr>
                <w:sz w:val="22"/>
                <w:szCs w:val="22"/>
                <w:lang w:val="en-US"/>
              </w:rPr>
            </w:pPr>
            <w:r w:rsidRPr="000A2576">
              <w:rPr>
                <w:sz w:val="22"/>
                <w:szCs w:val="22"/>
                <w:lang w:val="en-US"/>
              </w:rPr>
              <w:t>is able to establish treatment for stomatognathic system tissues diseases</w:t>
            </w:r>
          </w:p>
        </w:tc>
        <w:tc>
          <w:tcPr>
            <w:tcW w:w="1701" w:type="dxa"/>
            <w:tcBorders>
              <w:top w:val="single" w:sz="6" w:space="0" w:color="auto"/>
              <w:bottom w:val="single" w:sz="6" w:space="0" w:color="auto"/>
            </w:tcBorders>
            <w:shd w:val="clear" w:color="auto" w:fill="auto"/>
            <w:vAlign w:val="center"/>
          </w:tcPr>
          <w:p w14:paraId="1D7695E3" w14:textId="60F995B7" w:rsidR="00747F74" w:rsidRPr="00D559EC" w:rsidRDefault="00747F74" w:rsidP="00747F74">
            <w:pPr>
              <w:spacing w:line="276" w:lineRule="auto"/>
              <w:jc w:val="center"/>
              <w:rPr>
                <w:rFonts w:eastAsia="Batang"/>
                <w:sz w:val="22"/>
                <w:szCs w:val="22"/>
              </w:rPr>
            </w:pPr>
            <w:r w:rsidRPr="00A07C97">
              <w:rPr>
                <w:sz w:val="22"/>
                <w:szCs w:val="22"/>
              </w:rPr>
              <w:t>F.U15.</w:t>
            </w:r>
          </w:p>
        </w:tc>
        <w:tc>
          <w:tcPr>
            <w:tcW w:w="1733" w:type="dxa"/>
            <w:gridSpan w:val="2"/>
            <w:tcBorders>
              <w:top w:val="single" w:sz="6" w:space="0" w:color="auto"/>
              <w:bottom w:val="single" w:sz="6" w:space="0" w:color="auto"/>
              <w:right w:val="single" w:sz="6" w:space="0" w:color="auto"/>
            </w:tcBorders>
            <w:shd w:val="clear" w:color="auto" w:fill="auto"/>
          </w:tcPr>
          <w:p w14:paraId="6960D425" w14:textId="61F188D0" w:rsidR="00747F74" w:rsidRPr="00D559EC" w:rsidRDefault="00747F74" w:rsidP="00747F74">
            <w:pPr>
              <w:spacing w:line="276" w:lineRule="auto"/>
              <w:jc w:val="center"/>
              <w:rPr>
                <w:sz w:val="22"/>
                <w:szCs w:val="22"/>
              </w:rPr>
            </w:pPr>
            <w:r w:rsidRPr="00A07C97">
              <w:rPr>
                <w:sz w:val="22"/>
                <w:szCs w:val="22"/>
              </w:rPr>
              <w:t>S, O</w:t>
            </w:r>
          </w:p>
        </w:tc>
      </w:tr>
      <w:tr w:rsidR="00747F74" w:rsidRPr="007F2CE2" w14:paraId="4C8AC871" w14:textId="77777777" w:rsidTr="0005550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2290FDE6" w14:textId="0970637E" w:rsidR="00747F74" w:rsidRPr="00D559EC" w:rsidRDefault="00747F74" w:rsidP="00747F74">
            <w:pPr>
              <w:spacing w:line="276" w:lineRule="auto"/>
              <w:jc w:val="center"/>
              <w:rPr>
                <w:sz w:val="22"/>
                <w:szCs w:val="22"/>
              </w:rPr>
            </w:pPr>
            <w:r w:rsidRPr="00A07C97">
              <w:rPr>
                <w:sz w:val="22"/>
                <w:szCs w:val="22"/>
              </w:rPr>
              <w:t>U12</w:t>
            </w:r>
          </w:p>
        </w:tc>
        <w:tc>
          <w:tcPr>
            <w:tcW w:w="4932" w:type="dxa"/>
            <w:tcBorders>
              <w:top w:val="single" w:sz="6" w:space="0" w:color="auto"/>
              <w:bottom w:val="single" w:sz="6" w:space="0" w:color="auto"/>
            </w:tcBorders>
            <w:shd w:val="clear" w:color="auto" w:fill="auto"/>
            <w:vAlign w:val="center"/>
          </w:tcPr>
          <w:p w14:paraId="2F691D19" w14:textId="23E35BF7" w:rsidR="00747F74" w:rsidRPr="00747F74" w:rsidRDefault="000A2576" w:rsidP="00747F74">
            <w:pPr>
              <w:spacing w:line="276" w:lineRule="auto"/>
              <w:rPr>
                <w:sz w:val="22"/>
                <w:szCs w:val="22"/>
                <w:lang w:val="en-US"/>
              </w:rPr>
            </w:pPr>
            <w:r w:rsidRPr="000A2576">
              <w:rPr>
                <w:sz w:val="22"/>
                <w:szCs w:val="22"/>
                <w:lang w:val="en-US"/>
              </w:rPr>
              <w:t>is able to diagnose, differentiate and classify malocclusion</w:t>
            </w:r>
          </w:p>
        </w:tc>
        <w:tc>
          <w:tcPr>
            <w:tcW w:w="1701" w:type="dxa"/>
            <w:tcBorders>
              <w:top w:val="single" w:sz="6" w:space="0" w:color="auto"/>
              <w:bottom w:val="single" w:sz="6" w:space="0" w:color="auto"/>
            </w:tcBorders>
            <w:shd w:val="clear" w:color="auto" w:fill="auto"/>
            <w:vAlign w:val="center"/>
          </w:tcPr>
          <w:p w14:paraId="6E8E18ED" w14:textId="0A1A6CA8" w:rsidR="00747F74" w:rsidRPr="00D559EC" w:rsidRDefault="00747F74" w:rsidP="00747F74">
            <w:pPr>
              <w:spacing w:line="276" w:lineRule="auto"/>
              <w:jc w:val="center"/>
              <w:rPr>
                <w:rFonts w:eastAsia="Batang"/>
                <w:sz w:val="22"/>
                <w:szCs w:val="22"/>
              </w:rPr>
            </w:pPr>
            <w:r w:rsidRPr="00A07C97">
              <w:rPr>
                <w:sz w:val="22"/>
                <w:szCs w:val="22"/>
              </w:rPr>
              <w:t>F.U18.</w:t>
            </w:r>
          </w:p>
        </w:tc>
        <w:tc>
          <w:tcPr>
            <w:tcW w:w="1733" w:type="dxa"/>
            <w:gridSpan w:val="2"/>
            <w:tcBorders>
              <w:top w:val="single" w:sz="6" w:space="0" w:color="auto"/>
              <w:bottom w:val="single" w:sz="6" w:space="0" w:color="auto"/>
              <w:right w:val="single" w:sz="6" w:space="0" w:color="auto"/>
            </w:tcBorders>
            <w:shd w:val="clear" w:color="auto" w:fill="auto"/>
          </w:tcPr>
          <w:p w14:paraId="5C5F3BED" w14:textId="32C71B62" w:rsidR="00747F74" w:rsidRPr="00D559EC" w:rsidRDefault="00747F74" w:rsidP="00747F74">
            <w:pPr>
              <w:spacing w:line="276" w:lineRule="auto"/>
              <w:jc w:val="center"/>
              <w:rPr>
                <w:sz w:val="22"/>
                <w:szCs w:val="22"/>
              </w:rPr>
            </w:pPr>
            <w:r w:rsidRPr="00A07C97">
              <w:rPr>
                <w:sz w:val="22"/>
                <w:szCs w:val="22"/>
              </w:rPr>
              <w:t>S, O</w:t>
            </w:r>
          </w:p>
        </w:tc>
      </w:tr>
      <w:tr w:rsidR="00747F74" w:rsidRPr="007F2CE2" w14:paraId="4693EFB6" w14:textId="77777777" w:rsidTr="0005550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6EF6B91A" w14:textId="37A58B0D" w:rsidR="00747F74" w:rsidRPr="00D559EC" w:rsidRDefault="00747F74" w:rsidP="00747F74">
            <w:pPr>
              <w:spacing w:line="276" w:lineRule="auto"/>
              <w:jc w:val="center"/>
              <w:rPr>
                <w:sz w:val="22"/>
                <w:szCs w:val="22"/>
              </w:rPr>
            </w:pPr>
            <w:r w:rsidRPr="00A07C97">
              <w:rPr>
                <w:sz w:val="22"/>
                <w:szCs w:val="22"/>
              </w:rPr>
              <w:t>U13</w:t>
            </w:r>
          </w:p>
        </w:tc>
        <w:tc>
          <w:tcPr>
            <w:tcW w:w="4932" w:type="dxa"/>
            <w:tcBorders>
              <w:top w:val="single" w:sz="6" w:space="0" w:color="auto"/>
              <w:bottom w:val="single" w:sz="6" w:space="0" w:color="auto"/>
            </w:tcBorders>
            <w:shd w:val="clear" w:color="auto" w:fill="auto"/>
            <w:vAlign w:val="center"/>
          </w:tcPr>
          <w:p w14:paraId="0A27FEEE" w14:textId="677EB95B" w:rsidR="00747F74" w:rsidRPr="00747F74" w:rsidRDefault="000A2576" w:rsidP="00747F74">
            <w:pPr>
              <w:spacing w:line="276" w:lineRule="auto"/>
              <w:rPr>
                <w:sz w:val="22"/>
                <w:szCs w:val="22"/>
                <w:lang w:val="en-US"/>
              </w:rPr>
            </w:pPr>
            <w:r w:rsidRPr="000A2576">
              <w:rPr>
                <w:sz w:val="22"/>
                <w:szCs w:val="22"/>
                <w:lang w:val="en-US"/>
              </w:rPr>
              <w:t>can help in the orthodontic appliance damage</w:t>
            </w:r>
          </w:p>
        </w:tc>
        <w:tc>
          <w:tcPr>
            <w:tcW w:w="1701" w:type="dxa"/>
            <w:tcBorders>
              <w:top w:val="single" w:sz="6" w:space="0" w:color="auto"/>
              <w:bottom w:val="single" w:sz="6" w:space="0" w:color="auto"/>
            </w:tcBorders>
            <w:shd w:val="clear" w:color="auto" w:fill="auto"/>
            <w:vAlign w:val="center"/>
          </w:tcPr>
          <w:p w14:paraId="3B6B93E7" w14:textId="1B725AD7" w:rsidR="00747F74" w:rsidRPr="00D559EC" w:rsidRDefault="00747F74" w:rsidP="00747F74">
            <w:pPr>
              <w:spacing w:line="276" w:lineRule="auto"/>
              <w:jc w:val="center"/>
              <w:rPr>
                <w:rFonts w:eastAsia="Batang"/>
                <w:sz w:val="22"/>
                <w:szCs w:val="22"/>
              </w:rPr>
            </w:pPr>
            <w:r w:rsidRPr="00A07C97">
              <w:rPr>
                <w:sz w:val="22"/>
                <w:szCs w:val="22"/>
              </w:rPr>
              <w:t>F.U19.</w:t>
            </w:r>
          </w:p>
        </w:tc>
        <w:tc>
          <w:tcPr>
            <w:tcW w:w="1733" w:type="dxa"/>
            <w:gridSpan w:val="2"/>
            <w:tcBorders>
              <w:top w:val="single" w:sz="6" w:space="0" w:color="auto"/>
              <w:bottom w:val="single" w:sz="6" w:space="0" w:color="auto"/>
              <w:right w:val="single" w:sz="6" w:space="0" w:color="auto"/>
            </w:tcBorders>
            <w:shd w:val="clear" w:color="auto" w:fill="auto"/>
          </w:tcPr>
          <w:p w14:paraId="2915DB89" w14:textId="0D13B496" w:rsidR="00747F74" w:rsidRPr="00D559EC" w:rsidRDefault="00747F74" w:rsidP="00747F74">
            <w:pPr>
              <w:spacing w:line="276" w:lineRule="auto"/>
              <w:jc w:val="center"/>
              <w:rPr>
                <w:sz w:val="22"/>
                <w:szCs w:val="22"/>
              </w:rPr>
            </w:pPr>
            <w:r w:rsidRPr="00A07C97">
              <w:rPr>
                <w:sz w:val="22"/>
                <w:szCs w:val="22"/>
              </w:rPr>
              <w:t>S, O</w:t>
            </w:r>
          </w:p>
        </w:tc>
      </w:tr>
      <w:tr w:rsidR="00747F74" w:rsidRPr="007F2CE2" w14:paraId="5B367B8C" w14:textId="77777777" w:rsidTr="0005550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1A41228D" w14:textId="64D446FD" w:rsidR="00747F74" w:rsidRPr="00D559EC" w:rsidRDefault="00747F74" w:rsidP="00747F74">
            <w:pPr>
              <w:spacing w:line="276" w:lineRule="auto"/>
              <w:jc w:val="center"/>
              <w:rPr>
                <w:sz w:val="22"/>
                <w:szCs w:val="22"/>
              </w:rPr>
            </w:pPr>
            <w:r w:rsidRPr="00A07C97">
              <w:rPr>
                <w:sz w:val="22"/>
                <w:szCs w:val="22"/>
              </w:rPr>
              <w:t>U14</w:t>
            </w:r>
          </w:p>
        </w:tc>
        <w:tc>
          <w:tcPr>
            <w:tcW w:w="4932" w:type="dxa"/>
            <w:tcBorders>
              <w:top w:val="single" w:sz="6" w:space="0" w:color="auto"/>
              <w:bottom w:val="single" w:sz="6" w:space="0" w:color="auto"/>
            </w:tcBorders>
            <w:shd w:val="clear" w:color="auto" w:fill="auto"/>
            <w:vAlign w:val="center"/>
          </w:tcPr>
          <w:p w14:paraId="4FD745C7" w14:textId="31287341" w:rsidR="00747F74" w:rsidRPr="00747F74" w:rsidRDefault="000A2576" w:rsidP="00747F74">
            <w:pPr>
              <w:spacing w:line="276" w:lineRule="auto"/>
              <w:rPr>
                <w:sz w:val="22"/>
                <w:szCs w:val="22"/>
                <w:lang w:val="en-US"/>
              </w:rPr>
            </w:pPr>
            <w:r w:rsidRPr="000A2576">
              <w:rPr>
                <w:sz w:val="22"/>
                <w:szCs w:val="22"/>
                <w:lang w:val="en-US"/>
              </w:rPr>
              <w:t>is able to execute simple orthodontic appliances</w:t>
            </w:r>
          </w:p>
        </w:tc>
        <w:tc>
          <w:tcPr>
            <w:tcW w:w="1701" w:type="dxa"/>
            <w:tcBorders>
              <w:top w:val="single" w:sz="6" w:space="0" w:color="auto"/>
              <w:bottom w:val="single" w:sz="6" w:space="0" w:color="auto"/>
            </w:tcBorders>
            <w:shd w:val="clear" w:color="auto" w:fill="auto"/>
            <w:vAlign w:val="center"/>
          </w:tcPr>
          <w:p w14:paraId="109CB2DF" w14:textId="4803A719" w:rsidR="00747F74" w:rsidRPr="00D559EC" w:rsidRDefault="00747F74" w:rsidP="00747F74">
            <w:pPr>
              <w:spacing w:line="276" w:lineRule="auto"/>
              <w:jc w:val="center"/>
              <w:rPr>
                <w:rFonts w:eastAsia="Batang"/>
                <w:sz w:val="22"/>
                <w:szCs w:val="22"/>
              </w:rPr>
            </w:pPr>
            <w:r w:rsidRPr="00A07C97">
              <w:rPr>
                <w:sz w:val="22"/>
                <w:szCs w:val="22"/>
              </w:rPr>
              <w:t>F.U20.</w:t>
            </w:r>
          </w:p>
        </w:tc>
        <w:tc>
          <w:tcPr>
            <w:tcW w:w="1733" w:type="dxa"/>
            <w:gridSpan w:val="2"/>
            <w:tcBorders>
              <w:top w:val="single" w:sz="6" w:space="0" w:color="auto"/>
              <w:bottom w:val="single" w:sz="6" w:space="0" w:color="auto"/>
              <w:right w:val="single" w:sz="6" w:space="0" w:color="auto"/>
            </w:tcBorders>
            <w:shd w:val="clear" w:color="auto" w:fill="auto"/>
          </w:tcPr>
          <w:p w14:paraId="6686C4BD" w14:textId="4F2E444C" w:rsidR="00747F74" w:rsidRPr="00D559EC" w:rsidRDefault="00747F74" w:rsidP="00747F74">
            <w:pPr>
              <w:spacing w:line="276" w:lineRule="auto"/>
              <w:jc w:val="center"/>
              <w:rPr>
                <w:sz w:val="22"/>
                <w:szCs w:val="22"/>
              </w:rPr>
            </w:pPr>
            <w:r w:rsidRPr="00A07C97">
              <w:rPr>
                <w:sz w:val="22"/>
                <w:szCs w:val="22"/>
              </w:rPr>
              <w:t>S, O</w:t>
            </w:r>
          </w:p>
        </w:tc>
      </w:tr>
      <w:tr w:rsidR="00747F74" w:rsidRPr="007F2CE2" w14:paraId="73FA7E73" w14:textId="77777777" w:rsidTr="0005550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6CC5A4BA" w14:textId="3EB44CE0" w:rsidR="00747F74" w:rsidRPr="00D559EC" w:rsidRDefault="00747F74" w:rsidP="00747F74">
            <w:pPr>
              <w:spacing w:line="276" w:lineRule="auto"/>
              <w:jc w:val="center"/>
              <w:rPr>
                <w:sz w:val="22"/>
                <w:szCs w:val="22"/>
              </w:rPr>
            </w:pPr>
            <w:r w:rsidRPr="00A07C97">
              <w:rPr>
                <w:sz w:val="22"/>
                <w:szCs w:val="22"/>
              </w:rPr>
              <w:t>U15</w:t>
            </w:r>
          </w:p>
        </w:tc>
        <w:tc>
          <w:tcPr>
            <w:tcW w:w="4932" w:type="dxa"/>
            <w:tcBorders>
              <w:top w:val="single" w:sz="6" w:space="0" w:color="auto"/>
              <w:bottom w:val="single" w:sz="6" w:space="0" w:color="auto"/>
            </w:tcBorders>
            <w:shd w:val="clear" w:color="auto" w:fill="auto"/>
            <w:vAlign w:val="center"/>
          </w:tcPr>
          <w:p w14:paraId="754D6C80" w14:textId="127574C4" w:rsidR="00747F74" w:rsidRPr="00747F74" w:rsidRDefault="000A2576" w:rsidP="00747F74">
            <w:pPr>
              <w:spacing w:line="276" w:lineRule="auto"/>
              <w:rPr>
                <w:sz w:val="22"/>
                <w:szCs w:val="22"/>
                <w:lang w:val="en-US"/>
              </w:rPr>
            </w:pPr>
            <w:r w:rsidRPr="000A2576">
              <w:rPr>
                <w:sz w:val="22"/>
                <w:szCs w:val="22"/>
                <w:lang w:val="en-US"/>
              </w:rPr>
              <w:t>is able to carry out treatment to prevent malocclusion during primary dentition and early dentition replacement phase</w:t>
            </w:r>
          </w:p>
        </w:tc>
        <w:tc>
          <w:tcPr>
            <w:tcW w:w="1701" w:type="dxa"/>
            <w:tcBorders>
              <w:top w:val="single" w:sz="6" w:space="0" w:color="auto"/>
              <w:bottom w:val="single" w:sz="6" w:space="0" w:color="auto"/>
            </w:tcBorders>
            <w:shd w:val="clear" w:color="auto" w:fill="auto"/>
            <w:vAlign w:val="center"/>
          </w:tcPr>
          <w:p w14:paraId="3648714C" w14:textId="3CFEE5C3" w:rsidR="00747F74" w:rsidRPr="00D559EC" w:rsidRDefault="00747F74" w:rsidP="00747F74">
            <w:pPr>
              <w:spacing w:line="276" w:lineRule="auto"/>
              <w:jc w:val="center"/>
              <w:rPr>
                <w:rFonts w:eastAsia="Batang"/>
                <w:sz w:val="22"/>
                <w:szCs w:val="22"/>
              </w:rPr>
            </w:pPr>
            <w:r w:rsidRPr="00A07C97">
              <w:rPr>
                <w:sz w:val="22"/>
                <w:szCs w:val="22"/>
              </w:rPr>
              <w:t>F.U21.</w:t>
            </w:r>
          </w:p>
        </w:tc>
        <w:tc>
          <w:tcPr>
            <w:tcW w:w="1733" w:type="dxa"/>
            <w:gridSpan w:val="2"/>
            <w:tcBorders>
              <w:top w:val="single" w:sz="6" w:space="0" w:color="auto"/>
              <w:bottom w:val="single" w:sz="6" w:space="0" w:color="auto"/>
              <w:right w:val="single" w:sz="6" w:space="0" w:color="auto"/>
            </w:tcBorders>
            <w:shd w:val="clear" w:color="auto" w:fill="auto"/>
          </w:tcPr>
          <w:p w14:paraId="19C12EA0" w14:textId="77777777" w:rsidR="00747F74" w:rsidRDefault="00747F74" w:rsidP="00747F74">
            <w:pPr>
              <w:jc w:val="center"/>
              <w:rPr>
                <w:sz w:val="22"/>
                <w:szCs w:val="22"/>
              </w:rPr>
            </w:pPr>
          </w:p>
          <w:p w14:paraId="142F41C2" w14:textId="2326803A" w:rsidR="00747F74" w:rsidRPr="00D559EC" w:rsidRDefault="00747F74" w:rsidP="00747F74">
            <w:pPr>
              <w:spacing w:line="276" w:lineRule="auto"/>
              <w:jc w:val="center"/>
              <w:rPr>
                <w:sz w:val="22"/>
                <w:szCs w:val="22"/>
              </w:rPr>
            </w:pPr>
            <w:r w:rsidRPr="00A07C97">
              <w:rPr>
                <w:sz w:val="22"/>
                <w:szCs w:val="22"/>
              </w:rPr>
              <w:t>S, O</w:t>
            </w:r>
          </w:p>
        </w:tc>
      </w:tr>
      <w:tr w:rsidR="00747F74" w:rsidRPr="007F2CE2" w14:paraId="42E32FA5" w14:textId="77777777" w:rsidTr="0005550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0EDC459A" w14:textId="25F5F59C" w:rsidR="00747F74" w:rsidRPr="00D559EC" w:rsidRDefault="00747F74" w:rsidP="00747F74">
            <w:pPr>
              <w:spacing w:line="276" w:lineRule="auto"/>
              <w:jc w:val="center"/>
              <w:rPr>
                <w:sz w:val="22"/>
                <w:szCs w:val="22"/>
              </w:rPr>
            </w:pPr>
            <w:r w:rsidRPr="00A07C97">
              <w:rPr>
                <w:sz w:val="22"/>
                <w:szCs w:val="22"/>
              </w:rPr>
              <w:t>K01</w:t>
            </w:r>
          </w:p>
        </w:tc>
        <w:tc>
          <w:tcPr>
            <w:tcW w:w="4932" w:type="dxa"/>
            <w:tcBorders>
              <w:top w:val="single" w:sz="6" w:space="0" w:color="auto"/>
              <w:bottom w:val="single" w:sz="6" w:space="0" w:color="auto"/>
            </w:tcBorders>
            <w:shd w:val="clear" w:color="auto" w:fill="auto"/>
            <w:vAlign w:val="center"/>
          </w:tcPr>
          <w:p w14:paraId="3366DC18" w14:textId="38003645" w:rsidR="00747F74" w:rsidRPr="00747F74" w:rsidRDefault="000A2576" w:rsidP="00747F74">
            <w:pPr>
              <w:spacing w:line="276" w:lineRule="auto"/>
              <w:rPr>
                <w:sz w:val="22"/>
                <w:szCs w:val="22"/>
                <w:lang w:val="en-US"/>
              </w:rPr>
            </w:pPr>
            <w:r w:rsidRPr="000A2576">
              <w:rPr>
                <w:sz w:val="22"/>
                <w:szCs w:val="22"/>
                <w:lang w:val="en-US"/>
              </w:rPr>
              <w:t>is ready to establish and maintain deep and respectful contact with the patient as well as to show understanding for ideological and cultural differences</w:t>
            </w:r>
          </w:p>
        </w:tc>
        <w:tc>
          <w:tcPr>
            <w:tcW w:w="1701" w:type="dxa"/>
            <w:tcBorders>
              <w:top w:val="single" w:sz="6" w:space="0" w:color="auto"/>
              <w:bottom w:val="single" w:sz="6" w:space="0" w:color="auto"/>
            </w:tcBorders>
            <w:shd w:val="clear" w:color="auto" w:fill="auto"/>
            <w:vAlign w:val="center"/>
          </w:tcPr>
          <w:p w14:paraId="0C165293" w14:textId="1711EB38" w:rsidR="00747F74" w:rsidRPr="00D559EC" w:rsidRDefault="00747F74" w:rsidP="00747F74">
            <w:pPr>
              <w:spacing w:line="276" w:lineRule="auto"/>
              <w:jc w:val="center"/>
              <w:rPr>
                <w:rFonts w:eastAsia="Batang"/>
                <w:sz w:val="22"/>
                <w:szCs w:val="22"/>
              </w:rPr>
            </w:pPr>
            <w:r w:rsidRPr="00A07C97">
              <w:rPr>
                <w:sz w:val="22"/>
                <w:szCs w:val="22"/>
              </w:rPr>
              <w:t>K.1.</w:t>
            </w:r>
          </w:p>
        </w:tc>
        <w:tc>
          <w:tcPr>
            <w:tcW w:w="1733" w:type="dxa"/>
            <w:gridSpan w:val="2"/>
            <w:tcBorders>
              <w:top w:val="single" w:sz="6" w:space="0" w:color="auto"/>
              <w:bottom w:val="single" w:sz="6" w:space="0" w:color="auto"/>
              <w:right w:val="single" w:sz="6" w:space="0" w:color="auto"/>
            </w:tcBorders>
            <w:shd w:val="clear" w:color="auto" w:fill="auto"/>
          </w:tcPr>
          <w:p w14:paraId="25797506" w14:textId="77777777" w:rsidR="00747F74" w:rsidRDefault="00747F74" w:rsidP="00747F74">
            <w:pPr>
              <w:jc w:val="center"/>
              <w:rPr>
                <w:sz w:val="22"/>
                <w:szCs w:val="22"/>
              </w:rPr>
            </w:pPr>
          </w:p>
          <w:p w14:paraId="3F8B2B11" w14:textId="77777777" w:rsidR="00747F74" w:rsidRDefault="00747F74" w:rsidP="00747F74">
            <w:pPr>
              <w:jc w:val="center"/>
              <w:rPr>
                <w:sz w:val="22"/>
                <w:szCs w:val="22"/>
              </w:rPr>
            </w:pPr>
          </w:p>
          <w:p w14:paraId="4F6A7A50" w14:textId="58FFF461" w:rsidR="00747F74" w:rsidRPr="00D559EC" w:rsidRDefault="00747F74" w:rsidP="00747F74">
            <w:pPr>
              <w:spacing w:line="276" w:lineRule="auto"/>
              <w:jc w:val="center"/>
              <w:rPr>
                <w:sz w:val="22"/>
                <w:szCs w:val="22"/>
              </w:rPr>
            </w:pPr>
            <w:r w:rsidRPr="00A07C97">
              <w:rPr>
                <w:sz w:val="22"/>
                <w:szCs w:val="22"/>
              </w:rPr>
              <w:t>S, O</w:t>
            </w:r>
          </w:p>
        </w:tc>
      </w:tr>
      <w:tr w:rsidR="00747F74" w:rsidRPr="007F2CE2" w14:paraId="30C55842" w14:textId="77777777" w:rsidTr="0005550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03A7FC72" w14:textId="67DC190B" w:rsidR="00747F74" w:rsidRPr="00D559EC" w:rsidRDefault="00747F74" w:rsidP="00747F74">
            <w:pPr>
              <w:spacing w:line="276" w:lineRule="auto"/>
              <w:jc w:val="center"/>
              <w:rPr>
                <w:sz w:val="22"/>
                <w:szCs w:val="22"/>
              </w:rPr>
            </w:pPr>
            <w:r w:rsidRPr="00A07C97">
              <w:rPr>
                <w:sz w:val="22"/>
                <w:szCs w:val="22"/>
              </w:rPr>
              <w:t>K02</w:t>
            </w:r>
          </w:p>
        </w:tc>
        <w:tc>
          <w:tcPr>
            <w:tcW w:w="4932" w:type="dxa"/>
            <w:tcBorders>
              <w:top w:val="single" w:sz="6" w:space="0" w:color="auto"/>
              <w:bottom w:val="single" w:sz="6" w:space="0" w:color="auto"/>
            </w:tcBorders>
            <w:shd w:val="clear" w:color="auto" w:fill="auto"/>
            <w:vAlign w:val="center"/>
          </w:tcPr>
          <w:p w14:paraId="5E8C44B4" w14:textId="013CAC6A" w:rsidR="00747F74" w:rsidRPr="00747F74" w:rsidRDefault="000A2576" w:rsidP="00747F74">
            <w:pPr>
              <w:spacing w:line="276" w:lineRule="auto"/>
              <w:rPr>
                <w:sz w:val="22"/>
                <w:szCs w:val="22"/>
                <w:lang w:val="en-US"/>
              </w:rPr>
            </w:pPr>
            <w:r w:rsidRPr="000A2576">
              <w:rPr>
                <w:sz w:val="22"/>
                <w:szCs w:val="22"/>
                <w:lang w:val="en-US"/>
              </w:rPr>
              <w:t>is ready to be guided by the patient wellbeing</w:t>
            </w:r>
          </w:p>
        </w:tc>
        <w:tc>
          <w:tcPr>
            <w:tcW w:w="1701" w:type="dxa"/>
            <w:tcBorders>
              <w:top w:val="single" w:sz="6" w:space="0" w:color="auto"/>
              <w:bottom w:val="single" w:sz="6" w:space="0" w:color="auto"/>
            </w:tcBorders>
            <w:shd w:val="clear" w:color="auto" w:fill="auto"/>
            <w:vAlign w:val="center"/>
          </w:tcPr>
          <w:p w14:paraId="46349C6F" w14:textId="6E4F18D5" w:rsidR="00747F74" w:rsidRPr="00D559EC" w:rsidRDefault="00747F74" w:rsidP="00747F74">
            <w:pPr>
              <w:spacing w:line="276" w:lineRule="auto"/>
              <w:jc w:val="center"/>
              <w:rPr>
                <w:rFonts w:eastAsia="Batang"/>
                <w:sz w:val="22"/>
                <w:szCs w:val="22"/>
              </w:rPr>
            </w:pPr>
            <w:r w:rsidRPr="00A07C97">
              <w:rPr>
                <w:sz w:val="22"/>
                <w:szCs w:val="22"/>
              </w:rPr>
              <w:t>K.2.</w:t>
            </w:r>
          </w:p>
        </w:tc>
        <w:tc>
          <w:tcPr>
            <w:tcW w:w="1733" w:type="dxa"/>
            <w:gridSpan w:val="2"/>
            <w:tcBorders>
              <w:top w:val="single" w:sz="6" w:space="0" w:color="auto"/>
              <w:bottom w:val="single" w:sz="6" w:space="0" w:color="auto"/>
              <w:right w:val="single" w:sz="6" w:space="0" w:color="auto"/>
            </w:tcBorders>
            <w:shd w:val="clear" w:color="auto" w:fill="auto"/>
          </w:tcPr>
          <w:p w14:paraId="6B622F81" w14:textId="6B789D49" w:rsidR="00747F74" w:rsidRPr="00D559EC" w:rsidRDefault="00747F74" w:rsidP="00747F74">
            <w:pPr>
              <w:spacing w:line="276" w:lineRule="auto"/>
              <w:jc w:val="center"/>
              <w:rPr>
                <w:sz w:val="22"/>
                <w:szCs w:val="22"/>
              </w:rPr>
            </w:pPr>
            <w:r w:rsidRPr="00A07C97">
              <w:rPr>
                <w:sz w:val="22"/>
                <w:szCs w:val="22"/>
              </w:rPr>
              <w:t>S, O</w:t>
            </w:r>
          </w:p>
        </w:tc>
      </w:tr>
      <w:tr w:rsidR="00747F74" w:rsidRPr="007F2CE2" w14:paraId="3D09B750" w14:textId="77777777" w:rsidTr="0005550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5CD1835A" w14:textId="01B99DC1" w:rsidR="00747F74" w:rsidRPr="00D559EC" w:rsidRDefault="00747F74" w:rsidP="00747F74">
            <w:pPr>
              <w:spacing w:line="276" w:lineRule="auto"/>
              <w:jc w:val="center"/>
              <w:rPr>
                <w:sz w:val="22"/>
                <w:szCs w:val="22"/>
              </w:rPr>
            </w:pPr>
            <w:r w:rsidRPr="00A07C97">
              <w:rPr>
                <w:sz w:val="22"/>
                <w:szCs w:val="22"/>
              </w:rPr>
              <w:t>K03</w:t>
            </w:r>
          </w:p>
        </w:tc>
        <w:tc>
          <w:tcPr>
            <w:tcW w:w="4932" w:type="dxa"/>
            <w:tcBorders>
              <w:top w:val="single" w:sz="6" w:space="0" w:color="auto"/>
              <w:bottom w:val="single" w:sz="6" w:space="0" w:color="auto"/>
            </w:tcBorders>
            <w:shd w:val="clear" w:color="auto" w:fill="auto"/>
            <w:vAlign w:val="center"/>
          </w:tcPr>
          <w:p w14:paraId="6CA90B34" w14:textId="4390DC26" w:rsidR="00747F74" w:rsidRPr="00747F74" w:rsidRDefault="000A2576" w:rsidP="00747F74">
            <w:pPr>
              <w:spacing w:line="276" w:lineRule="auto"/>
              <w:rPr>
                <w:sz w:val="22"/>
                <w:szCs w:val="22"/>
                <w:lang w:val="en-US"/>
              </w:rPr>
            </w:pPr>
            <w:r w:rsidRPr="000A2576">
              <w:rPr>
                <w:sz w:val="22"/>
                <w:szCs w:val="22"/>
                <w:lang w:val="en-US"/>
              </w:rPr>
              <w:t>is ready to notice and recognize own limitations, make self-assessment of educational deficits and needs</w:t>
            </w:r>
          </w:p>
        </w:tc>
        <w:tc>
          <w:tcPr>
            <w:tcW w:w="1701" w:type="dxa"/>
            <w:tcBorders>
              <w:top w:val="single" w:sz="6" w:space="0" w:color="auto"/>
              <w:bottom w:val="single" w:sz="6" w:space="0" w:color="auto"/>
            </w:tcBorders>
            <w:shd w:val="clear" w:color="auto" w:fill="auto"/>
            <w:vAlign w:val="center"/>
          </w:tcPr>
          <w:p w14:paraId="2C1FBF3B" w14:textId="0D36E7BE" w:rsidR="00747F74" w:rsidRPr="00D559EC" w:rsidRDefault="00747F74" w:rsidP="00747F74">
            <w:pPr>
              <w:spacing w:line="276" w:lineRule="auto"/>
              <w:jc w:val="center"/>
              <w:rPr>
                <w:rFonts w:eastAsia="Batang"/>
                <w:sz w:val="22"/>
                <w:szCs w:val="22"/>
              </w:rPr>
            </w:pPr>
            <w:r w:rsidRPr="00A07C97">
              <w:rPr>
                <w:sz w:val="22"/>
                <w:szCs w:val="22"/>
              </w:rPr>
              <w:t>K.5.</w:t>
            </w:r>
          </w:p>
        </w:tc>
        <w:tc>
          <w:tcPr>
            <w:tcW w:w="1733" w:type="dxa"/>
            <w:gridSpan w:val="2"/>
            <w:tcBorders>
              <w:top w:val="single" w:sz="6" w:space="0" w:color="auto"/>
              <w:bottom w:val="single" w:sz="6" w:space="0" w:color="auto"/>
              <w:right w:val="single" w:sz="6" w:space="0" w:color="auto"/>
            </w:tcBorders>
            <w:shd w:val="clear" w:color="auto" w:fill="auto"/>
          </w:tcPr>
          <w:p w14:paraId="0E651EFF" w14:textId="77777777" w:rsidR="00747F74" w:rsidRDefault="00747F74" w:rsidP="00747F74">
            <w:pPr>
              <w:jc w:val="center"/>
              <w:rPr>
                <w:sz w:val="22"/>
                <w:szCs w:val="22"/>
              </w:rPr>
            </w:pPr>
          </w:p>
          <w:p w14:paraId="58F7FF4B" w14:textId="5862CE3D" w:rsidR="00747F74" w:rsidRPr="00D559EC" w:rsidRDefault="00747F74" w:rsidP="00747F74">
            <w:pPr>
              <w:spacing w:line="276" w:lineRule="auto"/>
              <w:jc w:val="center"/>
              <w:rPr>
                <w:sz w:val="22"/>
                <w:szCs w:val="22"/>
              </w:rPr>
            </w:pPr>
            <w:r w:rsidRPr="00A07C97">
              <w:rPr>
                <w:sz w:val="22"/>
                <w:szCs w:val="22"/>
              </w:rPr>
              <w:t>S, O</w:t>
            </w:r>
          </w:p>
        </w:tc>
      </w:tr>
      <w:tr w:rsidR="00747F74" w:rsidRPr="007F2CE2" w14:paraId="090B93B4" w14:textId="77777777" w:rsidTr="0005550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1E31B7D6" w14:textId="48E5B806" w:rsidR="00747F74" w:rsidRPr="00D559EC" w:rsidRDefault="00747F74" w:rsidP="00747F74">
            <w:pPr>
              <w:spacing w:line="276" w:lineRule="auto"/>
              <w:jc w:val="center"/>
              <w:rPr>
                <w:sz w:val="22"/>
                <w:szCs w:val="22"/>
              </w:rPr>
            </w:pPr>
            <w:r w:rsidRPr="00A07C97">
              <w:rPr>
                <w:sz w:val="22"/>
                <w:szCs w:val="22"/>
              </w:rPr>
              <w:t>K04</w:t>
            </w:r>
          </w:p>
        </w:tc>
        <w:tc>
          <w:tcPr>
            <w:tcW w:w="4932" w:type="dxa"/>
            <w:tcBorders>
              <w:top w:val="single" w:sz="6" w:space="0" w:color="auto"/>
              <w:bottom w:val="single" w:sz="6" w:space="0" w:color="auto"/>
            </w:tcBorders>
            <w:shd w:val="clear" w:color="auto" w:fill="auto"/>
            <w:vAlign w:val="center"/>
          </w:tcPr>
          <w:p w14:paraId="74664EAD" w14:textId="35FD0286" w:rsidR="00747F74" w:rsidRPr="00747F74" w:rsidRDefault="000A2576" w:rsidP="00747F74">
            <w:pPr>
              <w:spacing w:line="276" w:lineRule="auto"/>
              <w:rPr>
                <w:sz w:val="22"/>
                <w:szCs w:val="22"/>
                <w:lang w:val="en-US"/>
              </w:rPr>
            </w:pPr>
            <w:r w:rsidRPr="000A2576">
              <w:rPr>
                <w:sz w:val="22"/>
                <w:szCs w:val="22"/>
                <w:lang w:val="en-US"/>
              </w:rPr>
              <w:t>is ready to propagate health-promoting behavior</w:t>
            </w:r>
          </w:p>
        </w:tc>
        <w:tc>
          <w:tcPr>
            <w:tcW w:w="1701" w:type="dxa"/>
            <w:tcBorders>
              <w:top w:val="single" w:sz="6" w:space="0" w:color="auto"/>
              <w:bottom w:val="single" w:sz="6" w:space="0" w:color="auto"/>
            </w:tcBorders>
            <w:shd w:val="clear" w:color="auto" w:fill="auto"/>
            <w:vAlign w:val="center"/>
          </w:tcPr>
          <w:p w14:paraId="13E53D0F" w14:textId="618EDD70" w:rsidR="00747F74" w:rsidRPr="00D559EC" w:rsidRDefault="00747F74" w:rsidP="00747F74">
            <w:pPr>
              <w:spacing w:line="276" w:lineRule="auto"/>
              <w:jc w:val="center"/>
              <w:rPr>
                <w:rFonts w:eastAsia="Batang"/>
                <w:sz w:val="22"/>
                <w:szCs w:val="22"/>
              </w:rPr>
            </w:pPr>
            <w:r w:rsidRPr="00A07C97">
              <w:rPr>
                <w:sz w:val="22"/>
                <w:szCs w:val="22"/>
              </w:rPr>
              <w:t>K.6.</w:t>
            </w:r>
          </w:p>
        </w:tc>
        <w:tc>
          <w:tcPr>
            <w:tcW w:w="1733" w:type="dxa"/>
            <w:gridSpan w:val="2"/>
            <w:tcBorders>
              <w:top w:val="single" w:sz="6" w:space="0" w:color="auto"/>
              <w:bottom w:val="single" w:sz="6" w:space="0" w:color="auto"/>
              <w:right w:val="single" w:sz="6" w:space="0" w:color="auto"/>
            </w:tcBorders>
            <w:shd w:val="clear" w:color="auto" w:fill="auto"/>
          </w:tcPr>
          <w:p w14:paraId="5C6425D0" w14:textId="40D20561" w:rsidR="00747F74" w:rsidRPr="00D559EC" w:rsidRDefault="00747F74" w:rsidP="00747F74">
            <w:pPr>
              <w:spacing w:line="276" w:lineRule="auto"/>
              <w:jc w:val="center"/>
              <w:rPr>
                <w:sz w:val="22"/>
                <w:szCs w:val="22"/>
              </w:rPr>
            </w:pPr>
            <w:r w:rsidRPr="00A07C97">
              <w:rPr>
                <w:sz w:val="22"/>
                <w:szCs w:val="22"/>
              </w:rPr>
              <w:t>S, O</w:t>
            </w:r>
          </w:p>
        </w:tc>
      </w:tr>
    </w:tbl>
    <w:p w14:paraId="35CF5E43" w14:textId="77777777" w:rsidR="006723F1" w:rsidRPr="007F2CE2" w:rsidRDefault="006723F1"/>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046"/>
        <w:gridCol w:w="425"/>
        <w:gridCol w:w="425"/>
        <w:gridCol w:w="425"/>
        <w:gridCol w:w="680"/>
        <w:gridCol w:w="425"/>
        <w:gridCol w:w="425"/>
        <w:gridCol w:w="480"/>
      </w:tblGrid>
      <w:tr w:rsidR="007F2CE2" w:rsidRPr="007A1973" w14:paraId="4F377DA1" w14:textId="77777777" w:rsidTr="00A06BBC">
        <w:trPr>
          <w:trHeight w:val="397"/>
          <w:jc w:val="center"/>
        </w:trPr>
        <w:tc>
          <w:tcPr>
            <w:tcW w:w="9918" w:type="dxa"/>
            <w:gridSpan w:val="9"/>
            <w:tcBorders>
              <w:bottom w:val="single" w:sz="6" w:space="0" w:color="auto"/>
            </w:tcBorders>
            <w:shd w:val="clear" w:color="auto" w:fill="D9D9D9"/>
            <w:vAlign w:val="center"/>
          </w:tcPr>
          <w:p w14:paraId="6F5FF499" w14:textId="77777777" w:rsidR="00353A92" w:rsidRPr="007F2CE2" w:rsidRDefault="00717006" w:rsidP="007F2CE2">
            <w:pPr>
              <w:autoSpaceDE w:val="0"/>
              <w:autoSpaceDN w:val="0"/>
              <w:adjustRightInd w:val="0"/>
              <w:spacing w:line="276" w:lineRule="auto"/>
              <w:rPr>
                <w:rFonts w:eastAsia="Calibri"/>
                <w:b/>
                <w:lang w:val="en-US" w:eastAsia="en-US"/>
              </w:rPr>
            </w:pPr>
            <w:r w:rsidRPr="007F2CE2">
              <w:rPr>
                <w:b/>
                <w:lang w:val="en-US"/>
              </w:rPr>
              <w:t>T</w:t>
            </w:r>
            <w:r w:rsidR="007F2CE2" w:rsidRPr="007F2CE2">
              <w:rPr>
                <w:b/>
                <w:lang w:val="en-US"/>
              </w:rPr>
              <w:t>able</w:t>
            </w:r>
            <w:r w:rsidR="00B93B74" w:rsidRPr="007F2CE2">
              <w:rPr>
                <w:b/>
                <w:lang w:val="en-US"/>
              </w:rPr>
              <w:t xml:space="preserve"> presenting </w:t>
            </w:r>
            <w:r w:rsidR="007F2CE2" w:rsidRPr="007F2CE2">
              <w:rPr>
                <w:b/>
                <w:lang w:val="en-US"/>
              </w:rPr>
              <w:t>LEARNING OUTCOMES</w:t>
            </w:r>
            <w:r w:rsidR="00B93B74" w:rsidRPr="007F2CE2">
              <w:rPr>
                <w:rFonts w:eastAsia="Batang"/>
                <w:b/>
                <w:lang w:val="en-US"/>
              </w:rPr>
              <w:t xml:space="preserve"> in relation to the form of classes</w:t>
            </w:r>
          </w:p>
        </w:tc>
      </w:tr>
      <w:tr w:rsidR="007F2CE2" w:rsidRPr="007F2CE2" w14:paraId="2D9084F1" w14:textId="77777777" w:rsidTr="00A06BBC">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cantSplit/>
          <w:trHeight w:val="420"/>
          <w:jc w:val="center"/>
        </w:trPr>
        <w:tc>
          <w:tcPr>
            <w:tcW w:w="1587" w:type="dxa"/>
            <w:vMerge w:val="restart"/>
            <w:tcBorders>
              <w:top w:val="single" w:sz="6" w:space="0" w:color="auto"/>
              <w:left w:val="single" w:sz="6" w:space="0" w:color="auto"/>
              <w:bottom w:val="single" w:sz="6" w:space="0" w:color="auto"/>
            </w:tcBorders>
            <w:shd w:val="clear" w:color="auto" w:fill="auto"/>
            <w:vAlign w:val="center"/>
          </w:tcPr>
          <w:p w14:paraId="1EDB60A2" w14:textId="77777777" w:rsidR="00A06BBC" w:rsidRPr="007F2CE2" w:rsidRDefault="00A06BBC" w:rsidP="005F3E19">
            <w:pPr>
              <w:spacing w:line="276" w:lineRule="auto"/>
              <w:jc w:val="center"/>
              <w:rPr>
                <w:b/>
              </w:rPr>
            </w:pPr>
            <w:r w:rsidRPr="007F2CE2">
              <w:rPr>
                <w:b/>
              </w:rPr>
              <w:t>No. of learning outcome</w:t>
            </w:r>
          </w:p>
        </w:tc>
        <w:tc>
          <w:tcPr>
            <w:tcW w:w="5046" w:type="dxa"/>
            <w:vMerge w:val="restart"/>
            <w:tcBorders>
              <w:top w:val="single" w:sz="6" w:space="0" w:color="auto"/>
              <w:bottom w:val="single" w:sz="6" w:space="0" w:color="auto"/>
            </w:tcBorders>
            <w:shd w:val="clear" w:color="auto" w:fill="auto"/>
            <w:vAlign w:val="center"/>
          </w:tcPr>
          <w:p w14:paraId="6116E3D7" w14:textId="77777777" w:rsidR="00A06BBC" w:rsidRPr="007F2CE2" w:rsidRDefault="00A06BBC" w:rsidP="00B93B74">
            <w:pPr>
              <w:spacing w:line="276" w:lineRule="auto"/>
              <w:jc w:val="center"/>
              <w:rPr>
                <w:b/>
                <w:lang w:val="en-US"/>
              </w:rPr>
            </w:pPr>
            <w:r w:rsidRPr="007F2CE2">
              <w:rPr>
                <w:b/>
                <w:lang w:val="en-US"/>
              </w:rPr>
              <w:t>Learning outcomes</w:t>
            </w:r>
          </w:p>
        </w:tc>
        <w:tc>
          <w:tcPr>
            <w:tcW w:w="3285" w:type="dxa"/>
            <w:gridSpan w:val="7"/>
            <w:tcBorders>
              <w:top w:val="single" w:sz="6" w:space="0" w:color="auto"/>
              <w:bottom w:val="single" w:sz="6" w:space="0" w:color="auto"/>
              <w:right w:val="single" w:sz="6" w:space="0" w:color="auto"/>
            </w:tcBorders>
            <w:shd w:val="clear" w:color="auto" w:fill="auto"/>
            <w:vAlign w:val="center"/>
          </w:tcPr>
          <w:p w14:paraId="462FA9C3" w14:textId="77777777" w:rsidR="00A06BBC" w:rsidRPr="007F2CE2" w:rsidRDefault="00A06BBC" w:rsidP="005F3E19">
            <w:pPr>
              <w:spacing w:line="276" w:lineRule="auto"/>
              <w:jc w:val="center"/>
              <w:rPr>
                <w:b/>
              </w:rPr>
            </w:pPr>
            <w:r w:rsidRPr="007F2CE2">
              <w:rPr>
                <w:b/>
                <w:bCs/>
              </w:rPr>
              <w:t>Type of training</w:t>
            </w:r>
          </w:p>
        </w:tc>
      </w:tr>
      <w:tr w:rsidR="007F2CE2" w:rsidRPr="007F2CE2" w14:paraId="28957F2F" w14:textId="77777777" w:rsidTr="00A06BBC">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cantSplit/>
          <w:trHeight w:val="1547"/>
          <w:jc w:val="center"/>
        </w:trPr>
        <w:tc>
          <w:tcPr>
            <w:tcW w:w="1587" w:type="dxa"/>
            <w:vMerge/>
            <w:tcBorders>
              <w:top w:val="single" w:sz="6" w:space="0" w:color="auto"/>
              <w:left w:val="single" w:sz="6" w:space="0" w:color="auto"/>
              <w:bottom w:val="single" w:sz="6" w:space="0" w:color="auto"/>
            </w:tcBorders>
            <w:shd w:val="clear" w:color="auto" w:fill="auto"/>
            <w:vAlign w:val="center"/>
          </w:tcPr>
          <w:p w14:paraId="1C48E8FF" w14:textId="77777777" w:rsidR="00A06BBC" w:rsidRPr="007F2CE2" w:rsidRDefault="00A06BBC" w:rsidP="005F3E19">
            <w:pPr>
              <w:spacing w:after="200" w:line="276" w:lineRule="auto"/>
              <w:jc w:val="center"/>
              <w:rPr>
                <w:b/>
              </w:rPr>
            </w:pPr>
          </w:p>
        </w:tc>
        <w:tc>
          <w:tcPr>
            <w:tcW w:w="5046" w:type="dxa"/>
            <w:vMerge/>
            <w:tcBorders>
              <w:top w:val="single" w:sz="6" w:space="0" w:color="auto"/>
              <w:bottom w:val="single" w:sz="6" w:space="0" w:color="auto"/>
            </w:tcBorders>
            <w:shd w:val="clear" w:color="auto" w:fill="auto"/>
            <w:vAlign w:val="center"/>
          </w:tcPr>
          <w:p w14:paraId="341F3124" w14:textId="77777777" w:rsidR="00A06BBC" w:rsidRPr="007F2CE2" w:rsidRDefault="00A06BBC" w:rsidP="005F3E19">
            <w:pPr>
              <w:spacing w:after="200" w:line="276" w:lineRule="auto"/>
              <w:jc w:val="center"/>
              <w:rPr>
                <w:b/>
              </w:rPr>
            </w:pPr>
          </w:p>
        </w:tc>
        <w:tc>
          <w:tcPr>
            <w:tcW w:w="425" w:type="dxa"/>
            <w:tcBorders>
              <w:top w:val="single" w:sz="6" w:space="0" w:color="auto"/>
              <w:bottom w:val="single" w:sz="6" w:space="0" w:color="auto"/>
            </w:tcBorders>
            <w:shd w:val="clear" w:color="auto" w:fill="auto"/>
            <w:textDirection w:val="btLr"/>
            <w:vAlign w:val="center"/>
          </w:tcPr>
          <w:p w14:paraId="2BACF5E4" w14:textId="77777777" w:rsidR="00A06BBC" w:rsidRPr="007F2CE2" w:rsidRDefault="00A06BBC" w:rsidP="005F3E19">
            <w:pPr>
              <w:spacing w:line="276" w:lineRule="auto"/>
              <w:ind w:left="113" w:right="113"/>
              <w:jc w:val="center"/>
              <w:rPr>
                <w:b/>
              </w:rPr>
            </w:pPr>
            <w:r w:rsidRPr="007F2CE2">
              <w:rPr>
                <w:b/>
              </w:rPr>
              <w:t>Lecture</w:t>
            </w:r>
          </w:p>
        </w:tc>
        <w:tc>
          <w:tcPr>
            <w:tcW w:w="425" w:type="dxa"/>
            <w:tcBorders>
              <w:top w:val="single" w:sz="6" w:space="0" w:color="auto"/>
              <w:bottom w:val="single" w:sz="6" w:space="0" w:color="auto"/>
            </w:tcBorders>
            <w:shd w:val="clear" w:color="auto" w:fill="auto"/>
            <w:textDirection w:val="btLr"/>
            <w:vAlign w:val="center"/>
          </w:tcPr>
          <w:p w14:paraId="2561EE11" w14:textId="77777777" w:rsidR="00A06BBC" w:rsidRPr="007F2CE2" w:rsidRDefault="00A06BBC" w:rsidP="005F3E19">
            <w:pPr>
              <w:ind w:left="113" w:right="113"/>
              <w:jc w:val="center"/>
              <w:rPr>
                <w:b/>
              </w:rPr>
            </w:pPr>
            <w:r w:rsidRPr="007F2CE2">
              <w:rPr>
                <w:b/>
              </w:rPr>
              <w:t>Seminar</w:t>
            </w:r>
          </w:p>
        </w:tc>
        <w:tc>
          <w:tcPr>
            <w:tcW w:w="425" w:type="dxa"/>
            <w:tcBorders>
              <w:top w:val="single" w:sz="6" w:space="0" w:color="auto"/>
              <w:bottom w:val="single" w:sz="6" w:space="0" w:color="auto"/>
            </w:tcBorders>
            <w:shd w:val="clear" w:color="auto" w:fill="auto"/>
            <w:textDirection w:val="btLr"/>
            <w:vAlign w:val="center"/>
          </w:tcPr>
          <w:p w14:paraId="38F6CB88" w14:textId="77777777" w:rsidR="00A06BBC" w:rsidRPr="007F2CE2" w:rsidRDefault="00A06BBC" w:rsidP="005F3E19">
            <w:pPr>
              <w:ind w:left="113" w:right="113"/>
              <w:jc w:val="center"/>
              <w:rPr>
                <w:rFonts w:eastAsia="Batang"/>
                <w:b/>
              </w:rPr>
            </w:pPr>
            <w:r w:rsidRPr="007F2CE2">
              <w:rPr>
                <w:b/>
              </w:rPr>
              <w:t>Practical classes</w:t>
            </w:r>
          </w:p>
        </w:tc>
        <w:tc>
          <w:tcPr>
            <w:tcW w:w="680" w:type="dxa"/>
            <w:tcBorders>
              <w:top w:val="single" w:sz="6" w:space="0" w:color="auto"/>
              <w:bottom w:val="single" w:sz="6" w:space="0" w:color="auto"/>
            </w:tcBorders>
            <w:shd w:val="clear" w:color="auto" w:fill="auto"/>
            <w:textDirection w:val="btLr"/>
            <w:vAlign w:val="center"/>
          </w:tcPr>
          <w:p w14:paraId="6EEAF393" w14:textId="77777777" w:rsidR="00A06BBC" w:rsidRPr="007F2CE2" w:rsidRDefault="00A06BBC" w:rsidP="005F3E19">
            <w:pPr>
              <w:ind w:left="113" w:right="113"/>
              <w:jc w:val="center"/>
              <w:rPr>
                <w:rFonts w:eastAsia="Batang"/>
                <w:b/>
              </w:rPr>
            </w:pPr>
            <w:r w:rsidRPr="007F2CE2">
              <w:rPr>
                <w:rFonts w:eastAsia="Batang"/>
                <w:b/>
              </w:rPr>
              <w:t>Clinical classes</w:t>
            </w:r>
          </w:p>
        </w:tc>
        <w:tc>
          <w:tcPr>
            <w:tcW w:w="425" w:type="dxa"/>
            <w:tcBorders>
              <w:top w:val="single" w:sz="6" w:space="0" w:color="auto"/>
              <w:bottom w:val="single" w:sz="6" w:space="0" w:color="auto"/>
            </w:tcBorders>
            <w:shd w:val="clear" w:color="auto" w:fill="auto"/>
            <w:textDirection w:val="btLr"/>
            <w:vAlign w:val="center"/>
          </w:tcPr>
          <w:p w14:paraId="468F4012" w14:textId="77777777" w:rsidR="00A06BBC" w:rsidRPr="007F2CE2" w:rsidRDefault="00A06BBC" w:rsidP="005F3E19">
            <w:pPr>
              <w:spacing w:line="276" w:lineRule="auto"/>
              <w:ind w:left="113" w:right="113"/>
              <w:jc w:val="center"/>
              <w:rPr>
                <w:b/>
              </w:rPr>
            </w:pPr>
            <w:r w:rsidRPr="007F2CE2">
              <w:rPr>
                <w:b/>
              </w:rPr>
              <w:t>Simulations</w:t>
            </w:r>
          </w:p>
        </w:tc>
        <w:tc>
          <w:tcPr>
            <w:tcW w:w="425" w:type="dxa"/>
            <w:tcBorders>
              <w:top w:val="single" w:sz="6" w:space="0" w:color="auto"/>
              <w:bottom w:val="single" w:sz="6" w:space="0" w:color="auto"/>
            </w:tcBorders>
            <w:shd w:val="clear" w:color="auto" w:fill="auto"/>
            <w:textDirection w:val="btLr"/>
            <w:vAlign w:val="center"/>
          </w:tcPr>
          <w:p w14:paraId="0099BB26" w14:textId="77777777" w:rsidR="00A06BBC" w:rsidRPr="007F2CE2" w:rsidRDefault="00A06BBC" w:rsidP="00A06BBC">
            <w:pPr>
              <w:spacing w:line="276" w:lineRule="auto"/>
              <w:ind w:left="113" w:right="113"/>
              <w:jc w:val="center"/>
              <w:rPr>
                <w:b/>
              </w:rPr>
            </w:pPr>
            <w:r w:rsidRPr="007F2CE2">
              <w:rPr>
                <w:b/>
              </w:rPr>
              <w:t>E-learning</w:t>
            </w:r>
          </w:p>
        </w:tc>
        <w:tc>
          <w:tcPr>
            <w:tcW w:w="480" w:type="dxa"/>
            <w:tcBorders>
              <w:top w:val="single" w:sz="6" w:space="0" w:color="auto"/>
              <w:bottom w:val="single" w:sz="6" w:space="0" w:color="auto"/>
              <w:right w:val="single" w:sz="6" w:space="0" w:color="auto"/>
            </w:tcBorders>
            <w:shd w:val="clear" w:color="auto" w:fill="auto"/>
            <w:textDirection w:val="btLr"/>
          </w:tcPr>
          <w:p w14:paraId="24AD54A8" w14:textId="77777777" w:rsidR="00A06BBC" w:rsidRPr="007F2CE2" w:rsidRDefault="00A06BBC" w:rsidP="005F3E19">
            <w:pPr>
              <w:spacing w:line="276" w:lineRule="auto"/>
              <w:ind w:left="113" w:right="113"/>
              <w:jc w:val="center"/>
              <w:rPr>
                <w:b/>
              </w:rPr>
            </w:pPr>
            <w:r w:rsidRPr="007F2CE2">
              <w:rPr>
                <w:b/>
              </w:rPr>
              <w:t>Other…</w:t>
            </w:r>
          </w:p>
        </w:tc>
      </w:tr>
      <w:tr w:rsidR="000A2576" w:rsidRPr="007F2CE2" w14:paraId="0275F10F" w14:textId="77777777" w:rsidTr="00DB10D9">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337"/>
          <w:jc w:val="center"/>
        </w:trPr>
        <w:tc>
          <w:tcPr>
            <w:tcW w:w="1587" w:type="dxa"/>
            <w:tcBorders>
              <w:top w:val="single" w:sz="6" w:space="0" w:color="auto"/>
              <w:left w:val="single" w:sz="6" w:space="0" w:color="auto"/>
              <w:bottom w:val="single" w:sz="6" w:space="0" w:color="auto"/>
            </w:tcBorders>
            <w:shd w:val="clear" w:color="auto" w:fill="auto"/>
          </w:tcPr>
          <w:p w14:paraId="0A3CFE5D" w14:textId="19C966C8" w:rsidR="000A2576" w:rsidRPr="007F2CE2" w:rsidRDefault="000A2576" w:rsidP="000A2576">
            <w:pPr>
              <w:spacing w:after="200" w:line="276" w:lineRule="auto"/>
              <w:jc w:val="center"/>
            </w:pPr>
            <w:r w:rsidRPr="00A07C97">
              <w:rPr>
                <w:sz w:val="22"/>
                <w:szCs w:val="22"/>
              </w:rPr>
              <w:t>W01</w:t>
            </w:r>
          </w:p>
        </w:tc>
        <w:tc>
          <w:tcPr>
            <w:tcW w:w="5046" w:type="dxa"/>
            <w:tcBorders>
              <w:top w:val="single" w:sz="6" w:space="0" w:color="auto"/>
              <w:bottom w:val="single" w:sz="6" w:space="0" w:color="auto"/>
            </w:tcBorders>
            <w:shd w:val="clear" w:color="auto" w:fill="auto"/>
            <w:vAlign w:val="center"/>
          </w:tcPr>
          <w:p w14:paraId="60F6EE2B" w14:textId="5E78C332" w:rsidR="000A2576" w:rsidRPr="007F2CE2" w:rsidRDefault="000A2576" w:rsidP="000A2576">
            <w:pPr>
              <w:spacing w:after="200" w:line="276" w:lineRule="auto"/>
              <w:jc w:val="center"/>
            </w:pPr>
            <w:r w:rsidRPr="00A07C97">
              <w:rPr>
                <w:sz w:val="22"/>
                <w:szCs w:val="22"/>
              </w:rPr>
              <w:t>F.W1.</w:t>
            </w:r>
          </w:p>
        </w:tc>
        <w:tc>
          <w:tcPr>
            <w:tcW w:w="425" w:type="dxa"/>
            <w:tcBorders>
              <w:top w:val="single" w:sz="6" w:space="0" w:color="auto"/>
              <w:bottom w:val="single" w:sz="6" w:space="0" w:color="auto"/>
            </w:tcBorders>
            <w:shd w:val="clear" w:color="auto" w:fill="auto"/>
          </w:tcPr>
          <w:p w14:paraId="7C1BC88A" w14:textId="107FABC4" w:rsidR="000A2576" w:rsidRPr="007F2CE2" w:rsidRDefault="000A2576" w:rsidP="000A2576">
            <w:pPr>
              <w:spacing w:after="200" w:line="276" w:lineRule="auto"/>
              <w:jc w:val="center"/>
            </w:pPr>
            <w:r w:rsidRPr="0031642C">
              <w:t>X</w:t>
            </w:r>
          </w:p>
        </w:tc>
        <w:tc>
          <w:tcPr>
            <w:tcW w:w="425" w:type="dxa"/>
            <w:tcBorders>
              <w:top w:val="single" w:sz="6" w:space="0" w:color="auto"/>
              <w:bottom w:val="single" w:sz="6" w:space="0" w:color="auto"/>
            </w:tcBorders>
            <w:shd w:val="clear" w:color="auto" w:fill="auto"/>
          </w:tcPr>
          <w:p w14:paraId="50E94148" w14:textId="05DF0C20" w:rsidR="000A2576" w:rsidRPr="007F2CE2" w:rsidRDefault="000A2576" w:rsidP="000A2576">
            <w:pPr>
              <w:spacing w:after="200" w:line="276" w:lineRule="auto"/>
              <w:jc w:val="center"/>
            </w:pPr>
            <w:r w:rsidRPr="0031642C">
              <w:t>X</w:t>
            </w:r>
          </w:p>
        </w:tc>
        <w:tc>
          <w:tcPr>
            <w:tcW w:w="425" w:type="dxa"/>
            <w:tcBorders>
              <w:top w:val="single" w:sz="6" w:space="0" w:color="auto"/>
              <w:bottom w:val="single" w:sz="6" w:space="0" w:color="auto"/>
            </w:tcBorders>
            <w:shd w:val="clear" w:color="auto" w:fill="auto"/>
          </w:tcPr>
          <w:p w14:paraId="1F7A3768" w14:textId="77777777" w:rsidR="000A2576" w:rsidRPr="007F2CE2" w:rsidRDefault="000A2576" w:rsidP="000A2576">
            <w:pPr>
              <w:spacing w:after="200" w:line="276" w:lineRule="auto"/>
              <w:jc w:val="center"/>
            </w:pPr>
          </w:p>
        </w:tc>
        <w:tc>
          <w:tcPr>
            <w:tcW w:w="680" w:type="dxa"/>
            <w:tcBorders>
              <w:top w:val="single" w:sz="6" w:space="0" w:color="auto"/>
              <w:bottom w:val="single" w:sz="6" w:space="0" w:color="auto"/>
            </w:tcBorders>
            <w:shd w:val="clear" w:color="auto" w:fill="auto"/>
          </w:tcPr>
          <w:p w14:paraId="2EAC58DD" w14:textId="43149F35" w:rsidR="000A2576" w:rsidRPr="007F2CE2" w:rsidRDefault="000A2576" w:rsidP="000A2576">
            <w:pPr>
              <w:spacing w:after="200" w:line="276" w:lineRule="auto"/>
              <w:jc w:val="center"/>
            </w:pPr>
            <w:r w:rsidRPr="0031642C">
              <w:t>X</w:t>
            </w:r>
          </w:p>
        </w:tc>
        <w:tc>
          <w:tcPr>
            <w:tcW w:w="425" w:type="dxa"/>
            <w:tcBorders>
              <w:top w:val="single" w:sz="6" w:space="0" w:color="auto"/>
              <w:bottom w:val="single" w:sz="6" w:space="0" w:color="auto"/>
            </w:tcBorders>
            <w:shd w:val="clear" w:color="auto" w:fill="auto"/>
          </w:tcPr>
          <w:p w14:paraId="24D9E616" w14:textId="77777777" w:rsidR="000A2576" w:rsidRPr="007F2CE2" w:rsidRDefault="000A2576" w:rsidP="000A2576">
            <w:pPr>
              <w:spacing w:after="200" w:line="276" w:lineRule="auto"/>
              <w:jc w:val="center"/>
            </w:pPr>
          </w:p>
        </w:tc>
        <w:tc>
          <w:tcPr>
            <w:tcW w:w="425" w:type="dxa"/>
            <w:tcBorders>
              <w:top w:val="single" w:sz="6" w:space="0" w:color="auto"/>
              <w:bottom w:val="single" w:sz="6" w:space="0" w:color="auto"/>
            </w:tcBorders>
            <w:shd w:val="clear" w:color="auto" w:fill="auto"/>
          </w:tcPr>
          <w:p w14:paraId="565C9EA0" w14:textId="0C570BC6" w:rsidR="000A2576" w:rsidRPr="007F2CE2" w:rsidRDefault="000A2576" w:rsidP="000A2576">
            <w:pPr>
              <w:spacing w:after="200" w:line="276" w:lineRule="auto"/>
              <w:jc w:val="center"/>
            </w:pPr>
            <w:r w:rsidRPr="0031642C">
              <w:t>X</w:t>
            </w:r>
          </w:p>
        </w:tc>
        <w:tc>
          <w:tcPr>
            <w:tcW w:w="480" w:type="dxa"/>
            <w:tcBorders>
              <w:top w:val="single" w:sz="6" w:space="0" w:color="auto"/>
              <w:bottom w:val="single" w:sz="6" w:space="0" w:color="auto"/>
              <w:right w:val="single" w:sz="6" w:space="0" w:color="auto"/>
            </w:tcBorders>
            <w:shd w:val="clear" w:color="auto" w:fill="auto"/>
          </w:tcPr>
          <w:p w14:paraId="3A3E48A7" w14:textId="77777777" w:rsidR="000A2576" w:rsidRPr="007F2CE2" w:rsidRDefault="000A2576" w:rsidP="000A2576">
            <w:pPr>
              <w:spacing w:after="200" w:line="276" w:lineRule="auto"/>
              <w:jc w:val="center"/>
            </w:pPr>
          </w:p>
        </w:tc>
      </w:tr>
      <w:tr w:rsidR="000A2576" w:rsidRPr="007F2CE2" w14:paraId="3CB95C1A" w14:textId="77777777" w:rsidTr="00DB10D9">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54"/>
          <w:jc w:val="center"/>
        </w:trPr>
        <w:tc>
          <w:tcPr>
            <w:tcW w:w="1587" w:type="dxa"/>
            <w:tcBorders>
              <w:top w:val="single" w:sz="6" w:space="0" w:color="auto"/>
              <w:left w:val="single" w:sz="6" w:space="0" w:color="auto"/>
              <w:bottom w:val="single" w:sz="6" w:space="0" w:color="auto"/>
            </w:tcBorders>
            <w:shd w:val="clear" w:color="auto" w:fill="auto"/>
          </w:tcPr>
          <w:p w14:paraId="01AD7D62" w14:textId="7551A854" w:rsidR="000A2576" w:rsidRPr="007F2CE2" w:rsidRDefault="000A2576" w:rsidP="000A2576">
            <w:pPr>
              <w:spacing w:after="200" w:line="276" w:lineRule="auto"/>
              <w:jc w:val="center"/>
            </w:pPr>
            <w:r w:rsidRPr="00A07C97">
              <w:rPr>
                <w:sz w:val="22"/>
                <w:szCs w:val="22"/>
              </w:rPr>
              <w:t>W02</w:t>
            </w:r>
          </w:p>
        </w:tc>
        <w:tc>
          <w:tcPr>
            <w:tcW w:w="5046" w:type="dxa"/>
            <w:tcBorders>
              <w:top w:val="single" w:sz="6" w:space="0" w:color="auto"/>
              <w:bottom w:val="single" w:sz="6" w:space="0" w:color="auto"/>
            </w:tcBorders>
            <w:shd w:val="clear" w:color="auto" w:fill="auto"/>
            <w:vAlign w:val="center"/>
          </w:tcPr>
          <w:p w14:paraId="77AFBD2A" w14:textId="58B38BC3" w:rsidR="000A2576" w:rsidRPr="007F2CE2" w:rsidRDefault="000A2576" w:rsidP="000A2576">
            <w:pPr>
              <w:spacing w:after="200" w:line="276" w:lineRule="auto"/>
              <w:jc w:val="center"/>
            </w:pPr>
            <w:r w:rsidRPr="00A07C97">
              <w:rPr>
                <w:sz w:val="22"/>
                <w:szCs w:val="22"/>
              </w:rPr>
              <w:t>F.W2.</w:t>
            </w:r>
          </w:p>
        </w:tc>
        <w:tc>
          <w:tcPr>
            <w:tcW w:w="425" w:type="dxa"/>
            <w:tcBorders>
              <w:top w:val="single" w:sz="6" w:space="0" w:color="auto"/>
              <w:bottom w:val="single" w:sz="6" w:space="0" w:color="auto"/>
            </w:tcBorders>
            <w:shd w:val="clear" w:color="auto" w:fill="auto"/>
          </w:tcPr>
          <w:p w14:paraId="2BF8FDAC" w14:textId="6E9B3039" w:rsidR="000A2576" w:rsidRPr="007F2CE2" w:rsidRDefault="000A2576" w:rsidP="000A2576">
            <w:pPr>
              <w:spacing w:after="200" w:line="276" w:lineRule="auto"/>
              <w:jc w:val="center"/>
            </w:pPr>
            <w:r w:rsidRPr="0031642C">
              <w:t>X</w:t>
            </w:r>
          </w:p>
        </w:tc>
        <w:tc>
          <w:tcPr>
            <w:tcW w:w="425" w:type="dxa"/>
            <w:tcBorders>
              <w:top w:val="single" w:sz="6" w:space="0" w:color="auto"/>
              <w:bottom w:val="single" w:sz="6" w:space="0" w:color="auto"/>
            </w:tcBorders>
            <w:shd w:val="clear" w:color="auto" w:fill="auto"/>
          </w:tcPr>
          <w:p w14:paraId="0A2886C8" w14:textId="5D1E3875" w:rsidR="000A2576" w:rsidRPr="007F2CE2" w:rsidRDefault="000A2576" w:rsidP="000A2576">
            <w:pPr>
              <w:spacing w:after="200" w:line="276" w:lineRule="auto"/>
              <w:jc w:val="center"/>
            </w:pPr>
            <w:r w:rsidRPr="0031642C">
              <w:t>X</w:t>
            </w:r>
          </w:p>
        </w:tc>
        <w:tc>
          <w:tcPr>
            <w:tcW w:w="425" w:type="dxa"/>
            <w:tcBorders>
              <w:top w:val="single" w:sz="6" w:space="0" w:color="auto"/>
              <w:bottom w:val="single" w:sz="6" w:space="0" w:color="auto"/>
            </w:tcBorders>
            <w:shd w:val="clear" w:color="auto" w:fill="auto"/>
          </w:tcPr>
          <w:p w14:paraId="4FC74B38" w14:textId="77777777" w:rsidR="000A2576" w:rsidRPr="007F2CE2" w:rsidRDefault="000A2576" w:rsidP="000A2576">
            <w:pPr>
              <w:spacing w:after="200" w:line="276" w:lineRule="auto"/>
              <w:jc w:val="center"/>
            </w:pPr>
          </w:p>
        </w:tc>
        <w:tc>
          <w:tcPr>
            <w:tcW w:w="680" w:type="dxa"/>
            <w:tcBorders>
              <w:top w:val="single" w:sz="6" w:space="0" w:color="auto"/>
              <w:bottom w:val="single" w:sz="6" w:space="0" w:color="auto"/>
            </w:tcBorders>
            <w:shd w:val="clear" w:color="auto" w:fill="auto"/>
          </w:tcPr>
          <w:p w14:paraId="2B9D95C3" w14:textId="2F7EC894" w:rsidR="000A2576" w:rsidRPr="007F2CE2" w:rsidRDefault="000A2576" w:rsidP="000A2576">
            <w:pPr>
              <w:spacing w:after="200" w:line="276" w:lineRule="auto"/>
              <w:jc w:val="center"/>
            </w:pPr>
            <w:r w:rsidRPr="0031642C">
              <w:t>X</w:t>
            </w:r>
          </w:p>
        </w:tc>
        <w:tc>
          <w:tcPr>
            <w:tcW w:w="425" w:type="dxa"/>
            <w:tcBorders>
              <w:top w:val="single" w:sz="6" w:space="0" w:color="auto"/>
              <w:bottom w:val="single" w:sz="6" w:space="0" w:color="auto"/>
            </w:tcBorders>
            <w:shd w:val="clear" w:color="auto" w:fill="auto"/>
          </w:tcPr>
          <w:p w14:paraId="57871B53" w14:textId="77777777" w:rsidR="000A2576" w:rsidRPr="007F2CE2" w:rsidRDefault="000A2576" w:rsidP="000A2576">
            <w:pPr>
              <w:spacing w:after="200" w:line="276" w:lineRule="auto"/>
              <w:jc w:val="center"/>
            </w:pPr>
          </w:p>
        </w:tc>
        <w:tc>
          <w:tcPr>
            <w:tcW w:w="425" w:type="dxa"/>
            <w:tcBorders>
              <w:top w:val="single" w:sz="6" w:space="0" w:color="auto"/>
              <w:bottom w:val="single" w:sz="6" w:space="0" w:color="auto"/>
            </w:tcBorders>
            <w:shd w:val="clear" w:color="auto" w:fill="auto"/>
          </w:tcPr>
          <w:p w14:paraId="753035E9" w14:textId="419CD2B6" w:rsidR="000A2576" w:rsidRPr="007F2CE2" w:rsidRDefault="000A2576" w:rsidP="000A2576">
            <w:pPr>
              <w:spacing w:after="200" w:line="276" w:lineRule="auto"/>
              <w:jc w:val="center"/>
            </w:pPr>
            <w:r w:rsidRPr="0031642C">
              <w:t>X</w:t>
            </w:r>
          </w:p>
        </w:tc>
        <w:tc>
          <w:tcPr>
            <w:tcW w:w="480" w:type="dxa"/>
            <w:tcBorders>
              <w:top w:val="single" w:sz="6" w:space="0" w:color="auto"/>
              <w:bottom w:val="single" w:sz="6" w:space="0" w:color="auto"/>
              <w:right w:val="single" w:sz="6" w:space="0" w:color="auto"/>
            </w:tcBorders>
            <w:shd w:val="clear" w:color="auto" w:fill="auto"/>
          </w:tcPr>
          <w:p w14:paraId="55912806" w14:textId="77777777" w:rsidR="000A2576" w:rsidRPr="007F2CE2" w:rsidRDefault="000A2576" w:rsidP="000A2576">
            <w:pPr>
              <w:spacing w:after="200" w:line="276" w:lineRule="auto"/>
              <w:jc w:val="center"/>
            </w:pPr>
          </w:p>
        </w:tc>
      </w:tr>
      <w:tr w:rsidR="000A2576" w:rsidRPr="007F2CE2" w14:paraId="03B7C18A" w14:textId="77777777" w:rsidTr="00DB10D9">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tcPr>
          <w:p w14:paraId="2E0F16D5" w14:textId="4FD40719" w:rsidR="000A2576" w:rsidRPr="007F2CE2" w:rsidRDefault="000A2576" w:rsidP="000A2576">
            <w:pPr>
              <w:spacing w:after="200" w:line="276" w:lineRule="auto"/>
              <w:jc w:val="center"/>
            </w:pPr>
            <w:r w:rsidRPr="00A07C97">
              <w:rPr>
                <w:sz w:val="22"/>
                <w:szCs w:val="22"/>
              </w:rPr>
              <w:t>W03</w:t>
            </w:r>
          </w:p>
        </w:tc>
        <w:tc>
          <w:tcPr>
            <w:tcW w:w="5046" w:type="dxa"/>
            <w:tcBorders>
              <w:top w:val="single" w:sz="6" w:space="0" w:color="auto"/>
              <w:bottom w:val="single" w:sz="6" w:space="0" w:color="auto"/>
            </w:tcBorders>
            <w:shd w:val="clear" w:color="auto" w:fill="auto"/>
            <w:vAlign w:val="center"/>
          </w:tcPr>
          <w:p w14:paraId="13EBA480" w14:textId="142117C9" w:rsidR="000A2576" w:rsidRPr="007F2CE2" w:rsidRDefault="000A2576" w:rsidP="000A2576">
            <w:pPr>
              <w:spacing w:after="200" w:line="276" w:lineRule="auto"/>
              <w:jc w:val="center"/>
            </w:pPr>
            <w:r w:rsidRPr="00A07C97">
              <w:rPr>
                <w:sz w:val="22"/>
                <w:szCs w:val="22"/>
              </w:rPr>
              <w:t>F.W17.</w:t>
            </w:r>
          </w:p>
        </w:tc>
        <w:tc>
          <w:tcPr>
            <w:tcW w:w="425" w:type="dxa"/>
            <w:tcBorders>
              <w:top w:val="single" w:sz="6" w:space="0" w:color="auto"/>
              <w:bottom w:val="single" w:sz="6" w:space="0" w:color="auto"/>
            </w:tcBorders>
            <w:shd w:val="clear" w:color="auto" w:fill="auto"/>
          </w:tcPr>
          <w:p w14:paraId="5212820A" w14:textId="664A7085" w:rsidR="000A2576" w:rsidRPr="007F2CE2" w:rsidRDefault="000A2576" w:rsidP="000A2576">
            <w:pPr>
              <w:spacing w:after="200" w:line="276" w:lineRule="auto"/>
              <w:jc w:val="center"/>
            </w:pPr>
            <w:r w:rsidRPr="0031642C">
              <w:t>X</w:t>
            </w:r>
          </w:p>
        </w:tc>
        <w:tc>
          <w:tcPr>
            <w:tcW w:w="425" w:type="dxa"/>
            <w:tcBorders>
              <w:top w:val="single" w:sz="6" w:space="0" w:color="auto"/>
              <w:bottom w:val="single" w:sz="6" w:space="0" w:color="auto"/>
            </w:tcBorders>
            <w:shd w:val="clear" w:color="auto" w:fill="auto"/>
          </w:tcPr>
          <w:p w14:paraId="2B1394AC" w14:textId="2AD2D0ED" w:rsidR="000A2576" w:rsidRPr="007F2CE2" w:rsidRDefault="000A2576" w:rsidP="000A2576">
            <w:pPr>
              <w:spacing w:after="200" w:line="276" w:lineRule="auto"/>
              <w:jc w:val="center"/>
            </w:pPr>
            <w:r w:rsidRPr="0031642C">
              <w:t>X</w:t>
            </w:r>
          </w:p>
        </w:tc>
        <w:tc>
          <w:tcPr>
            <w:tcW w:w="425" w:type="dxa"/>
            <w:tcBorders>
              <w:top w:val="single" w:sz="6" w:space="0" w:color="auto"/>
              <w:bottom w:val="single" w:sz="6" w:space="0" w:color="auto"/>
            </w:tcBorders>
            <w:shd w:val="clear" w:color="auto" w:fill="auto"/>
          </w:tcPr>
          <w:p w14:paraId="293B5890" w14:textId="77777777" w:rsidR="000A2576" w:rsidRPr="007F2CE2" w:rsidRDefault="000A2576" w:rsidP="000A2576">
            <w:pPr>
              <w:spacing w:after="200" w:line="276" w:lineRule="auto"/>
              <w:jc w:val="center"/>
            </w:pPr>
          </w:p>
        </w:tc>
        <w:tc>
          <w:tcPr>
            <w:tcW w:w="680" w:type="dxa"/>
            <w:tcBorders>
              <w:top w:val="single" w:sz="6" w:space="0" w:color="auto"/>
              <w:bottom w:val="single" w:sz="6" w:space="0" w:color="auto"/>
            </w:tcBorders>
            <w:shd w:val="clear" w:color="auto" w:fill="auto"/>
          </w:tcPr>
          <w:p w14:paraId="64C14A20" w14:textId="1AA638E2" w:rsidR="000A2576" w:rsidRPr="007F2CE2" w:rsidRDefault="000A2576" w:rsidP="000A2576">
            <w:pPr>
              <w:spacing w:after="200" w:line="276" w:lineRule="auto"/>
              <w:jc w:val="center"/>
            </w:pPr>
            <w:r w:rsidRPr="0031642C">
              <w:t>X</w:t>
            </w:r>
          </w:p>
        </w:tc>
        <w:tc>
          <w:tcPr>
            <w:tcW w:w="425" w:type="dxa"/>
            <w:tcBorders>
              <w:top w:val="single" w:sz="6" w:space="0" w:color="auto"/>
              <w:bottom w:val="single" w:sz="6" w:space="0" w:color="auto"/>
            </w:tcBorders>
            <w:shd w:val="clear" w:color="auto" w:fill="auto"/>
          </w:tcPr>
          <w:p w14:paraId="6645A835" w14:textId="77777777" w:rsidR="000A2576" w:rsidRPr="007F2CE2" w:rsidRDefault="000A2576" w:rsidP="000A2576">
            <w:pPr>
              <w:spacing w:after="200" w:line="276" w:lineRule="auto"/>
              <w:jc w:val="center"/>
            </w:pPr>
          </w:p>
        </w:tc>
        <w:tc>
          <w:tcPr>
            <w:tcW w:w="425" w:type="dxa"/>
            <w:tcBorders>
              <w:top w:val="single" w:sz="6" w:space="0" w:color="auto"/>
              <w:bottom w:val="single" w:sz="6" w:space="0" w:color="auto"/>
            </w:tcBorders>
            <w:shd w:val="clear" w:color="auto" w:fill="auto"/>
          </w:tcPr>
          <w:p w14:paraId="1952D964" w14:textId="510E9D32" w:rsidR="000A2576" w:rsidRPr="007F2CE2" w:rsidRDefault="000A2576" w:rsidP="000A2576">
            <w:pPr>
              <w:spacing w:after="200" w:line="276" w:lineRule="auto"/>
              <w:jc w:val="center"/>
            </w:pPr>
            <w:r w:rsidRPr="0031642C">
              <w:t>X</w:t>
            </w:r>
          </w:p>
        </w:tc>
        <w:tc>
          <w:tcPr>
            <w:tcW w:w="480" w:type="dxa"/>
            <w:tcBorders>
              <w:top w:val="single" w:sz="6" w:space="0" w:color="auto"/>
              <w:bottom w:val="single" w:sz="6" w:space="0" w:color="auto"/>
              <w:right w:val="single" w:sz="6" w:space="0" w:color="auto"/>
            </w:tcBorders>
            <w:shd w:val="clear" w:color="auto" w:fill="auto"/>
          </w:tcPr>
          <w:p w14:paraId="1A6A8688" w14:textId="77777777" w:rsidR="000A2576" w:rsidRPr="007F2CE2" w:rsidRDefault="000A2576" w:rsidP="000A2576">
            <w:pPr>
              <w:spacing w:after="200" w:line="276" w:lineRule="auto"/>
              <w:jc w:val="center"/>
            </w:pPr>
          </w:p>
        </w:tc>
      </w:tr>
      <w:tr w:rsidR="000A2576" w:rsidRPr="007F2CE2" w14:paraId="6EB206D2" w14:textId="77777777" w:rsidTr="00DB10D9">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tcPr>
          <w:p w14:paraId="7C47168C" w14:textId="3EBC94F5" w:rsidR="000A2576" w:rsidRPr="00A07C97" w:rsidRDefault="000A2576" w:rsidP="000A2576">
            <w:pPr>
              <w:spacing w:after="200" w:line="276" w:lineRule="auto"/>
              <w:jc w:val="center"/>
              <w:rPr>
                <w:sz w:val="22"/>
                <w:szCs w:val="22"/>
              </w:rPr>
            </w:pPr>
            <w:r w:rsidRPr="00A07C97">
              <w:rPr>
                <w:sz w:val="22"/>
                <w:szCs w:val="22"/>
              </w:rPr>
              <w:t>U01</w:t>
            </w:r>
          </w:p>
        </w:tc>
        <w:tc>
          <w:tcPr>
            <w:tcW w:w="5046" w:type="dxa"/>
            <w:tcBorders>
              <w:top w:val="single" w:sz="6" w:space="0" w:color="auto"/>
              <w:bottom w:val="single" w:sz="6" w:space="0" w:color="auto"/>
            </w:tcBorders>
            <w:shd w:val="clear" w:color="auto" w:fill="auto"/>
            <w:vAlign w:val="center"/>
          </w:tcPr>
          <w:p w14:paraId="4E38EAD3" w14:textId="63AB5FC8" w:rsidR="000A2576" w:rsidRPr="00A07C97" w:rsidRDefault="000A2576" w:rsidP="000A2576">
            <w:pPr>
              <w:spacing w:after="200" w:line="276" w:lineRule="auto"/>
              <w:jc w:val="center"/>
              <w:rPr>
                <w:sz w:val="22"/>
                <w:szCs w:val="22"/>
              </w:rPr>
            </w:pPr>
            <w:r w:rsidRPr="00A07C97">
              <w:rPr>
                <w:sz w:val="22"/>
                <w:szCs w:val="22"/>
              </w:rPr>
              <w:t>F.U1.</w:t>
            </w:r>
          </w:p>
        </w:tc>
        <w:tc>
          <w:tcPr>
            <w:tcW w:w="425" w:type="dxa"/>
            <w:tcBorders>
              <w:top w:val="single" w:sz="6" w:space="0" w:color="auto"/>
              <w:bottom w:val="single" w:sz="6" w:space="0" w:color="auto"/>
            </w:tcBorders>
            <w:shd w:val="clear" w:color="auto" w:fill="auto"/>
          </w:tcPr>
          <w:p w14:paraId="78958521" w14:textId="77777777" w:rsidR="000A2576" w:rsidRPr="00A07C97" w:rsidRDefault="000A2576" w:rsidP="000A2576">
            <w:pPr>
              <w:spacing w:after="200" w:line="276" w:lineRule="auto"/>
              <w:jc w:val="center"/>
              <w:rPr>
                <w:sz w:val="22"/>
                <w:szCs w:val="22"/>
              </w:rPr>
            </w:pPr>
          </w:p>
        </w:tc>
        <w:tc>
          <w:tcPr>
            <w:tcW w:w="425" w:type="dxa"/>
            <w:tcBorders>
              <w:top w:val="single" w:sz="6" w:space="0" w:color="auto"/>
              <w:bottom w:val="single" w:sz="6" w:space="0" w:color="auto"/>
            </w:tcBorders>
            <w:shd w:val="clear" w:color="auto" w:fill="auto"/>
          </w:tcPr>
          <w:p w14:paraId="1B213315" w14:textId="77777777" w:rsidR="000A2576" w:rsidRPr="00A07C97" w:rsidRDefault="000A2576" w:rsidP="000A2576">
            <w:pPr>
              <w:spacing w:after="200" w:line="276" w:lineRule="auto"/>
              <w:jc w:val="center"/>
              <w:rPr>
                <w:sz w:val="22"/>
                <w:szCs w:val="22"/>
              </w:rPr>
            </w:pPr>
          </w:p>
        </w:tc>
        <w:tc>
          <w:tcPr>
            <w:tcW w:w="425" w:type="dxa"/>
            <w:tcBorders>
              <w:top w:val="single" w:sz="6" w:space="0" w:color="auto"/>
              <w:bottom w:val="single" w:sz="6" w:space="0" w:color="auto"/>
            </w:tcBorders>
            <w:shd w:val="clear" w:color="auto" w:fill="auto"/>
          </w:tcPr>
          <w:p w14:paraId="63B17C47" w14:textId="77777777" w:rsidR="000A2576" w:rsidRPr="007F2CE2" w:rsidRDefault="000A2576" w:rsidP="000A2576">
            <w:pPr>
              <w:spacing w:after="200" w:line="276" w:lineRule="auto"/>
              <w:jc w:val="center"/>
            </w:pPr>
          </w:p>
        </w:tc>
        <w:tc>
          <w:tcPr>
            <w:tcW w:w="680" w:type="dxa"/>
            <w:tcBorders>
              <w:top w:val="single" w:sz="6" w:space="0" w:color="auto"/>
              <w:bottom w:val="single" w:sz="6" w:space="0" w:color="auto"/>
            </w:tcBorders>
            <w:shd w:val="clear" w:color="auto" w:fill="auto"/>
          </w:tcPr>
          <w:p w14:paraId="2AF98CDB" w14:textId="07C0B697" w:rsidR="000A2576" w:rsidRPr="00A07C97" w:rsidRDefault="000A2576" w:rsidP="000A2576">
            <w:pPr>
              <w:spacing w:after="200" w:line="276" w:lineRule="auto"/>
              <w:jc w:val="center"/>
              <w:rPr>
                <w:sz w:val="22"/>
                <w:szCs w:val="22"/>
              </w:rPr>
            </w:pPr>
            <w:r w:rsidRPr="0031642C">
              <w:t>X</w:t>
            </w:r>
          </w:p>
        </w:tc>
        <w:tc>
          <w:tcPr>
            <w:tcW w:w="425" w:type="dxa"/>
            <w:tcBorders>
              <w:top w:val="single" w:sz="6" w:space="0" w:color="auto"/>
              <w:bottom w:val="single" w:sz="6" w:space="0" w:color="auto"/>
            </w:tcBorders>
            <w:shd w:val="clear" w:color="auto" w:fill="auto"/>
          </w:tcPr>
          <w:p w14:paraId="429D77F6" w14:textId="77777777" w:rsidR="000A2576" w:rsidRPr="007F2CE2" w:rsidRDefault="000A2576" w:rsidP="000A2576">
            <w:pPr>
              <w:spacing w:after="200" w:line="276" w:lineRule="auto"/>
              <w:jc w:val="center"/>
            </w:pPr>
          </w:p>
        </w:tc>
        <w:tc>
          <w:tcPr>
            <w:tcW w:w="425" w:type="dxa"/>
            <w:tcBorders>
              <w:top w:val="single" w:sz="6" w:space="0" w:color="auto"/>
              <w:bottom w:val="single" w:sz="6" w:space="0" w:color="auto"/>
            </w:tcBorders>
            <w:shd w:val="clear" w:color="auto" w:fill="auto"/>
          </w:tcPr>
          <w:p w14:paraId="2E10005E" w14:textId="77777777" w:rsidR="000A2576" w:rsidRPr="007776A7" w:rsidRDefault="000A2576" w:rsidP="000A2576">
            <w:pPr>
              <w:spacing w:after="200" w:line="276" w:lineRule="auto"/>
              <w:jc w:val="center"/>
              <w:rPr>
                <w:sz w:val="22"/>
                <w:szCs w:val="22"/>
              </w:rPr>
            </w:pPr>
          </w:p>
        </w:tc>
        <w:tc>
          <w:tcPr>
            <w:tcW w:w="480" w:type="dxa"/>
            <w:tcBorders>
              <w:top w:val="single" w:sz="6" w:space="0" w:color="auto"/>
              <w:bottom w:val="single" w:sz="6" w:space="0" w:color="auto"/>
              <w:right w:val="single" w:sz="6" w:space="0" w:color="auto"/>
            </w:tcBorders>
            <w:shd w:val="clear" w:color="auto" w:fill="auto"/>
          </w:tcPr>
          <w:p w14:paraId="36EAF47C" w14:textId="77777777" w:rsidR="000A2576" w:rsidRPr="007F2CE2" w:rsidRDefault="000A2576" w:rsidP="000A2576">
            <w:pPr>
              <w:spacing w:after="200" w:line="276" w:lineRule="auto"/>
              <w:jc w:val="center"/>
            </w:pPr>
          </w:p>
        </w:tc>
      </w:tr>
      <w:tr w:rsidR="000A2576" w:rsidRPr="007F2CE2" w14:paraId="601B0513" w14:textId="77777777" w:rsidTr="00DB10D9">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tcPr>
          <w:p w14:paraId="14B55EA1" w14:textId="079E95BA" w:rsidR="000A2576" w:rsidRPr="00A07C97" w:rsidRDefault="000A2576" w:rsidP="000A2576">
            <w:pPr>
              <w:spacing w:after="200" w:line="276" w:lineRule="auto"/>
              <w:jc w:val="center"/>
              <w:rPr>
                <w:sz w:val="22"/>
                <w:szCs w:val="22"/>
              </w:rPr>
            </w:pPr>
            <w:r w:rsidRPr="00A07C97">
              <w:rPr>
                <w:sz w:val="22"/>
                <w:szCs w:val="22"/>
              </w:rPr>
              <w:t>U02</w:t>
            </w:r>
          </w:p>
        </w:tc>
        <w:tc>
          <w:tcPr>
            <w:tcW w:w="5046" w:type="dxa"/>
            <w:tcBorders>
              <w:top w:val="single" w:sz="6" w:space="0" w:color="auto"/>
              <w:bottom w:val="single" w:sz="6" w:space="0" w:color="auto"/>
            </w:tcBorders>
            <w:shd w:val="clear" w:color="auto" w:fill="auto"/>
            <w:vAlign w:val="center"/>
          </w:tcPr>
          <w:p w14:paraId="0CFBF64C" w14:textId="69E2C2A8" w:rsidR="000A2576" w:rsidRPr="00A07C97" w:rsidRDefault="000A2576" w:rsidP="000A2576">
            <w:pPr>
              <w:spacing w:after="200" w:line="276" w:lineRule="auto"/>
              <w:jc w:val="center"/>
              <w:rPr>
                <w:sz w:val="22"/>
                <w:szCs w:val="22"/>
              </w:rPr>
            </w:pPr>
            <w:r w:rsidRPr="00A07C97">
              <w:rPr>
                <w:sz w:val="22"/>
                <w:szCs w:val="22"/>
              </w:rPr>
              <w:t>F.U2.</w:t>
            </w:r>
          </w:p>
        </w:tc>
        <w:tc>
          <w:tcPr>
            <w:tcW w:w="425" w:type="dxa"/>
            <w:tcBorders>
              <w:top w:val="single" w:sz="6" w:space="0" w:color="auto"/>
              <w:bottom w:val="single" w:sz="6" w:space="0" w:color="auto"/>
            </w:tcBorders>
            <w:shd w:val="clear" w:color="auto" w:fill="auto"/>
          </w:tcPr>
          <w:p w14:paraId="392470BD" w14:textId="77777777" w:rsidR="000A2576" w:rsidRPr="00A07C97" w:rsidRDefault="000A2576" w:rsidP="000A2576">
            <w:pPr>
              <w:spacing w:after="200" w:line="276" w:lineRule="auto"/>
              <w:jc w:val="center"/>
              <w:rPr>
                <w:sz w:val="22"/>
                <w:szCs w:val="22"/>
              </w:rPr>
            </w:pPr>
          </w:p>
        </w:tc>
        <w:tc>
          <w:tcPr>
            <w:tcW w:w="425" w:type="dxa"/>
            <w:tcBorders>
              <w:top w:val="single" w:sz="6" w:space="0" w:color="auto"/>
              <w:bottom w:val="single" w:sz="6" w:space="0" w:color="auto"/>
            </w:tcBorders>
            <w:shd w:val="clear" w:color="auto" w:fill="auto"/>
          </w:tcPr>
          <w:p w14:paraId="4605E62A" w14:textId="77777777" w:rsidR="000A2576" w:rsidRPr="00A07C97" w:rsidRDefault="000A2576" w:rsidP="000A2576">
            <w:pPr>
              <w:spacing w:after="200" w:line="276" w:lineRule="auto"/>
              <w:jc w:val="center"/>
              <w:rPr>
                <w:sz w:val="22"/>
                <w:szCs w:val="22"/>
              </w:rPr>
            </w:pPr>
          </w:p>
        </w:tc>
        <w:tc>
          <w:tcPr>
            <w:tcW w:w="425" w:type="dxa"/>
            <w:tcBorders>
              <w:top w:val="single" w:sz="6" w:space="0" w:color="auto"/>
              <w:bottom w:val="single" w:sz="6" w:space="0" w:color="auto"/>
            </w:tcBorders>
            <w:shd w:val="clear" w:color="auto" w:fill="auto"/>
          </w:tcPr>
          <w:p w14:paraId="6B5BBB7D" w14:textId="77777777" w:rsidR="000A2576" w:rsidRPr="007F2CE2" w:rsidRDefault="000A2576" w:rsidP="000A2576">
            <w:pPr>
              <w:spacing w:after="200" w:line="276" w:lineRule="auto"/>
              <w:jc w:val="center"/>
            </w:pPr>
          </w:p>
        </w:tc>
        <w:tc>
          <w:tcPr>
            <w:tcW w:w="680" w:type="dxa"/>
            <w:tcBorders>
              <w:top w:val="single" w:sz="6" w:space="0" w:color="auto"/>
              <w:bottom w:val="single" w:sz="6" w:space="0" w:color="auto"/>
            </w:tcBorders>
            <w:shd w:val="clear" w:color="auto" w:fill="auto"/>
          </w:tcPr>
          <w:p w14:paraId="39348945" w14:textId="5DAC262F" w:rsidR="000A2576" w:rsidRPr="00A07C97" w:rsidRDefault="000A2576" w:rsidP="000A2576">
            <w:pPr>
              <w:spacing w:after="200" w:line="276" w:lineRule="auto"/>
              <w:jc w:val="center"/>
              <w:rPr>
                <w:sz w:val="22"/>
                <w:szCs w:val="22"/>
              </w:rPr>
            </w:pPr>
            <w:r w:rsidRPr="0031642C">
              <w:t>X</w:t>
            </w:r>
          </w:p>
        </w:tc>
        <w:tc>
          <w:tcPr>
            <w:tcW w:w="425" w:type="dxa"/>
            <w:tcBorders>
              <w:top w:val="single" w:sz="6" w:space="0" w:color="auto"/>
              <w:bottom w:val="single" w:sz="6" w:space="0" w:color="auto"/>
            </w:tcBorders>
            <w:shd w:val="clear" w:color="auto" w:fill="auto"/>
          </w:tcPr>
          <w:p w14:paraId="2F82F468" w14:textId="77777777" w:rsidR="000A2576" w:rsidRPr="007F2CE2" w:rsidRDefault="000A2576" w:rsidP="000A2576">
            <w:pPr>
              <w:spacing w:after="200" w:line="276" w:lineRule="auto"/>
              <w:jc w:val="center"/>
            </w:pPr>
          </w:p>
        </w:tc>
        <w:tc>
          <w:tcPr>
            <w:tcW w:w="425" w:type="dxa"/>
            <w:tcBorders>
              <w:top w:val="single" w:sz="6" w:space="0" w:color="auto"/>
              <w:bottom w:val="single" w:sz="6" w:space="0" w:color="auto"/>
            </w:tcBorders>
            <w:shd w:val="clear" w:color="auto" w:fill="auto"/>
          </w:tcPr>
          <w:p w14:paraId="4DE7198A" w14:textId="77777777" w:rsidR="000A2576" w:rsidRPr="007776A7" w:rsidRDefault="000A2576" w:rsidP="000A2576">
            <w:pPr>
              <w:spacing w:after="200" w:line="276" w:lineRule="auto"/>
              <w:jc w:val="center"/>
              <w:rPr>
                <w:sz w:val="22"/>
                <w:szCs w:val="22"/>
              </w:rPr>
            </w:pPr>
          </w:p>
        </w:tc>
        <w:tc>
          <w:tcPr>
            <w:tcW w:w="480" w:type="dxa"/>
            <w:tcBorders>
              <w:top w:val="single" w:sz="6" w:space="0" w:color="auto"/>
              <w:bottom w:val="single" w:sz="6" w:space="0" w:color="auto"/>
              <w:right w:val="single" w:sz="6" w:space="0" w:color="auto"/>
            </w:tcBorders>
            <w:shd w:val="clear" w:color="auto" w:fill="auto"/>
          </w:tcPr>
          <w:p w14:paraId="35CBA238" w14:textId="77777777" w:rsidR="000A2576" w:rsidRPr="007F2CE2" w:rsidRDefault="000A2576" w:rsidP="000A2576">
            <w:pPr>
              <w:spacing w:after="200" w:line="276" w:lineRule="auto"/>
              <w:jc w:val="center"/>
            </w:pPr>
          </w:p>
        </w:tc>
      </w:tr>
      <w:tr w:rsidR="000A2576" w:rsidRPr="007F2CE2" w14:paraId="213EC81E" w14:textId="77777777" w:rsidTr="00DB10D9">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tcPr>
          <w:p w14:paraId="4C361C51" w14:textId="008FFA86" w:rsidR="000A2576" w:rsidRPr="00A07C97" w:rsidRDefault="000A2576" w:rsidP="000A2576">
            <w:pPr>
              <w:spacing w:after="200" w:line="276" w:lineRule="auto"/>
              <w:jc w:val="center"/>
              <w:rPr>
                <w:sz w:val="22"/>
                <w:szCs w:val="22"/>
              </w:rPr>
            </w:pPr>
            <w:r w:rsidRPr="00A07C97">
              <w:rPr>
                <w:sz w:val="22"/>
                <w:szCs w:val="22"/>
              </w:rPr>
              <w:t>U03</w:t>
            </w:r>
          </w:p>
        </w:tc>
        <w:tc>
          <w:tcPr>
            <w:tcW w:w="5046" w:type="dxa"/>
            <w:tcBorders>
              <w:top w:val="single" w:sz="6" w:space="0" w:color="auto"/>
              <w:bottom w:val="single" w:sz="6" w:space="0" w:color="auto"/>
            </w:tcBorders>
            <w:shd w:val="clear" w:color="auto" w:fill="auto"/>
            <w:vAlign w:val="center"/>
          </w:tcPr>
          <w:p w14:paraId="52E93999" w14:textId="2E8A8F11" w:rsidR="000A2576" w:rsidRPr="00A07C97" w:rsidRDefault="000A2576" w:rsidP="000A2576">
            <w:pPr>
              <w:spacing w:after="200" w:line="276" w:lineRule="auto"/>
              <w:jc w:val="center"/>
              <w:rPr>
                <w:sz w:val="22"/>
                <w:szCs w:val="22"/>
              </w:rPr>
            </w:pPr>
            <w:r w:rsidRPr="00A07C97">
              <w:rPr>
                <w:sz w:val="22"/>
                <w:szCs w:val="22"/>
              </w:rPr>
              <w:t>F.U3.</w:t>
            </w:r>
          </w:p>
        </w:tc>
        <w:tc>
          <w:tcPr>
            <w:tcW w:w="425" w:type="dxa"/>
            <w:tcBorders>
              <w:top w:val="single" w:sz="6" w:space="0" w:color="auto"/>
              <w:bottom w:val="single" w:sz="6" w:space="0" w:color="auto"/>
            </w:tcBorders>
            <w:shd w:val="clear" w:color="auto" w:fill="auto"/>
          </w:tcPr>
          <w:p w14:paraId="58538B2E" w14:textId="77777777" w:rsidR="000A2576" w:rsidRPr="00A07C97" w:rsidRDefault="000A2576" w:rsidP="000A2576">
            <w:pPr>
              <w:spacing w:after="200" w:line="276" w:lineRule="auto"/>
              <w:jc w:val="center"/>
              <w:rPr>
                <w:sz w:val="22"/>
                <w:szCs w:val="22"/>
              </w:rPr>
            </w:pPr>
          </w:p>
        </w:tc>
        <w:tc>
          <w:tcPr>
            <w:tcW w:w="425" w:type="dxa"/>
            <w:tcBorders>
              <w:top w:val="single" w:sz="6" w:space="0" w:color="auto"/>
              <w:bottom w:val="single" w:sz="6" w:space="0" w:color="auto"/>
            </w:tcBorders>
            <w:shd w:val="clear" w:color="auto" w:fill="auto"/>
          </w:tcPr>
          <w:p w14:paraId="180F536F" w14:textId="77777777" w:rsidR="000A2576" w:rsidRPr="00A07C97" w:rsidRDefault="000A2576" w:rsidP="000A2576">
            <w:pPr>
              <w:spacing w:after="200" w:line="276" w:lineRule="auto"/>
              <w:jc w:val="center"/>
              <w:rPr>
                <w:sz w:val="22"/>
                <w:szCs w:val="22"/>
              </w:rPr>
            </w:pPr>
          </w:p>
        </w:tc>
        <w:tc>
          <w:tcPr>
            <w:tcW w:w="425" w:type="dxa"/>
            <w:tcBorders>
              <w:top w:val="single" w:sz="6" w:space="0" w:color="auto"/>
              <w:bottom w:val="single" w:sz="6" w:space="0" w:color="auto"/>
            </w:tcBorders>
            <w:shd w:val="clear" w:color="auto" w:fill="auto"/>
          </w:tcPr>
          <w:p w14:paraId="1F007622" w14:textId="77777777" w:rsidR="000A2576" w:rsidRPr="007F2CE2" w:rsidRDefault="000A2576" w:rsidP="000A2576">
            <w:pPr>
              <w:spacing w:after="200" w:line="276" w:lineRule="auto"/>
              <w:jc w:val="center"/>
            </w:pPr>
          </w:p>
        </w:tc>
        <w:tc>
          <w:tcPr>
            <w:tcW w:w="680" w:type="dxa"/>
            <w:tcBorders>
              <w:top w:val="single" w:sz="6" w:space="0" w:color="auto"/>
              <w:bottom w:val="single" w:sz="6" w:space="0" w:color="auto"/>
            </w:tcBorders>
            <w:shd w:val="clear" w:color="auto" w:fill="auto"/>
          </w:tcPr>
          <w:p w14:paraId="6FC0C1A7" w14:textId="67B25C0D" w:rsidR="000A2576" w:rsidRPr="00A07C97" w:rsidRDefault="000A2576" w:rsidP="000A2576">
            <w:pPr>
              <w:spacing w:after="200" w:line="276" w:lineRule="auto"/>
              <w:jc w:val="center"/>
              <w:rPr>
                <w:sz w:val="22"/>
                <w:szCs w:val="22"/>
              </w:rPr>
            </w:pPr>
            <w:r w:rsidRPr="0031642C">
              <w:t>X</w:t>
            </w:r>
          </w:p>
        </w:tc>
        <w:tc>
          <w:tcPr>
            <w:tcW w:w="425" w:type="dxa"/>
            <w:tcBorders>
              <w:top w:val="single" w:sz="6" w:space="0" w:color="auto"/>
              <w:bottom w:val="single" w:sz="6" w:space="0" w:color="auto"/>
            </w:tcBorders>
            <w:shd w:val="clear" w:color="auto" w:fill="auto"/>
          </w:tcPr>
          <w:p w14:paraId="50D21290" w14:textId="77777777" w:rsidR="000A2576" w:rsidRPr="007F2CE2" w:rsidRDefault="000A2576" w:rsidP="000A2576">
            <w:pPr>
              <w:spacing w:after="200" w:line="276" w:lineRule="auto"/>
              <w:jc w:val="center"/>
            </w:pPr>
          </w:p>
        </w:tc>
        <w:tc>
          <w:tcPr>
            <w:tcW w:w="425" w:type="dxa"/>
            <w:tcBorders>
              <w:top w:val="single" w:sz="6" w:space="0" w:color="auto"/>
              <w:bottom w:val="single" w:sz="6" w:space="0" w:color="auto"/>
            </w:tcBorders>
            <w:shd w:val="clear" w:color="auto" w:fill="auto"/>
          </w:tcPr>
          <w:p w14:paraId="261EF18F" w14:textId="77777777" w:rsidR="000A2576" w:rsidRPr="007776A7" w:rsidRDefault="000A2576" w:rsidP="000A2576">
            <w:pPr>
              <w:spacing w:after="200" w:line="276" w:lineRule="auto"/>
              <w:jc w:val="center"/>
              <w:rPr>
                <w:sz w:val="22"/>
                <w:szCs w:val="22"/>
              </w:rPr>
            </w:pPr>
          </w:p>
        </w:tc>
        <w:tc>
          <w:tcPr>
            <w:tcW w:w="480" w:type="dxa"/>
            <w:tcBorders>
              <w:top w:val="single" w:sz="6" w:space="0" w:color="auto"/>
              <w:bottom w:val="single" w:sz="6" w:space="0" w:color="auto"/>
              <w:right w:val="single" w:sz="6" w:space="0" w:color="auto"/>
            </w:tcBorders>
            <w:shd w:val="clear" w:color="auto" w:fill="auto"/>
          </w:tcPr>
          <w:p w14:paraId="0C25CD39" w14:textId="77777777" w:rsidR="000A2576" w:rsidRPr="007F2CE2" w:rsidRDefault="000A2576" w:rsidP="000A2576">
            <w:pPr>
              <w:spacing w:after="200" w:line="276" w:lineRule="auto"/>
              <w:jc w:val="center"/>
            </w:pPr>
          </w:p>
        </w:tc>
      </w:tr>
      <w:tr w:rsidR="000A2576" w:rsidRPr="007F2CE2" w14:paraId="352DCE05" w14:textId="77777777" w:rsidTr="00DB10D9">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tcPr>
          <w:p w14:paraId="23CCD4B1" w14:textId="394568C3" w:rsidR="000A2576" w:rsidRPr="00A07C97" w:rsidRDefault="000A2576" w:rsidP="000A2576">
            <w:pPr>
              <w:spacing w:after="200" w:line="276" w:lineRule="auto"/>
              <w:jc w:val="center"/>
              <w:rPr>
                <w:sz w:val="22"/>
                <w:szCs w:val="22"/>
              </w:rPr>
            </w:pPr>
            <w:r w:rsidRPr="00A07C97">
              <w:rPr>
                <w:sz w:val="22"/>
                <w:szCs w:val="22"/>
              </w:rPr>
              <w:t>U04</w:t>
            </w:r>
          </w:p>
        </w:tc>
        <w:tc>
          <w:tcPr>
            <w:tcW w:w="5046" w:type="dxa"/>
            <w:tcBorders>
              <w:top w:val="single" w:sz="6" w:space="0" w:color="auto"/>
              <w:bottom w:val="single" w:sz="6" w:space="0" w:color="auto"/>
            </w:tcBorders>
            <w:shd w:val="clear" w:color="auto" w:fill="auto"/>
            <w:vAlign w:val="center"/>
          </w:tcPr>
          <w:p w14:paraId="040857EE" w14:textId="36D0DD9A" w:rsidR="000A2576" w:rsidRPr="00A07C97" w:rsidRDefault="000A2576" w:rsidP="000A2576">
            <w:pPr>
              <w:spacing w:after="200" w:line="276" w:lineRule="auto"/>
              <w:jc w:val="center"/>
              <w:rPr>
                <w:sz w:val="22"/>
                <w:szCs w:val="22"/>
              </w:rPr>
            </w:pPr>
            <w:r w:rsidRPr="00A07C97">
              <w:rPr>
                <w:sz w:val="22"/>
                <w:szCs w:val="22"/>
              </w:rPr>
              <w:t>F.U4.</w:t>
            </w:r>
          </w:p>
        </w:tc>
        <w:tc>
          <w:tcPr>
            <w:tcW w:w="425" w:type="dxa"/>
            <w:tcBorders>
              <w:top w:val="single" w:sz="6" w:space="0" w:color="auto"/>
              <w:bottom w:val="single" w:sz="6" w:space="0" w:color="auto"/>
            </w:tcBorders>
            <w:shd w:val="clear" w:color="auto" w:fill="auto"/>
          </w:tcPr>
          <w:p w14:paraId="4F21FFD4" w14:textId="77777777" w:rsidR="000A2576" w:rsidRPr="00A07C97" w:rsidRDefault="000A2576" w:rsidP="000A2576">
            <w:pPr>
              <w:spacing w:after="200" w:line="276" w:lineRule="auto"/>
              <w:jc w:val="center"/>
              <w:rPr>
                <w:sz w:val="22"/>
                <w:szCs w:val="22"/>
              </w:rPr>
            </w:pPr>
          </w:p>
        </w:tc>
        <w:tc>
          <w:tcPr>
            <w:tcW w:w="425" w:type="dxa"/>
            <w:tcBorders>
              <w:top w:val="single" w:sz="6" w:space="0" w:color="auto"/>
              <w:bottom w:val="single" w:sz="6" w:space="0" w:color="auto"/>
            </w:tcBorders>
            <w:shd w:val="clear" w:color="auto" w:fill="auto"/>
          </w:tcPr>
          <w:p w14:paraId="666054F6" w14:textId="77777777" w:rsidR="000A2576" w:rsidRPr="00A07C97" w:rsidRDefault="000A2576" w:rsidP="000A2576">
            <w:pPr>
              <w:spacing w:after="200" w:line="276" w:lineRule="auto"/>
              <w:jc w:val="center"/>
              <w:rPr>
                <w:sz w:val="22"/>
                <w:szCs w:val="22"/>
              </w:rPr>
            </w:pPr>
          </w:p>
        </w:tc>
        <w:tc>
          <w:tcPr>
            <w:tcW w:w="425" w:type="dxa"/>
            <w:tcBorders>
              <w:top w:val="single" w:sz="6" w:space="0" w:color="auto"/>
              <w:bottom w:val="single" w:sz="6" w:space="0" w:color="auto"/>
            </w:tcBorders>
            <w:shd w:val="clear" w:color="auto" w:fill="auto"/>
          </w:tcPr>
          <w:p w14:paraId="18A83F41" w14:textId="77777777" w:rsidR="000A2576" w:rsidRPr="007F2CE2" w:rsidRDefault="000A2576" w:rsidP="000A2576">
            <w:pPr>
              <w:spacing w:after="200" w:line="276" w:lineRule="auto"/>
              <w:jc w:val="center"/>
            </w:pPr>
          </w:p>
        </w:tc>
        <w:tc>
          <w:tcPr>
            <w:tcW w:w="680" w:type="dxa"/>
            <w:tcBorders>
              <w:top w:val="single" w:sz="6" w:space="0" w:color="auto"/>
              <w:bottom w:val="single" w:sz="6" w:space="0" w:color="auto"/>
            </w:tcBorders>
            <w:shd w:val="clear" w:color="auto" w:fill="auto"/>
          </w:tcPr>
          <w:p w14:paraId="098F6AF2" w14:textId="62305669" w:rsidR="000A2576" w:rsidRPr="00A07C97" w:rsidRDefault="000A2576" w:rsidP="000A2576">
            <w:pPr>
              <w:spacing w:after="200" w:line="276" w:lineRule="auto"/>
              <w:jc w:val="center"/>
              <w:rPr>
                <w:sz w:val="22"/>
                <w:szCs w:val="22"/>
              </w:rPr>
            </w:pPr>
            <w:r w:rsidRPr="0031642C">
              <w:t>X</w:t>
            </w:r>
          </w:p>
        </w:tc>
        <w:tc>
          <w:tcPr>
            <w:tcW w:w="425" w:type="dxa"/>
            <w:tcBorders>
              <w:top w:val="single" w:sz="6" w:space="0" w:color="auto"/>
              <w:bottom w:val="single" w:sz="6" w:space="0" w:color="auto"/>
            </w:tcBorders>
            <w:shd w:val="clear" w:color="auto" w:fill="auto"/>
          </w:tcPr>
          <w:p w14:paraId="5E068095" w14:textId="77777777" w:rsidR="000A2576" w:rsidRPr="007F2CE2" w:rsidRDefault="000A2576" w:rsidP="000A2576">
            <w:pPr>
              <w:spacing w:after="200" w:line="276" w:lineRule="auto"/>
              <w:jc w:val="center"/>
            </w:pPr>
          </w:p>
        </w:tc>
        <w:tc>
          <w:tcPr>
            <w:tcW w:w="425" w:type="dxa"/>
            <w:tcBorders>
              <w:top w:val="single" w:sz="6" w:space="0" w:color="auto"/>
              <w:bottom w:val="single" w:sz="6" w:space="0" w:color="auto"/>
            </w:tcBorders>
            <w:shd w:val="clear" w:color="auto" w:fill="auto"/>
          </w:tcPr>
          <w:p w14:paraId="3A7FB696" w14:textId="77777777" w:rsidR="000A2576" w:rsidRPr="007776A7" w:rsidRDefault="000A2576" w:rsidP="000A2576">
            <w:pPr>
              <w:spacing w:after="200" w:line="276" w:lineRule="auto"/>
              <w:jc w:val="center"/>
              <w:rPr>
                <w:sz w:val="22"/>
                <w:szCs w:val="22"/>
              </w:rPr>
            </w:pPr>
          </w:p>
        </w:tc>
        <w:tc>
          <w:tcPr>
            <w:tcW w:w="480" w:type="dxa"/>
            <w:tcBorders>
              <w:top w:val="single" w:sz="6" w:space="0" w:color="auto"/>
              <w:bottom w:val="single" w:sz="6" w:space="0" w:color="auto"/>
              <w:right w:val="single" w:sz="6" w:space="0" w:color="auto"/>
            </w:tcBorders>
            <w:shd w:val="clear" w:color="auto" w:fill="auto"/>
          </w:tcPr>
          <w:p w14:paraId="508C65E4" w14:textId="77777777" w:rsidR="000A2576" w:rsidRPr="007F2CE2" w:rsidRDefault="000A2576" w:rsidP="000A2576">
            <w:pPr>
              <w:spacing w:after="200" w:line="276" w:lineRule="auto"/>
              <w:jc w:val="center"/>
            </w:pPr>
          </w:p>
        </w:tc>
      </w:tr>
      <w:tr w:rsidR="000A2576" w:rsidRPr="007F2CE2" w14:paraId="2BBB7893" w14:textId="77777777" w:rsidTr="00DB10D9">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tcPr>
          <w:p w14:paraId="2B1EE8D3" w14:textId="520D6BFA" w:rsidR="000A2576" w:rsidRPr="00A07C97" w:rsidRDefault="000A2576" w:rsidP="000A2576">
            <w:pPr>
              <w:spacing w:after="200" w:line="276" w:lineRule="auto"/>
              <w:jc w:val="center"/>
              <w:rPr>
                <w:sz w:val="22"/>
                <w:szCs w:val="22"/>
              </w:rPr>
            </w:pPr>
            <w:r w:rsidRPr="00A07C97">
              <w:rPr>
                <w:sz w:val="22"/>
                <w:szCs w:val="22"/>
              </w:rPr>
              <w:t>U05</w:t>
            </w:r>
          </w:p>
        </w:tc>
        <w:tc>
          <w:tcPr>
            <w:tcW w:w="5046" w:type="dxa"/>
            <w:tcBorders>
              <w:top w:val="single" w:sz="6" w:space="0" w:color="auto"/>
              <w:bottom w:val="single" w:sz="6" w:space="0" w:color="auto"/>
            </w:tcBorders>
            <w:shd w:val="clear" w:color="auto" w:fill="auto"/>
            <w:vAlign w:val="center"/>
          </w:tcPr>
          <w:p w14:paraId="5BD69F12" w14:textId="67F44815" w:rsidR="000A2576" w:rsidRPr="00A07C97" w:rsidRDefault="000A2576" w:rsidP="000A2576">
            <w:pPr>
              <w:spacing w:after="200" w:line="276" w:lineRule="auto"/>
              <w:jc w:val="center"/>
              <w:rPr>
                <w:sz w:val="22"/>
                <w:szCs w:val="22"/>
              </w:rPr>
            </w:pPr>
            <w:r w:rsidRPr="00A07C97">
              <w:rPr>
                <w:sz w:val="22"/>
                <w:szCs w:val="22"/>
              </w:rPr>
              <w:t>F.U6.</w:t>
            </w:r>
          </w:p>
        </w:tc>
        <w:tc>
          <w:tcPr>
            <w:tcW w:w="425" w:type="dxa"/>
            <w:tcBorders>
              <w:top w:val="single" w:sz="6" w:space="0" w:color="auto"/>
              <w:bottom w:val="single" w:sz="6" w:space="0" w:color="auto"/>
            </w:tcBorders>
            <w:shd w:val="clear" w:color="auto" w:fill="auto"/>
          </w:tcPr>
          <w:p w14:paraId="53A16D20" w14:textId="77777777" w:rsidR="000A2576" w:rsidRPr="00A07C97" w:rsidRDefault="000A2576" w:rsidP="000A2576">
            <w:pPr>
              <w:spacing w:after="200" w:line="276" w:lineRule="auto"/>
              <w:jc w:val="center"/>
              <w:rPr>
                <w:sz w:val="22"/>
                <w:szCs w:val="22"/>
              </w:rPr>
            </w:pPr>
          </w:p>
        </w:tc>
        <w:tc>
          <w:tcPr>
            <w:tcW w:w="425" w:type="dxa"/>
            <w:tcBorders>
              <w:top w:val="single" w:sz="6" w:space="0" w:color="auto"/>
              <w:bottom w:val="single" w:sz="6" w:space="0" w:color="auto"/>
            </w:tcBorders>
            <w:shd w:val="clear" w:color="auto" w:fill="auto"/>
          </w:tcPr>
          <w:p w14:paraId="72E43A91" w14:textId="24D0B476" w:rsidR="000A2576" w:rsidRPr="00A07C97" w:rsidRDefault="000A2576" w:rsidP="000A2576">
            <w:pPr>
              <w:spacing w:after="200" w:line="276" w:lineRule="auto"/>
              <w:jc w:val="center"/>
              <w:rPr>
                <w:sz w:val="22"/>
                <w:szCs w:val="22"/>
              </w:rPr>
            </w:pPr>
            <w:r w:rsidRPr="0031642C">
              <w:t>X</w:t>
            </w:r>
          </w:p>
        </w:tc>
        <w:tc>
          <w:tcPr>
            <w:tcW w:w="425" w:type="dxa"/>
            <w:tcBorders>
              <w:top w:val="single" w:sz="6" w:space="0" w:color="auto"/>
              <w:bottom w:val="single" w:sz="6" w:space="0" w:color="auto"/>
            </w:tcBorders>
            <w:shd w:val="clear" w:color="auto" w:fill="auto"/>
          </w:tcPr>
          <w:p w14:paraId="38A7B3A1" w14:textId="77777777" w:rsidR="000A2576" w:rsidRPr="007F2CE2" w:rsidRDefault="000A2576" w:rsidP="000A2576">
            <w:pPr>
              <w:spacing w:after="200" w:line="276" w:lineRule="auto"/>
              <w:jc w:val="center"/>
            </w:pPr>
          </w:p>
        </w:tc>
        <w:tc>
          <w:tcPr>
            <w:tcW w:w="680" w:type="dxa"/>
            <w:tcBorders>
              <w:top w:val="single" w:sz="6" w:space="0" w:color="auto"/>
              <w:bottom w:val="single" w:sz="6" w:space="0" w:color="auto"/>
            </w:tcBorders>
            <w:shd w:val="clear" w:color="auto" w:fill="auto"/>
          </w:tcPr>
          <w:p w14:paraId="14A2F125" w14:textId="4395CB6E" w:rsidR="000A2576" w:rsidRPr="00A07C97" w:rsidRDefault="000A2576" w:rsidP="000A2576">
            <w:pPr>
              <w:spacing w:after="200" w:line="276" w:lineRule="auto"/>
              <w:jc w:val="center"/>
              <w:rPr>
                <w:sz w:val="22"/>
                <w:szCs w:val="22"/>
              </w:rPr>
            </w:pPr>
            <w:r w:rsidRPr="0031642C">
              <w:t>X</w:t>
            </w:r>
          </w:p>
        </w:tc>
        <w:tc>
          <w:tcPr>
            <w:tcW w:w="425" w:type="dxa"/>
            <w:tcBorders>
              <w:top w:val="single" w:sz="6" w:space="0" w:color="auto"/>
              <w:bottom w:val="single" w:sz="6" w:space="0" w:color="auto"/>
            </w:tcBorders>
            <w:shd w:val="clear" w:color="auto" w:fill="auto"/>
          </w:tcPr>
          <w:p w14:paraId="4A09E11F" w14:textId="77777777" w:rsidR="000A2576" w:rsidRPr="007F2CE2" w:rsidRDefault="000A2576" w:rsidP="000A2576">
            <w:pPr>
              <w:spacing w:after="200" w:line="276" w:lineRule="auto"/>
              <w:jc w:val="center"/>
            </w:pPr>
          </w:p>
        </w:tc>
        <w:tc>
          <w:tcPr>
            <w:tcW w:w="425" w:type="dxa"/>
            <w:tcBorders>
              <w:top w:val="single" w:sz="6" w:space="0" w:color="auto"/>
              <w:bottom w:val="single" w:sz="6" w:space="0" w:color="auto"/>
            </w:tcBorders>
            <w:shd w:val="clear" w:color="auto" w:fill="auto"/>
          </w:tcPr>
          <w:p w14:paraId="780E4371" w14:textId="77777777" w:rsidR="000A2576" w:rsidRPr="007776A7" w:rsidRDefault="000A2576" w:rsidP="000A2576">
            <w:pPr>
              <w:spacing w:after="200" w:line="276" w:lineRule="auto"/>
              <w:jc w:val="center"/>
              <w:rPr>
                <w:sz w:val="22"/>
                <w:szCs w:val="22"/>
              </w:rPr>
            </w:pPr>
          </w:p>
        </w:tc>
        <w:tc>
          <w:tcPr>
            <w:tcW w:w="480" w:type="dxa"/>
            <w:tcBorders>
              <w:top w:val="single" w:sz="6" w:space="0" w:color="auto"/>
              <w:bottom w:val="single" w:sz="6" w:space="0" w:color="auto"/>
              <w:right w:val="single" w:sz="6" w:space="0" w:color="auto"/>
            </w:tcBorders>
            <w:shd w:val="clear" w:color="auto" w:fill="auto"/>
          </w:tcPr>
          <w:p w14:paraId="563E3671" w14:textId="77777777" w:rsidR="000A2576" w:rsidRPr="007F2CE2" w:rsidRDefault="000A2576" w:rsidP="000A2576">
            <w:pPr>
              <w:spacing w:after="200" w:line="276" w:lineRule="auto"/>
              <w:jc w:val="center"/>
            </w:pPr>
          </w:p>
        </w:tc>
      </w:tr>
      <w:tr w:rsidR="000A2576" w:rsidRPr="007F2CE2" w14:paraId="451B3409" w14:textId="77777777" w:rsidTr="00DB10D9">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tcPr>
          <w:p w14:paraId="7303665B" w14:textId="3FA822A6" w:rsidR="000A2576" w:rsidRPr="00A07C97" w:rsidRDefault="000A2576" w:rsidP="000A2576">
            <w:pPr>
              <w:spacing w:after="200" w:line="276" w:lineRule="auto"/>
              <w:jc w:val="center"/>
              <w:rPr>
                <w:sz w:val="22"/>
                <w:szCs w:val="22"/>
              </w:rPr>
            </w:pPr>
            <w:r w:rsidRPr="00A07C97">
              <w:rPr>
                <w:sz w:val="22"/>
                <w:szCs w:val="22"/>
              </w:rPr>
              <w:t>U06</w:t>
            </w:r>
          </w:p>
        </w:tc>
        <w:tc>
          <w:tcPr>
            <w:tcW w:w="5046" w:type="dxa"/>
            <w:tcBorders>
              <w:top w:val="single" w:sz="6" w:space="0" w:color="auto"/>
              <w:bottom w:val="single" w:sz="6" w:space="0" w:color="auto"/>
            </w:tcBorders>
            <w:shd w:val="clear" w:color="auto" w:fill="auto"/>
            <w:vAlign w:val="center"/>
          </w:tcPr>
          <w:p w14:paraId="647AB2E8" w14:textId="30460AEE" w:rsidR="000A2576" w:rsidRPr="00A07C97" w:rsidRDefault="000A2576" w:rsidP="000A2576">
            <w:pPr>
              <w:spacing w:after="200" w:line="276" w:lineRule="auto"/>
              <w:jc w:val="center"/>
              <w:rPr>
                <w:sz w:val="22"/>
                <w:szCs w:val="22"/>
              </w:rPr>
            </w:pPr>
            <w:r w:rsidRPr="00A07C97">
              <w:rPr>
                <w:sz w:val="22"/>
                <w:szCs w:val="22"/>
              </w:rPr>
              <w:t>F.U7.</w:t>
            </w:r>
          </w:p>
        </w:tc>
        <w:tc>
          <w:tcPr>
            <w:tcW w:w="425" w:type="dxa"/>
            <w:tcBorders>
              <w:top w:val="single" w:sz="6" w:space="0" w:color="auto"/>
              <w:bottom w:val="single" w:sz="6" w:space="0" w:color="auto"/>
            </w:tcBorders>
            <w:shd w:val="clear" w:color="auto" w:fill="auto"/>
          </w:tcPr>
          <w:p w14:paraId="522E663E" w14:textId="77777777" w:rsidR="000A2576" w:rsidRPr="00A07C97" w:rsidRDefault="000A2576" w:rsidP="000A2576">
            <w:pPr>
              <w:spacing w:after="200" w:line="276" w:lineRule="auto"/>
              <w:jc w:val="center"/>
              <w:rPr>
                <w:sz w:val="22"/>
                <w:szCs w:val="22"/>
              </w:rPr>
            </w:pPr>
          </w:p>
        </w:tc>
        <w:tc>
          <w:tcPr>
            <w:tcW w:w="425" w:type="dxa"/>
            <w:tcBorders>
              <w:top w:val="single" w:sz="6" w:space="0" w:color="auto"/>
              <w:bottom w:val="single" w:sz="6" w:space="0" w:color="auto"/>
            </w:tcBorders>
            <w:shd w:val="clear" w:color="auto" w:fill="auto"/>
          </w:tcPr>
          <w:p w14:paraId="59152AF1" w14:textId="6B6E53D5" w:rsidR="000A2576" w:rsidRPr="00A07C97" w:rsidRDefault="000A2576" w:rsidP="000A2576">
            <w:pPr>
              <w:spacing w:after="200" w:line="276" w:lineRule="auto"/>
              <w:jc w:val="center"/>
              <w:rPr>
                <w:sz w:val="22"/>
                <w:szCs w:val="22"/>
              </w:rPr>
            </w:pPr>
            <w:r w:rsidRPr="0031642C">
              <w:t>X</w:t>
            </w:r>
          </w:p>
        </w:tc>
        <w:tc>
          <w:tcPr>
            <w:tcW w:w="425" w:type="dxa"/>
            <w:tcBorders>
              <w:top w:val="single" w:sz="6" w:space="0" w:color="auto"/>
              <w:bottom w:val="single" w:sz="6" w:space="0" w:color="auto"/>
            </w:tcBorders>
            <w:shd w:val="clear" w:color="auto" w:fill="auto"/>
          </w:tcPr>
          <w:p w14:paraId="1C1D5843" w14:textId="77777777" w:rsidR="000A2576" w:rsidRPr="007F2CE2" w:rsidRDefault="000A2576" w:rsidP="000A2576">
            <w:pPr>
              <w:spacing w:after="200" w:line="276" w:lineRule="auto"/>
              <w:jc w:val="center"/>
            </w:pPr>
          </w:p>
        </w:tc>
        <w:tc>
          <w:tcPr>
            <w:tcW w:w="680" w:type="dxa"/>
            <w:tcBorders>
              <w:top w:val="single" w:sz="6" w:space="0" w:color="auto"/>
              <w:bottom w:val="single" w:sz="6" w:space="0" w:color="auto"/>
            </w:tcBorders>
            <w:shd w:val="clear" w:color="auto" w:fill="auto"/>
          </w:tcPr>
          <w:p w14:paraId="2CCFCDB8" w14:textId="5D9902C1" w:rsidR="000A2576" w:rsidRPr="00A07C97" w:rsidRDefault="000A2576" w:rsidP="000A2576">
            <w:pPr>
              <w:spacing w:after="200" w:line="276" w:lineRule="auto"/>
              <w:jc w:val="center"/>
              <w:rPr>
                <w:sz w:val="22"/>
                <w:szCs w:val="22"/>
              </w:rPr>
            </w:pPr>
            <w:r w:rsidRPr="0031642C">
              <w:t>X</w:t>
            </w:r>
          </w:p>
        </w:tc>
        <w:tc>
          <w:tcPr>
            <w:tcW w:w="425" w:type="dxa"/>
            <w:tcBorders>
              <w:top w:val="single" w:sz="6" w:space="0" w:color="auto"/>
              <w:bottom w:val="single" w:sz="6" w:space="0" w:color="auto"/>
            </w:tcBorders>
            <w:shd w:val="clear" w:color="auto" w:fill="auto"/>
          </w:tcPr>
          <w:p w14:paraId="3B13DB58" w14:textId="77777777" w:rsidR="000A2576" w:rsidRPr="007F2CE2" w:rsidRDefault="000A2576" w:rsidP="000A2576">
            <w:pPr>
              <w:spacing w:after="200" w:line="276" w:lineRule="auto"/>
              <w:jc w:val="center"/>
            </w:pPr>
          </w:p>
        </w:tc>
        <w:tc>
          <w:tcPr>
            <w:tcW w:w="425" w:type="dxa"/>
            <w:tcBorders>
              <w:top w:val="single" w:sz="6" w:space="0" w:color="auto"/>
              <w:bottom w:val="single" w:sz="6" w:space="0" w:color="auto"/>
            </w:tcBorders>
            <w:shd w:val="clear" w:color="auto" w:fill="auto"/>
          </w:tcPr>
          <w:p w14:paraId="03D28E19" w14:textId="77777777" w:rsidR="000A2576" w:rsidRPr="007776A7" w:rsidRDefault="000A2576" w:rsidP="000A2576">
            <w:pPr>
              <w:spacing w:after="200" w:line="276" w:lineRule="auto"/>
              <w:jc w:val="center"/>
              <w:rPr>
                <w:sz w:val="22"/>
                <w:szCs w:val="22"/>
              </w:rPr>
            </w:pPr>
          </w:p>
        </w:tc>
        <w:tc>
          <w:tcPr>
            <w:tcW w:w="480" w:type="dxa"/>
            <w:tcBorders>
              <w:top w:val="single" w:sz="6" w:space="0" w:color="auto"/>
              <w:bottom w:val="single" w:sz="6" w:space="0" w:color="auto"/>
              <w:right w:val="single" w:sz="6" w:space="0" w:color="auto"/>
            </w:tcBorders>
            <w:shd w:val="clear" w:color="auto" w:fill="auto"/>
          </w:tcPr>
          <w:p w14:paraId="3FA2015D" w14:textId="77777777" w:rsidR="000A2576" w:rsidRPr="007F2CE2" w:rsidRDefault="000A2576" w:rsidP="000A2576">
            <w:pPr>
              <w:spacing w:after="200" w:line="276" w:lineRule="auto"/>
              <w:jc w:val="center"/>
            </w:pPr>
          </w:p>
        </w:tc>
      </w:tr>
      <w:tr w:rsidR="000A2576" w:rsidRPr="007F2CE2" w14:paraId="5D4656A8" w14:textId="77777777" w:rsidTr="00DB10D9">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tcPr>
          <w:p w14:paraId="1A060D61" w14:textId="6E7753C7" w:rsidR="000A2576" w:rsidRPr="00A07C97" w:rsidRDefault="000A2576" w:rsidP="000A2576">
            <w:pPr>
              <w:spacing w:after="200" w:line="276" w:lineRule="auto"/>
              <w:jc w:val="center"/>
              <w:rPr>
                <w:sz w:val="22"/>
                <w:szCs w:val="22"/>
              </w:rPr>
            </w:pPr>
            <w:r w:rsidRPr="00A07C97">
              <w:rPr>
                <w:sz w:val="22"/>
                <w:szCs w:val="22"/>
              </w:rPr>
              <w:t>U07</w:t>
            </w:r>
          </w:p>
        </w:tc>
        <w:tc>
          <w:tcPr>
            <w:tcW w:w="5046" w:type="dxa"/>
            <w:tcBorders>
              <w:top w:val="single" w:sz="6" w:space="0" w:color="auto"/>
              <w:bottom w:val="single" w:sz="6" w:space="0" w:color="auto"/>
            </w:tcBorders>
            <w:shd w:val="clear" w:color="auto" w:fill="auto"/>
            <w:vAlign w:val="center"/>
          </w:tcPr>
          <w:p w14:paraId="753BF94F" w14:textId="72D5F6F2" w:rsidR="000A2576" w:rsidRPr="00A07C97" w:rsidRDefault="000A2576" w:rsidP="000A2576">
            <w:pPr>
              <w:spacing w:after="200" w:line="276" w:lineRule="auto"/>
              <w:jc w:val="center"/>
              <w:rPr>
                <w:sz w:val="22"/>
                <w:szCs w:val="22"/>
              </w:rPr>
            </w:pPr>
            <w:r w:rsidRPr="00A07C97">
              <w:rPr>
                <w:sz w:val="22"/>
                <w:szCs w:val="22"/>
              </w:rPr>
              <w:t>F.U9.</w:t>
            </w:r>
          </w:p>
        </w:tc>
        <w:tc>
          <w:tcPr>
            <w:tcW w:w="425" w:type="dxa"/>
            <w:tcBorders>
              <w:top w:val="single" w:sz="6" w:space="0" w:color="auto"/>
              <w:bottom w:val="single" w:sz="6" w:space="0" w:color="auto"/>
            </w:tcBorders>
            <w:shd w:val="clear" w:color="auto" w:fill="auto"/>
          </w:tcPr>
          <w:p w14:paraId="18D838F3" w14:textId="77777777" w:rsidR="000A2576" w:rsidRPr="00A07C97" w:rsidRDefault="000A2576" w:rsidP="000A2576">
            <w:pPr>
              <w:spacing w:after="200" w:line="276" w:lineRule="auto"/>
              <w:jc w:val="center"/>
              <w:rPr>
                <w:sz w:val="22"/>
                <w:szCs w:val="22"/>
              </w:rPr>
            </w:pPr>
          </w:p>
        </w:tc>
        <w:tc>
          <w:tcPr>
            <w:tcW w:w="425" w:type="dxa"/>
            <w:tcBorders>
              <w:top w:val="single" w:sz="6" w:space="0" w:color="auto"/>
              <w:bottom w:val="single" w:sz="6" w:space="0" w:color="auto"/>
            </w:tcBorders>
            <w:shd w:val="clear" w:color="auto" w:fill="auto"/>
          </w:tcPr>
          <w:p w14:paraId="3A0D6F76" w14:textId="2320C3CD" w:rsidR="000A2576" w:rsidRPr="00A07C97" w:rsidRDefault="000A2576" w:rsidP="000A2576">
            <w:pPr>
              <w:spacing w:after="200" w:line="276" w:lineRule="auto"/>
              <w:jc w:val="center"/>
              <w:rPr>
                <w:sz w:val="22"/>
                <w:szCs w:val="22"/>
              </w:rPr>
            </w:pPr>
            <w:r w:rsidRPr="0031642C">
              <w:t>X</w:t>
            </w:r>
          </w:p>
        </w:tc>
        <w:tc>
          <w:tcPr>
            <w:tcW w:w="425" w:type="dxa"/>
            <w:tcBorders>
              <w:top w:val="single" w:sz="6" w:space="0" w:color="auto"/>
              <w:bottom w:val="single" w:sz="6" w:space="0" w:color="auto"/>
            </w:tcBorders>
            <w:shd w:val="clear" w:color="auto" w:fill="auto"/>
          </w:tcPr>
          <w:p w14:paraId="3079C9A6" w14:textId="77777777" w:rsidR="000A2576" w:rsidRPr="007F2CE2" w:rsidRDefault="000A2576" w:rsidP="000A2576">
            <w:pPr>
              <w:spacing w:after="200" w:line="276" w:lineRule="auto"/>
              <w:jc w:val="center"/>
            </w:pPr>
          </w:p>
        </w:tc>
        <w:tc>
          <w:tcPr>
            <w:tcW w:w="680" w:type="dxa"/>
            <w:tcBorders>
              <w:top w:val="single" w:sz="6" w:space="0" w:color="auto"/>
              <w:bottom w:val="single" w:sz="6" w:space="0" w:color="auto"/>
            </w:tcBorders>
            <w:shd w:val="clear" w:color="auto" w:fill="auto"/>
          </w:tcPr>
          <w:p w14:paraId="4B39BF98" w14:textId="322F4069" w:rsidR="000A2576" w:rsidRPr="00A07C97" w:rsidRDefault="000A2576" w:rsidP="000A2576">
            <w:pPr>
              <w:spacing w:after="200" w:line="276" w:lineRule="auto"/>
              <w:jc w:val="center"/>
              <w:rPr>
                <w:sz w:val="22"/>
                <w:szCs w:val="22"/>
              </w:rPr>
            </w:pPr>
            <w:r w:rsidRPr="0031642C">
              <w:t>X</w:t>
            </w:r>
          </w:p>
        </w:tc>
        <w:tc>
          <w:tcPr>
            <w:tcW w:w="425" w:type="dxa"/>
            <w:tcBorders>
              <w:top w:val="single" w:sz="6" w:space="0" w:color="auto"/>
              <w:bottom w:val="single" w:sz="6" w:space="0" w:color="auto"/>
            </w:tcBorders>
            <w:shd w:val="clear" w:color="auto" w:fill="auto"/>
          </w:tcPr>
          <w:p w14:paraId="0177FF57" w14:textId="77777777" w:rsidR="000A2576" w:rsidRPr="007F2CE2" w:rsidRDefault="000A2576" w:rsidP="000A2576">
            <w:pPr>
              <w:spacing w:after="200" w:line="276" w:lineRule="auto"/>
              <w:jc w:val="center"/>
            </w:pPr>
          </w:p>
        </w:tc>
        <w:tc>
          <w:tcPr>
            <w:tcW w:w="425" w:type="dxa"/>
            <w:tcBorders>
              <w:top w:val="single" w:sz="6" w:space="0" w:color="auto"/>
              <w:bottom w:val="single" w:sz="6" w:space="0" w:color="auto"/>
            </w:tcBorders>
            <w:shd w:val="clear" w:color="auto" w:fill="auto"/>
          </w:tcPr>
          <w:p w14:paraId="738B6D44" w14:textId="77777777" w:rsidR="000A2576" w:rsidRPr="007776A7" w:rsidRDefault="000A2576" w:rsidP="000A2576">
            <w:pPr>
              <w:spacing w:after="200" w:line="276" w:lineRule="auto"/>
              <w:jc w:val="center"/>
              <w:rPr>
                <w:sz w:val="22"/>
                <w:szCs w:val="22"/>
              </w:rPr>
            </w:pPr>
          </w:p>
        </w:tc>
        <w:tc>
          <w:tcPr>
            <w:tcW w:w="480" w:type="dxa"/>
            <w:tcBorders>
              <w:top w:val="single" w:sz="6" w:space="0" w:color="auto"/>
              <w:bottom w:val="single" w:sz="6" w:space="0" w:color="auto"/>
              <w:right w:val="single" w:sz="6" w:space="0" w:color="auto"/>
            </w:tcBorders>
            <w:shd w:val="clear" w:color="auto" w:fill="auto"/>
          </w:tcPr>
          <w:p w14:paraId="46EBC08A" w14:textId="77777777" w:rsidR="000A2576" w:rsidRPr="007F2CE2" w:rsidRDefault="000A2576" w:rsidP="000A2576">
            <w:pPr>
              <w:spacing w:after="200" w:line="276" w:lineRule="auto"/>
              <w:jc w:val="center"/>
            </w:pPr>
          </w:p>
        </w:tc>
      </w:tr>
      <w:tr w:rsidR="000A2576" w:rsidRPr="007F2CE2" w14:paraId="5A53C280" w14:textId="77777777" w:rsidTr="00DB10D9">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tcPr>
          <w:p w14:paraId="68348FDF" w14:textId="5A598CD4" w:rsidR="000A2576" w:rsidRPr="00A07C97" w:rsidRDefault="000A2576" w:rsidP="000A2576">
            <w:pPr>
              <w:spacing w:after="200" w:line="276" w:lineRule="auto"/>
              <w:jc w:val="center"/>
              <w:rPr>
                <w:sz w:val="22"/>
                <w:szCs w:val="22"/>
              </w:rPr>
            </w:pPr>
            <w:r w:rsidRPr="00A07C97">
              <w:rPr>
                <w:sz w:val="22"/>
                <w:szCs w:val="22"/>
              </w:rPr>
              <w:t>U08</w:t>
            </w:r>
          </w:p>
        </w:tc>
        <w:tc>
          <w:tcPr>
            <w:tcW w:w="5046" w:type="dxa"/>
            <w:tcBorders>
              <w:top w:val="single" w:sz="6" w:space="0" w:color="auto"/>
              <w:bottom w:val="single" w:sz="6" w:space="0" w:color="auto"/>
            </w:tcBorders>
            <w:shd w:val="clear" w:color="auto" w:fill="auto"/>
            <w:vAlign w:val="center"/>
          </w:tcPr>
          <w:p w14:paraId="438050A7" w14:textId="387C832C" w:rsidR="000A2576" w:rsidRPr="00A07C97" w:rsidRDefault="000A2576" w:rsidP="000A2576">
            <w:pPr>
              <w:spacing w:after="200" w:line="276" w:lineRule="auto"/>
              <w:jc w:val="center"/>
              <w:rPr>
                <w:sz w:val="22"/>
                <w:szCs w:val="22"/>
              </w:rPr>
            </w:pPr>
            <w:r w:rsidRPr="00A07C97">
              <w:rPr>
                <w:sz w:val="22"/>
                <w:szCs w:val="22"/>
              </w:rPr>
              <w:t>F.U11.</w:t>
            </w:r>
          </w:p>
        </w:tc>
        <w:tc>
          <w:tcPr>
            <w:tcW w:w="425" w:type="dxa"/>
            <w:tcBorders>
              <w:top w:val="single" w:sz="6" w:space="0" w:color="auto"/>
              <w:bottom w:val="single" w:sz="6" w:space="0" w:color="auto"/>
            </w:tcBorders>
            <w:shd w:val="clear" w:color="auto" w:fill="auto"/>
          </w:tcPr>
          <w:p w14:paraId="2CA2ED10" w14:textId="77777777" w:rsidR="000A2576" w:rsidRPr="00A07C97" w:rsidRDefault="000A2576" w:rsidP="000A2576">
            <w:pPr>
              <w:spacing w:after="200" w:line="276" w:lineRule="auto"/>
              <w:jc w:val="center"/>
              <w:rPr>
                <w:sz w:val="22"/>
                <w:szCs w:val="22"/>
              </w:rPr>
            </w:pPr>
          </w:p>
        </w:tc>
        <w:tc>
          <w:tcPr>
            <w:tcW w:w="425" w:type="dxa"/>
            <w:tcBorders>
              <w:top w:val="single" w:sz="6" w:space="0" w:color="auto"/>
              <w:bottom w:val="single" w:sz="6" w:space="0" w:color="auto"/>
            </w:tcBorders>
            <w:shd w:val="clear" w:color="auto" w:fill="auto"/>
          </w:tcPr>
          <w:p w14:paraId="016D42DA" w14:textId="77777777" w:rsidR="000A2576" w:rsidRPr="00A07C97" w:rsidRDefault="000A2576" w:rsidP="000A2576">
            <w:pPr>
              <w:spacing w:after="200" w:line="276" w:lineRule="auto"/>
              <w:jc w:val="center"/>
              <w:rPr>
                <w:sz w:val="22"/>
                <w:szCs w:val="22"/>
              </w:rPr>
            </w:pPr>
          </w:p>
        </w:tc>
        <w:tc>
          <w:tcPr>
            <w:tcW w:w="425" w:type="dxa"/>
            <w:tcBorders>
              <w:top w:val="single" w:sz="6" w:space="0" w:color="auto"/>
              <w:bottom w:val="single" w:sz="6" w:space="0" w:color="auto"/>
            </w:tcBorders>
            <w:shd w:val="clear" w:color="auto" w:fill="auto"/>
          </w:tcPr>
          <w:p w14:paraId="57AA55F9" w14:textId="77777777" w:rsidR="000A2576" w:rsidRPr="007F2CE2" w:rsidRDefault="000A2576" w:rsidP="000A2576">
            <w:pPr>
              <w:spacing w:after="200" w:line="276" w:lineRule="auto"/>
              <w:jc w:val="center"/>
            </w:pPr>
          </w:p>
        </w:tc>
        <w:tc>
          <w:tcPr>
            <w:tcW w:w="680" w:type="dxa"/>
            <w:tcBorders>
              <w:top w:val="single" w:sz="6" w:space="0" w:color="auto"/>
              <w:bottom w:val="single" w:sz="6" w:space="0" w:color="auto"/>
            </w:tcBorders>
            <w:shd w:val="clear" w:color="auto" w:fill="auto"/>
          </w:tcPr>
          <w:p w14:paraId="3CB114D0" w14:textId="3943164B" w:rsidR="000A2576" w:rsidRPr="00A07C97" w:rsidRDefault="000A2576" w:rsidP="000A2576">
            <w:pPr>
              <w:spacing w:after="200" w:line="276" w:lineRule="auto"/>
              <w:jc w:val="center"/>
              <w:rPr>
                <w:sz w:val="22"/>
                <w:szCs w:val="22"/>
              </w:rPr>
            </w:pPr>
            <w:r w:rsidRPr="0031642C">
              <w:t>X</w:t>
            </w:r>
          </w:p>
        </w:tc>
        <w:tc>
          <w:tcPr>
            <w:tcW w:w="425" w:type="dxa"/>
            <w:tcBorders>
              <w:top w:val="single" w:sz="6" w:space="0" w:color="auto"/>
              <w:bottom w:val="single" w:sz="6" w:space="0" w:color="auto"/>
            </w:tcBorders>
            <w:shd w:val="clear" w:color="auto" w:fill="auto"/>
          </w:tcPr>
          <w:p w14:paraId="70784F51" w14:textId="77777777" w:rsidR="000A2576" w:rsidRPr="007F2CE2" w:rsidRDefault="000A2576" w:rsidP="000A2576">
            <w:pPr>
              <w:spacing w:after="200" w:line="276" w:lineRule="auto"/>
              <w:jc w:val="center"/>
            </w:pPr>
          </w:p>
        </w:tc>
        <w:tc>
          <w:tcPr>
            <w:tcW w:w="425" w:type="dxa"/>
            <w:tcBorders>
              <w:top w:val="single" w:sz="6" w:space="0" w:color="auto"/>
              <w:bottom w:val="single" w:sz="6" w:space="0" w:color="auto"/>
            </w:tcBorders>
            <w:shd w:val="clear" w:color="auto" w:fill="auto"/>
          </w:tcPr>
          <w:p w14:paraId="5287DBDF" w14:textId="77777777" w:rsidR="000A2576" w:rsidRPr="007776A7" w:rsidRDefault="000A2576" w:rsidP="000A2576">
            <w:pPr>
              <w:spacing w:after="200" w:line="276" w:lineRule="auto"/>
              <w:jc w:val="center"/>
              <w:rPr>
                <w:sz w:val="22"/>
                <w:szCs w:val="22"/>
              </w:rPr>
            </w:pPr>
          </w:p>
        </w:tc>
        <w:tc>
          <w:tcPr>
            <w:tcW w:w="480" w:type="dxa"/>
            <w:tcBorders>
              <w:top w:val="single" w:sz="6" w:space="0" w:color="auto"/>
              <w:bottom w:val="single" w:sz="6" w:space="0" w:color="auto"/>
              <w:right w:val="single" w:sz="6" w:space="0" w:color="auto"/>
            </w:tcBorders>
            <w:shd w:val="clear" w:color="auto" w:fill="auto"/>
          </w:tcPr>
          <w:p w14:paraId="410AE72F" w14:textId="77777777" w:rsidR="000A2576" w:rsidRPr="007F2CE2" w:rsidRDefault="000A2576" w:rsidP="000A2576">
            <w:pPr>
              <w:spacing w:after="200" w:line="276" w:lineRule="auto"/>
              <w:jc w:val="center"/>
            </w:pPr>
          </w:p>
        </w:tc>
      </w:tr>
      <w:tr w:rsidR="000A2576" w:rsidRPr="007F2CE2" w14:paraId="7AF1F896" w14:textId="77777777" w:rsidTr="00DB10D9">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tcPr>
          <w:p w14:paraId="6DCDFC00" w14:textId="2FDA995D" w:rsidR="000A2576" w:rsidRPr="00A07C97" w:rsidRDefault="000A2576" w:rsidP="000A2576">
            <w:pPr>
              <w:spacing w:after="200" w:line="276" w:lineRule="auto"/>
              <w:jc w:val="center"/>
              <w:rPr>
                <w:sz w:val="22"/>
                <w:szCs w:val="22"/>
              </w:rPr>
            </w:pPr>
            <w:r w:rsidRPr="00A07C97">
              <w:rPr>
                <w:sz w:val="22"/>
                <w:szCs w:val="22"/>
              </w:rPr>
              <w:t>U09</w:t>
            </w:r>
          </w:p>
        </w:tc>
        <w:tc>
          <w:tcPr>
            <w:tcW w:w="5046" w:type="dxa"/>
            <w:tcBorders>
              <w:top w:val="single" w:sz="6" w:space="0" w:color="auto"/>
              <w:bottom w:val="single" w:sz="6" w:space="0" w:color="auto"/>
            </w:tcBorders>
            <w:shd w:val="clear" w:color="auto" w:fill="auto"/>
            <w:vAlign w:val="center"/>
          </w:tcPr>
          <w:p w14:paraId="12497102" w14:textId="703A5CD3" w:rsidR="000A2576" w:rsidRPr="00A07C97" w:rsidRDefault="000A2576" w:rsidP="000A2576">
            <w:pPr>
              <w:spacing w:after="200" w:line="276" w:lineRule="auto"/>
              <w:jc w:val="center"/>
              <w:rPr>
                <w:sz w:val="22"/>
                <w:szCs w:val="22"/>
              </w:rPr>
            </w:pPr>
            <w:r w:rsidRPr="00A07C97">
              <w:rPr>
                <w:sz w:val="22"/>
                <w:szCs w:val="22"/>
              </w:rPr>
              <w:t>F.U12.</w:t>
            </w:r>
          </w:p>
        </w:tc>
        <w:tc>
          <w:tcPr>
            <w:tcW w:w="425" w:type="dxa"/>
            <w:tcBorders>
              <w:top w:val="single" w:sz="6" w:space="0" w:color="auto"/>
              <w:bottom w:val="single" w:sz="6" w:space="0" w:color="auto"/>
            </w:tcBorders>
            <w:shd w:val="clear" w:color="auto" w:fill="auto"/>
          </w:tcPr>
          <w:p w14:paraId="26810782" w14:textId="77777777" w:rsidR="000A2576" w:rsidRPr="00A07C97" w:rsidRDefault="000A2576" w:rsidP="000A2576">
            <w:pPr>
              <w:spacing w:after="200" w:line="276" w:lineRule="auto"/>
              <w:jc w:val="center"/>
              <w:rPr>
                <w:sz w:val="22"/>
                <w:szCs w:val="22"/>
              </w:rPr>
            </w:pPr>
          </w:p>
        </w:tc>
        <w:tc>
          <w:tcPr>
            <w:tcW w:w="425" w:type="dxa"/>
            <w:tcBorders>
              <w:top w:val="single" w:sz="6" w:space="0" w:color="auto"/>
              <w:bottom w:val="single" w:sz="6" w:space="0" w:color="auto"/>
            </w:tcBorders>
            <w:shd w:val="clear" w:color="auto" w:fill="auto"/>
          </w:tcPr>
          <w:p w14:paraId="3F09DF64" w14:textId="6B02973C" w:rsidR="000A2576" w:rsidRPr="00A07C97" w:rsidRDefault="000A2576" w:rsidP="000A2576">
            <w:pPr>
              <w:spacing w:after="200" w:line="276" w:lineRule="auto"/>
              <w:jc w:val="center"/>
              <w:rPr>
                <w:sz w:val="22"/>
                <w:szCs w:val="22"/>
              </w:rPr>
            </w:pPr>
            <w:r w:rsidRPr="0031642C">
              <w:t>X</w:t>
            </w:r>
          </w:p>
        </w:tc>
        <w:tc>
          <w:tcPr>
            <w:tcW w:w="425" w:type="dxa"/>
            <w:tcBorders>
              <w:top w:val="single" w:sz="6" w:space="0" w:color="auto"/>
              <w:bottom w:val="single" w:sz="6" w:space="0" w:color="auto"/>
            </w:tcBorders>
            <w:shd w:val="clear" w:color="auto" w:fill="auto"/>
          </w:tcPr>
          <w:p w14:paraId="78CBDF02" w14:textId="77777777" w:rsidR="000A2576" w:rsidRPr="007F2CE2" w:rsidRDefault="000A2576" w:rsidP="000A2576">
            <w:pPr>
              <w:spacing w:after="200" w:line="276" w:lineRule="auto"/>
              <w:jc w:val="center"/>
            </w:pPr>
          </w:p>
        </w:tc>
        <w:tc>
          <w:tcPr>
            <w:tcW w:w="680" w:type="dxa"/>
            <w:tcBorders>
              <w:top w:val="single" w:sz="6" w:space="0" w:color="auto"/>
              <w:bottom w:val="single" w:sz="6" w:space="0" w:color="auto"/>
            </w:tcBorders>
            <w:shd w:val="clear" w:color="auto" w:fill="auto"/>
          </w:tcPr>
          <w:p w14:paraId="40374E35" w14:textId="49CC4E94" w:rsidR="000A2576" w:rsidRPr="00A07C97" w:rsidRDefault="000A2576" w:rsidP="000A2576">
            <w:pPr>
              <w:spacing w:after="200" w:line="276" w:lineRule="auto"/>
              <w:jc w:val="center"/>
              <w:rPr>
                <w:sz w:val="22"/>
                <w:szCs w:val="22"/>
              </w:rPr>
            </w:pPr>
            <w:r w:rsidRPr="0031642C">
              <w:t>X</w:t>
            </w:r>
          </w:p>
        </w:tc>
        <w:tc>
          <w:tcPr>
            <w:tcW w:w="425" w:type="dxa"/>
            <w:tcBorders>
              <w:top w:val="single" w:sz="6" w:space="0" w:color="auto"/>
              <w:bottom w:val="single" w:sz="6" w:space="0" w:color="auto"/>
            </w:tcBorders>
            <w:shd w:val="clear" w:color="auto" w:fill="auto"/>
          </w:tcPr>
          <w:p w14:paraId="24C0121C" w14:textId="77777777" w:rsidR="000A2576" w:rsidRPr="007F2CE2" w:rsidRDefault="000A2576" w:rsidP="000A2576">
            <w:pPr>
              <w:spacing w:after="200" w:line="276" w:lineRule="auto"/>
              <w:jc w:val="center"/>
            </w:pPr>
          </w:p>
        </w:tc>
        <w:tc>
          <w:tcPr>
            <w:tcW w:w="425" w:type="dxa"/>
            <w:tcBorders>
              <w:top w:val="single" w:sz="6" w:space="0" w:color="auto"/>
              <w:bottom w:val="single" w:sz="6" w:space="0" w:color="auto"/>
            </w:tcBorders>
            <w:shd w:val="clear" w:color="auto" w:fill="auto"/>
          </w:tcPr>
          <w:p w14:paraId="77838141" w14:textId="77777777" w:rsidR="000A2576" w:rsidRPr="007776A7" w:rsidRDefault="000A2576" w:rsidP="000A2576">
            <w:pPr>
              <w:spacing w:after="200" w:line="276" w:lineRule="auto"/>
              <w:jc w:val="center"/>
              <w:rPr>
                <w:sz w:val="22"/>
                <w:szCs w:val="22"/>
              </w:rPr>
            </w:pPr>
          </w:p>
        </w:tc>
        <w:tc>
          <w:tcPr>
            <w:tcW w:w="480" w:type="dxa"/>
            <w:tcBorders>
              <w:top w:val="single" w:sz="6" w:space="0" w:color="auto"/>
              <w:bottom w:val="single" w:sz="6" w:space="0" w:color="auto"/>
              <w:right w:val="single" w:sz="6" w:space="0" w:color="auto"/>
            </w:tcBorders>
            <w:shd w:val="clear" w:color="auto" w:fill="auto"/>
          </w:tcPr>
          <w:p w14:paraId="0B028697" w14:textId="77777777" w:rsidR="000A2576" w:rsidRPr="007F2CE2" w:rsidRDefault="000A2576" w:rsidP="000A2576">
            <w:pPr>
              <w:spacing w:after="200" w:line="276" w:lineRule="auto"/>
              <w:jc w:val="center"/>
            </w:pPr>
          </w:p>
        </w:tc>
      </w:tr>
      <w:tr w:rsidR="000A2576" w:rsidRPr="007F2CE2" w14:paraId="0778A2CA" w14:textId="77777777" w:rsidTr="00DB10D9">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tcPr>
          <w:p w14:paraId="0E9421A8" w14:textId="3A09DC73" w:rsidR="000A2576" w:rsidRPr="00A07C97" w:rsidRDefault="000A2576" w:rsidP="000A2576">
            <w:pPr>
              <w:spacing w:after="200" w:line="276" w:lineRule="auto"/>
              <w:jc w:val="center"/>
              <w:rPr>
                <w:sz w:val="22"/>
                <w:szCs w:val="22"/>
              </w:rPr>
            </w:pPr>
            <w:r w:rsidRPr="00A07C97">
              <w:rPr>
                <w:sz w:val="22"/>
                <w:szCs w:val="22"/>
              </w:rPr>
              <w:t>U10</w:t>
            </w:r>
          </w:p>
        </w:tc>
        <w:tc>
          <w:tcPr>
            <w:tcW w:w="5046" w:type="dxa"/>
            <w:tcBorders>
              <w:top w:val="single" w:sz="6" w:space="0" w:color="auto"/>
              <w:bottom w:val="single" w:sz="6" w:space="0" w:color="auto"/>
            </w:tcBorders>
            <w:shd w:val="clear" w:color="auto" w:fill="auto"/>
            <w:vAlign w:val="center"/>
          </w:tcPr>
          <w:p w14:paraId="63DBD38A" w14:textId="275B030B" w:rsidR="000A2576" w:rsidRPr="00A07C97" w:rsidRDefault="000A2576" w:rsidP="000A2576">
            <w:pPr>
              <w:spacing w:after="200" w:line="276" w:lineRule="auto"/>
              <w:jc w:val="center"/>
              <w:rPr>
                <w:sz w:val="22"/>
                <w:szCs w:val="22"/>
              </w:rPr>
            </w:pPr>
            <w:r w:rsidRPr="00A07C97">
              <w:rPr>
                <w:sz w:val="22"/>
                <w:szCs w:val="22"/>
              </w:rPr>
              <w:t>F.U13.</w:t>
            </w:r>
          </w:p>
        </w:tc>
        <w:tc>
          <w:tcPr>
            <w:tcW w:w="425" w:type="dxa"/>
            <w:tcBorders>
              <w:top w:val="single" w:sz="6" w:space="0" w:color="auto"/>
              <w:bottom w:val="single" w:sz="6" w:space="0" w:color="auto"/>
            </w:tcBorders>
            <w:shd w:val="clear" w:color="auto" w:fill="auto"/>
          </w:tcPr>
          <w:p w14:paraId="034F471A" w14:textId="77777777" w:rsidR="000A2576" w:rsidRPr="00A07C97" w:rsidRDefault="000A2576" w:rsidP="000A2576">
            <w:pPr>
              <w:spacing w:after="200" w:line="276" w:lineRule="auto"/>
              <w:jc w:val="center"/>
              <w:rPr>
                <w:sz w:val="22"/>
                <w:szCs w:val="22"/>
              </w:rPr>
            </w:pPr>
          </w:p>
        </w:tc>
        <w:tc>
          <w:tcPr>
            <w:tcW w:w="425" w:type="dxa"/>
            <w:tcBorders>
              <w:top w:val="single" w:sz="6" w:space="0" w:color="auto"/>
              <w:bottom w:val="single" w:sz="6" w:space="0" w:color="auto"/>
            </w:tcBorders>
            <w:shd w:val="clear" w:color="auto" w:fill="auto"/>
          </w:tcPr>
          <w:p w14:paraId="13676E7D" w14:textId="245F640A" w:rsidR="000A2576" w:rsidRPr="00A07C97" w:rsidRDefault="000A2576" w:rsidP="000A2576">
            <w:pPr>
              <w:spacing w:after="200" w:line="276" w:lineRule="auto"/>
              <w:jc w:val="center"/>
              <w:rPr>
                <w:sz w:val="22"/>
                <w:szCs w:val="22"/>
              </w:rPr>
            </w:pPr>
            <w:r w:rsidRPr="0031642C">
              <w:t>X</w:t>
            </w:r>
          </w:p>
        </w:tc>
        <w:tc>
          <w:tcPr>
            <w:tcW w:w="425" w:type="dxa"/>
            <w:tcBorders>
              <w:top w:val="single" w:sz="6" w:space="0" w:color="auto"/>
              <w:bottom w:val="single" w:sz="6" w:space="0" w:color="auto"/>
            </w:tcBorders>
            <w:shd w:val="clear" w:color="auto" w:fill="auto"/>
          </w:tcPr>
          <w:p w14:paraId="0206742D" w14:textId="77777777" w:rsidR="000A2576" w:rsidRPr="007F2CE2" w:rsidRDefault="000A2576" w:rsidP="000A2576">
            <w:pPr>
              <w:spacing w:after="200" w:line="276" w:lineRule="auto"/>
              <w:jc w:val="center"/>
            </w:pPr>
          </w:p>
        </w:tc>
        <w:tc>
          <w:tcPr>
            <w:tcW w:w="680" w:type="dxa"/>
            <w:tcBorders>
              <w:top w:val="single" w:sz="6" w:space="0" w:color="auto"/>
              <w:bottom w:val="single" w:sz="6" w:space="0" w:color="auto"/>
            </w:tcBorders>
            <w:shd w:val="clear" w:color="auto" w:fill="auto"/>
          </w:tcPr>
          <w:p w14:paraId="4CA3A6C2" w14:textId="27C93231" w:rsidR="000A2576" w:rsidRPr="00A07C97" w:rsidRDefault="000A2576" w:rsidP="000A2576">
            <w:pPr>
              <w:spacing w:after="200" w:line="276" w:lineRule="auto"/>
              <w:jc w:val="center"/>
              <w:rPr>
                <w:sz w:val="22"/>
                <w:szCs w:val="22"/>
              </w:rPr>
            </w:pPr>
            <w:r w:rsidRPr="0031642C">
              <w:t>X</w:t>
            </w:r>
          </w:p>
        </w:tc>
        <w:tc>
          <w:tcPr>
            <w:tcW w:w="425" w:type="dxa"/>
            <w:tcBorders>
              <w:top w:val="single" w:sz="6" w:space="0" w:color="auto"/>
              <w:bottom w:val="single" w:sz="6" w:space="0" w:color="auto"/>
            </w:tcBorders>
            <w:shd w:val="clear" w:color="auto" w:fill="auto"/>
          </w:tcPr>
          <w:p w14:paraId="3D413419" w14:textId="77777777" w:rsidR="000A2576" w:rsidRPr="007F2CE2" w:rsidRDefault="000A2576" w:rsidP="000A2576">
            <w:pPr>
              <w:spacing w:after="200" w:line="276" w:lineRule="auto"/>
              <w:jc w:val="center"/>
            </w:pPr>
          </w:p>
        </w:tc>
        <w:tc>
          <w:tcPr>
            <w:tcW w:w="425" w:type="dxa"/>
            <w:tcBorders>
              <w:top w:val="single" w:sz="6" w:space="0" w:color="auto"/>
              <w:bottom w:val="single" w:sz="6" w:space="0" w:color="auto"/>
            </w:tcBorders>
            <w:shd w:val="clear" w:color="auto" w:fill="auto"/>
          </w:tcPr>
          <w:p w14:paraId="097888D7" w14:textId="77777777" w:rsidR="000A2576" w:rsidRPr="007776A7" w:rsidRDefault="000A2576" w:rsidP="000A2576">
            <w:pPr>
              <w:spacing w:after="200" w:line="276" w:lineRule="auto"/>
              <w:jc w:val="center"/>
              <w:rPr>
                <w:sz w:val="22"/>
                <w:szCs w:val="22"/>
              </w:rPr>
            </w:pPr>
          </w:p>
        </w:tc>
        <w:tc>
          <w:tcPr>
            <w:tcW w:w="480" w:type="dxa"/>
            <w:tcBorders>
              <w:top w:val="single" w:sz="6" w:space="0" w:color="auto"/>
              <w:bottom w:val="single" w:sz="6" w:space="0" w:color="auto"/>
              <w:right w:val="single" w:sz="6" w:space="0" w:color="auto"/>
            </w:tcBorders>
            <w:shd w:val="clear" w:color="auto" w:fill="auto"/>
          </w:tcPr>
          <w:p w14:paraId="702646D7" w14:textId="77777777" w:rsidR="000A2576" w:rsidRPr="007F2CE2" w:rsidRDefault="000A2576" w:rsidP="000A2576">
            <w:pPr>
              <w:spacing w:after="200" w:line="276" w:lineRule="auto"/>
              <w:jc w:val="center"/>
            </w:pPr>
          </w:p>
        </w:tc>
      </w:tr>
      <w:tr w:rsidR="000A2576" w:rsidRPr="007F2CE2" w14:paraId="5FADA586" w14:textId="77777777" w:rsidTr="00DB10D9">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tcPr>
          <w:p w14:paraId="0CAC2A71" w14:textId="23B3EFA1" w:rsidR="000A2576" w:rsidRPr="00A07C97" w:rsidRDefault="000A2576" w:rsidP="000A2576">
            <w:pPr>
              <w:spacing w:after="200" w:line="276" w:lineRule="auto"/>
              <w:jc w:val="center"/>
              <w:rPr>
                <w:sz w:val="22"/>
                <w:szCs w:val="22"/>
              </w:rPr>
            </w:pPr>
            <w:r w:rsidRPr="00A07C97">
              <w:rPr>
                <w:sz w:val="22"/>
                <w:szCs w:val="22"/>
              </w:rPr>
              <w:t>U11</w:t>
            </w:r>
          </w:p>
        </w:tc>
        <w:tc>
          <w:tcPr>
            <w:tcW w:w="5046" w:type="dxa"/>
            <w:tcBorders>
              <w:top w:val="single" w:sz="6" w:space="0" w:color="auto"/>
              <w:bottom w:val="single" w:sz="6" w:space="0" w:color="auto"/>
            </w:tcBorders>
            <w:shd w:val="clear" w:color="auto" w:fill="auto"/>
            <w:vAlign w:val="center"/>
          </w:tcPr>
          <w:p w14:paraId="43E4D95D" w14:textId="48FCC72F" w:rsidR="000A2576" w:rsidRPr="00A07C97" w:rsidRDefault="000A2576" w:rsidP="000A2576">
            <w:pPr>
              <w:spacing w:after="200" w:line="276" w:lineRule="auto"/>
              <w:jc w:val="center"/>
              <w:rPr>
                <w:sz w:val="22"/>
                <w:szCs w:val="22"/>
              </w:rPr>
            </w:pPr>
            <w:r w:rsidRPr="00A07C97">
              <w:rPr>
                <w:sz w:val="22"/>
                <w:szCs w:val="22"/>
              </w:rPr>
              <w:t>F.U15.</w:t>
            </w:r>
          </w:p>
        </w:tc>
        <w:tc>
          <w:tcPr>
            <w:tcW w:w="425" w:type="dxa"/>
            <w:tcBorders>
              <w:top w:val="single" w:sz="6" w:space="0" w:color="auto"/>
              <w:bottom w:val="single" w:sz="6" w:space="0" w:color="auto"/>
            </w:tcBorders>
            <w:shd w:val="clear" w:color="auto" w:fill="auto"/>
          </w:tcPr>
          <w:p w14:paraId="3D7393FC" w14:textId="03648E1F" w:rsidR="000A2576" w:rsidRPr="00A07C97" w:rsidRDefault="000A2576" w:rsidP="000A2576">
            <w:pPr>
              <w:spacing w:after="200" w:line="276" w:lineRule="auto"/>
              <w:jc w:val="center"/>
              <w:rPr>
                <w:sz w:val="22"/>
                <w:szCs w:val="22"/>
              </w:rPr>
            </w:pPr>
            <w:r w:rsidRPr="0031642C">
              <w:t>X</w:t>
            </w:r>
          </w:p>
        </w:tc>
        <w:tc>
          <w:tcPr>
            <w:tcW w:w="425" w:type="dxa"/>
            <w:tcBorders>
              <w:top w:val="single" w:sz="6" w:space="0" w:color="auto"/>
              <w:bottom w:val="single" w:sz="6" w:space="0" w:color="auto"/>
            </w:tcBorders>
            <w:shd w:val="clear" w:color="auto" w:fill="auto"/>
          </w:tcPr>
          <w:p w14:paraId="1601042A" w14:textId="594D3CFD" w:rsidR="000A2576" w:rsidRPr="00A07C97" w:rsidRDefault="000A2576" w:rsidP="000A2576">
            <w:pPr>
              <w:spacing w:after="200" w:line="276" w:lineRule="auto"/>
              <w:jc w:val="center"/>
              <w:rPr>
                <w:sz w:val="22"/>
                <w:szCs w:val="22"/>
              </w:rPr>
            </w:pPr>
            <w:r w:rsidRPr="0031642C">
              <w:t>X</w:t>
            </w:r>
          </w:p>
        </w:tc>
        <w:tc>
          <w:tcPr>
            <w:tcW w:w="425" w:type="dxa"/>
            <w:tcBorders>
              <w:top w:val="single" w:sz="6" w:space="0" w:color="auto"/>
              <w:bottom w:val="single" w:sz="6" w:space="0" w:color="auto"/>
            </w:tcBorders>
            <w:shd w:val="clear" w:color="auto" w:fill="auto"/>
          </w:tcPr>
          <w:p w14:paraId="40097C06" w14:textId="77777777" w:rsidR="000A2576" w:rsidRPr="007F2CE2" w:rsidRDefault="000A2576" w:rsidP="000A2576">
            <w:pPr>
              <w:spacing w:after="200" w:line="276" w:lineRule="auto"/>
              <w:jc w:val="center"/>
            </w:pPr>
          </w:p>
        </w:tc>
        <w:tc>
          <w:tcPr>
            <w:tcW w:w="680" w:type="dxa"/>
            <w:tcBorders>
              <w:top w:val="single" w:sz="6" w:space="0" w:color="auto"/>
              <w:bottom w:val="single" w:sz="6" w:space="0" w:color="auto"/>
            </w:tcBorders>
            <w:shd w:val="clear" w:color="auto" w:fill="auto"/>
          </w:tcPr>
          <w:p w14:paraId="46E7D7EF" w14:textId="70F496F3" w:rsidR="000A2576" w:rsidRPr="00A07C97" w:rsidRDefault="000A2576" w:rsidP="000A2576">
            <w:pPr>
              <w:spacing w:after="200" w:line="276" w:lineRule="auto"/>
              <w:jc w:val="center"/>
              <w:rPr>
                <w:sz w:val="22"/>
                <w:szCs w:val="22"/>
              </w:rPr>
            </w:pPr>
            <w:r w:rsidRPr="0031642C">
              <w:t>X</w:t>
            </w:r>
          </w:p>
        </w:tc>
        <w:tc>
          <w:tcPr>
            <w:tcW w:w="425" w:type="dxa"/>
            <w:tcBorders>
              <w:top w:val="single" w:sz="6" w:space="0" w:color="auto"/>
              <w:bottom w:val="single" w:sz="6" w:space="0" w:color="auto"/>
            </w:tcBorders>
            <w:shd w:val="clear" w:color="auto" w:fill="auto"/>
          </w:tcPr>
          <w:p w14:paraId="4753B8ED" w14:textId="77777777" w:rsidR="000A2576" w:rsidRPr="007F2CE2" w:rsidRDefault="000A2576" w:rsidP="000A2576">
            <w:pPr>
              <w:spacing w:after="200" w:line="276" w:lineRule="auto"/>
              <w:jc w:val="center"/>
            </w:pPr>
          </w:p>
        </w:tc>
        <w:tc>
          <w:tcPr>
            <w:tcW w:w="425" w:type="dxa"/>
            <w:tcBorders>
              <w:top w:val="single" w:sz="6" w:space="0" w:color="auto"/>
              <w:bottom w:val="single" w:sz="6" w:space="0" w:color="auto"/>
            </w:tcBorders>
            <w:shd w:val="clear" w:color="auto" w:fill="auto"/>
          </w:tcPr>
          <w:p w14:paraId="71EA326A" w14:textId="7A2FD20D" w:rsidR="000A2576" w:rsidRPr="007776A7" w:rsidRDefault="000A2576" w:rsidP="000A2576">
            <w:pPr>
              <w:spacing w:after="200" w:line="276" w:lineRule="auto"/>
              <w:jc w:val="center"/>
              <w:rPr>
                <w:sz w:val="22"/>
                <w:szCs w:val="22"/>
              </w:rPr>
            </w:pPr>
            <w:r w:rsidRPr="0031642C">
              <w:t>X</w:t>
            </w:r>
          </w:p>
        </w:tc>
        <w:tc>
          <w:tcPr>
            <w:tcW w:w="480" w:type="dxa"/>
            <w:tcBorders>
              <w:top w:val="single" w:sz="6" w:space="0" w:color="auto"/>
              <w:bottom w:val="single" w:sz="6" w:space="0" w:color="auto"/>
              <w:right w:val="single" w:sz="6" w:space="0" w:color="auto"/>
            </w:tcBorders>
            <w:shd w:val="clear" w:color="auto" w:fill="auto"/>
          </w:tcPr>
          <w:p w14:paraId="409CEFF0" w14:textId="77777777" w:rsidR="000A2576" w:rsidRPr="007F2CE2" w:rsidRDefault="000A2576" w:rsidP="000A2576">
            <w:pPr>
              <w:spacing w:after="200" w:line="276" w:lineRule="auto"/>
              <w:jc w:val="center"/>
            </w:pPr>
          </w:p>
        </w:tc>
      </w:tr>
      <w:tr w:rsidR="000A2576" w:rsidRPr="007F2CE2" w14:paraId="50E8B567" w14:textId="77777777" w:rsidTr="00DB10D9">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tcPr>
          <w:p w14:paraId="0C05099D" w14:textId="0A841520" w:rsidR="000A2576" w:rsidRPr="00A07C97" w:rsidRDefault="000A2576" w:rsidP="000A2576">
            <w:pPr>
              <w:spacing w:after="200" w:line="276" w:lineRule="auto"/>
              <w:jc w:val="center"/>
              <w:rPr>
                <w:sz w:val="22"/>
                <w:szCs w:val="22"/>
              </w:rPr>
            </w:pPr>
            <w:r w:rsidRPr="00A07C97">
              <w:rPr>
                <w:sz w:val="22"/>
                <w:szCs w:val="22"/>
              </w:rPr>
              <w:t>U12</w:t>
            </w:r>
          </w:p>
        </w:tc>
        <w:tc>
          <w:tcPr>
            <w:tcW w:w="5046" w:type="dxa"/>
            <w:tcBorders>
              <w:top w:val="single" w:sz="6" w:space="0" w:color="auto"/>
              <w:bottom w:val="single" w:sz="6" w:space="0" w:color="auto"/>
            </w:tcBorders>
            <w:shd w:val="clear" w:color="auto" w:fill="auto"/>
            <w:vAlign w:val="center"/>
          </w:tcPr>
          <w:p w14:paraId="384E70AD" w14:textId="082B24E6" w:rsidR="000A2576" w:rsidRPr="00A07C97" w:rsidRDefault="000A2576" w:rsidP="000A2576">
            <w:pPr>
              <w:spacing w:after="200" w:line="276" w:lineRule="auto"/>
              <w:jc w:val="center"/>
              <w:rPr>
                <w:sz w:val="22"/>
                <w:szCs w:val="22"/>
              </w:rPr>
            </w:pPr>
            <w:r w:rsidRPr="00A07C97">
              <w:rPr>
                <w:sz w:val="22"/>
                <w:szCs w:val="22"/>
              </w:rPr>
              <w:t>F.U18.</w:t>
            </w:r>
          </w:p>
        </w:tc>
        <w:tc>
          <w:tcPr>
            <w:tcW w:w="425" w:type="dxa"/>
            <w:tcBorders>
              <w:top w:val="single" w:sz="6" w:space="0" w:color="auto"/>
              <w:bottom w:val="single" w:sz="6" w:space="0" w:color="auto"/>
            </w:tcBorders>
            <w:shd w:val="clear" w:color="auto" w:fill="auto"/>
          </w:tcPr>
          <w:p w14:paraId="34457E3F" w14:textId="1256EAE6" w:rsidR="000A2576" w:rsidRPr="007776A7" w:rsidRDefault="000A2576" w:rsidP="000A2576">
            <w:pPr>
              <w:spacing w:after="200" w:line="276" w:lineRule="auto"/>
              <w:jc w:val="center"/>
              <w:rPr>
                <w:sz w:val="22"/>
                <w:szCs w:val="22"/>
              </w:rPr>
            </w:pPr>
            <w:r w:rsidRPr="0031642C">
              <w:t>X</w:t>
            </w:r>
          </w:p>
        </w:tc>
        <w:tc>
          <w:tcPr>
            <w:tcW w:w="425" w:type="dxa"/>
            <w:tcBorders>
              <w:top w:val="single" w:sz="6" w:space="0" w:color="auto"/>
              <w:bottom w:val="single" w:sz="6" w:space="0" w:color="auto"/>
            </w:tcBorders>
            <w:shd w:val="clear" w:color="auto" w:fill="auto"/>
          </w:tcPr>
          <w:p w14:paraId="69090689" w14:textId="26890FEE" w:rsidR="000A2576" w:rsidRPr="007776A7" w:rsidRDefault="000A2576" w:rsidP="000A2576">
            <w:pPr>
              <w:spacing w:after="200" w:line="276" w:lineRule="auto"/>
              <w:jc w:val="center"/>
              <w:rPr>
                <w:sz w:val="22"/>
                <w:szCs w:val="22"/>
              </w:rPr>
            </w:pPr>
            <w:r w:rsidRPr="0031642C">
              <w:t>X</w:t>
            </w:r>
          </w:p>
        </w:tc>
        <w:tc>
          <w:tcPr>
            <w:tcW w:w="425" w:type="dxa"/>
            <w:tcBorders>
              <w:top w:val="single" w:sz="6" w:space="0" w:color="auto"/>
              <w:bottom w:val="single" w:sz="6" w:space="0" w:color="auto"/>
            </w:tcBorders>
            <w:shd w:val="clear" w:color="auto" w:fill="auto"/>
          </w:tcPr>
          <w:p w14:paraId="1A4C92D5" w14:textId="77777777" w:rsidR="000A2576" w:rsidRPr="007F2CE2" w:rsidRDefault="000A2576" w:rsidP="000A2576">
            <w:pPr>
              <w:spacing w:after="200" w:line="276" w:lineRule="auto"/>
              <w:jc w:val="center"/>
            </w:pPr>
          </w:p>
        </w:tc>
        <w:tc>
          <w:tcPr>
            <w:tcW w:w="680" w:type="dxa"/>
            <w:tcBorders>
              <w:top w:val="single" w:sz="6" w:space="0" w:color="auto"/>
              <w:bottom w:val="single" w:sz="6" w:space="0" w:color="auto"/>
            </w:tcBorders>
            <w:shd w:val="clear" w:color="auto" w:fill="auto"/>
          </w:tcPr>
          <w:p w14:paraId="06A9BFC9" w14:textId="4CA4F455" w:rsidR="000A2576" w:rsidRPr="007776A7" w:rsidRDefault="000A2576" w:rsidP="000A2576">
            <w:pPr>
              <w:spacing w:after="200" w:line="276" w:lineRule="auto"/>
              <w:jc w:val="center"/>
              <w:rPr>
                <w:sz w:val="22"/>
                <w:szCs w:val="22"/>
              </w:rPr>
            </w:pPr>
            <w:r w:rsidRPr="0031642C">
              <w:t>X</w:t>
            </w:r>
          </w:p>
        </w:tc>
        <w:tc>
          <w:tcPr>
            <w:tcW w:w="425" w:type="dxa"/>
            <w:tcBorders>
              <w:top w:val="single" w:sz="6" w:space="0" w:color="auto"/>
              <w:bottom w:val="single" w:sz="6" w:space="0" w:color="auto"/>
            </w:tcBorders>
            <w:shd w:val="clear" w:color="auto" w:fill="auto"/>
          </w:tcPr>
          <w:p w14:paraId="392F43A8" w14:textId="77777777" w:rsidR="000A2576" w:rsidRPr="007F2CE2" w:rsidRDefault="000A2576" w:rsidP="000A2576">
            <w:pPr>
              <w:spacing w:after="200" w:line="276" w:lineRule="auto"/>
              <w:jc w:val="center"/>
            </w:pPr>
          </w:p>
        </w:tc>
        <w:tc>
          <w:tcPr>
            <w:tcW w:w="425" w:type="dxa"/>
            <w:tcBorders>
              <w:top w:val="single" w:sz="6" w:space="0" w:color="auto"/>
              <w:bottom w:val="single" w:sz="6" w:space="0" w:color="auto"/>
            </w:tcBorders>
            <w:shd w:val="clear" w:color="auto" w:fill="auto"/>
          </w:tcPr>
          <w:p w14:paraId="6543625D" w14:textId="42B2A741" w:rsidR="000A2576" w:rsidRPr="007776A7" w:rsidRDefault="000A2576" w:rsidP="000A2576">
            <w:pPr>
              <w:spacing w:after="200" w:line="276" w:lineRule="auto"/>
              <w:jc w:val="center"/>
              <w:rPr>
                <w:sz w:val="22"/>
                <w:szCs w:val="22"/>
              </w:rPr>
            </w:pPr>
            <w:r w:rsidRPr="0031642C">
              <w:t>X</w:t>
            </w:r>
          </w:p>
        </w:tc>
        <w:tc>
          <w:tcPr>
            <w:tcW w:w="480" w:type="dxa"/>
            <w:tcBorders>
              <w:top w:val="single" w:sz="6" w:space="0" w:color="auto"/>
              <w:bottom w:val="single" w:sz="6" w:space="0" w:color="auto"/>
              <w:right w:val="single" w:sz="6" w:space="0" w:color="auto"/>
            </w:tcBorders>
            <w:shd w:val="clear" w:color="auto" w:fill="auto"/>
          </w:tcPr>
          <w:p w14:paraId="65217DEC" w14:textId="77777777" w:rsidR="000A2576" w:rsidRPr="007F2CE2" w:rsidRDefault="000A2576" w:rsidP="000A2576">
            <w:pPr>
              <w:spacing w:after="200" w:line="276" w:lineRule="auto"/>
              <w:jc w:val="center"/>
            </w:pPr>
          </w:p>
        </w:tc>
      </w:tr>
      <w:tr w:rsidR="000A2576" w:rsidRPr="007F2CE2" w14:paraId="126395AF" w14:textId="77777777" w:rsidTr="00DB10D9">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tcPr>
          <w:p w14:paraId="6455503C" w14:textId="117226A1" w:rsidR="000A2576" w:rsidRPr="00A07C97" w:rsidRDefault="000A2576" w:rsidP="000A2576">
            <w:pPr>
              <w:spacing w:after="200" w:line="276" w:lineRule="auto"/>
              <w:jc w:val="center"/>
              <w:rPr>
                <w:sz w:val="22"/>
                <w:szCs w:val="22"/>
              </w:rPr>
            </w:pPr>
            <w:r w:rsidRPr="00A07C97">
              <w:rPr>
                <w:sz w:val="22"/>
                <w:szCs w:val="22"/>
              </w:rPr>
              <w:t>U13</w:t>
            </w:r>
          </w:p>
        </w:tc>
        <w:tc>
          <w:tcPr>
            <w:tcW w:w="5046" w:type="dxa"/>
            <w:tcBorders>
              <w:top w:val="single" w:sz="6" w:space="0" w:color="auto"/>
              <w:bottom w:val="single" w:sz="6" w:space="0" w:color="auto"/>
            </w:tcBorders>
            <w:shd w:val="clear" w:color="auto" w:fill="auto"/>
            <w:vAlign w:val="center"/>
          </w:tcPr>
          <w:p w14:paraId="37F3F74C" w14:textId="6340AFF9" w:rsidR="000A2576" w:rsidRPr="00A07C97" w:rsidRDefault="000A2576" w:rsidP="000A2576">
            <w:pPr>
              <w:spacing w:after="200" w:line="276" w:lineRule="auto"/>
              <w:jc w:val="center"/>
              <w:rPr>
                <w:sz w:val="22"/>
                <w:szCs w:val="22"/>
              </w:rPr>
            </w:pPr>
            <w:r w:rsidRPr="00A07C97">
              <w:rPr>
                <w:sz w:val="22"/>
                <w:szCs w:val="22"/>
              </w:rPr>
              <w:t>F.U19.</w:t>
            </w:r>
          </w:p>
        </w:tc>
        <w:tc>
          <w:tcPr>
            <w:tcW w:w="425" w:type="dxa"/>
            <w:tcBorders>
              <w:top w:val="single" w:sz="6" w:space="0" w:color="auto"/>
              <w:bottom w:val="single" w:sz="6" w:space="0" w:color="auto"/>
            </w:tcBorders>
            <w:shd w:val="clear" w:color="auto" w:fill="auto"/>
          </w:tcPr>
          <w:p w14:paraId="2562EEDC" w14:textId="77777777" w:rsidR="000A2576" w:rsidRPr="007776A7" w:rsidRDefault="000A2576" w:rsidP="000A2576">
            <w:pPr>
              <w:spacing w:after="200" w:line="276" w:lineRule="auto"/>
              <w:jc w:val="center"/>
              <w:rPr>
                <w:sz w:val="22"/>
                <w:szCs w:val="22"/>
              </w:rPr>
            </w:pPr>
          </w:p>
        </w:tc>
        <w:tc>
          <w:tcPr>
            <w:tcW w:w="425" w:type="dxa"/>
            <w:tcBorders>
              <w:top w:val="single" w:sz="6" w:space="0" w:color="auto"/>
              <w:bottom w:val="single" w:sz="6" w:space="0" w:color="auto"/>
            </w:tcBorders>
            <w:shd w:val="clear" w:color="auto" w:fill="auto"/>
          </w:tcPr>
          <w:p w14:paraId="5F723600" w14:textId="77777777" w:rsidR="000A2576" w:rsidRPr="007776A7" w:rsidRDefault="000A2576" w:rsidP="000A2576">
            <w:pPr>
              <w:spacing w:after="200" w:line="276" w:lineRule="auto"/>
              <w:jc w:val="center"/>
              <w:rPr>
                <w:sz w:val="22"/>
                <w:szCs w:val="22"/>
              </w:rPr>
            </w:pPr>
          </w:p>
        </w:tc>
        <w:tc>
          <w:tcPr>
            <w:tcW w:w="425" w:type="dxa"/>
            <w:tcBorders>
              <w:top w:val="single" w:sz="6" w:space="0" w:color="auto"/>
              <w:bottom w:val="single" w:sz="6" w:space="0" w:color="auto"/>
            </w:tcBorders>
            <w:shd w:val="clear" w:color="auto" w:fill="auto"/>
          </w:tcPr>
          <w:p w14:paraId="3B8E942A" w14:textId="77777777" w:rsidR="000A2576" w:rsidRPr="007F2CE2" w:rsidRDefault="000A2576" w:rsidP="000A2576">
            <w:pPr>
              <w:spacing w:after="200" w:line="276" w:lineRule="auto"/>
              <w:jc w:val="center"/>
            </w:pPr>
          </w:p>
        </w:tc>
        <w:tc>
          <w:tcPr>
            <w:tcW w:w="680" w:type="dxa"/>
            <w:tcBorders>
              <w:top w:val="single" w:sz="6" w:space="0" w:color="auto"/>
              <w:bottom w:val="single" w:sz="6" w:space="0" w:color="auto"/>
            </w:tcBorders>
            <w:shd w:val="clear" w:color="auto" w:fill="auto"/>
          </w:tcPr>
          <w:p w14:paraId="67D6D3E4" w14:textId="2B19191F" w:rsidR="000A2576" w:rsidRPr="007776A7" w:rsidRDefault="000A2576" w:rsidP="000A2576">
            <w:pPr>
              <w:spacing w:after="200" w:line="276" w:lineRule="auto"/>
              <w:jc w:val="center"/>
              <w:rPr>
                <w:sz w:val="22"/>
                <w:szCs w:val="22"/>
              </w:rPr>
            </w:pPr>
            <w:r w:rsidRPr="0031642C">
              <w:t>X</w:t>
            </w:r>
          </w:p>
        </w:tc>
        <w:tc>
          <w:tcPr>
            <w:tcW w:w="425" w:type="dxa"/>
            <w:tcBorders>
              <w:top w:val="single" w:sz="6" w:space="0" w:color="auto"/>
              <w:bottom w:val="single" w:sz="6" w:space="0" w:color="auto"/>
            </w:tcBorders>
            <w:shd w:val="clear" w:color="auto" w:fill="auto"/>
          </w:tcPr>
          <w:p w14:paraId="378BBA5B" w14:textId="77777777" w:rsidR="000A2576" w:rsidRPr="007F2CE2" w:rsidRDefault="000A2576" w:rsidP="000A2576">
            <w:pPr>
              <w:spacing w:after="200" w:line="276" w:lineRule="auto"/>
              <w:jc w:val="center"/>
            </w:pPr>
          </w:p>
        </w:tc>
        <w:tc>
          <w:tcPr>
            <w:tcW w:w="425" w:type="dxa"/>
            <w:tcBorders>
              <w:top w:val="single" w:sz="6" w:space="0" w:color="auto"/>
              <w:bottom w:val="single" w:sz="6" w:space="0" w:color="auto"/>
            </w:tcBorders>
            <w:shd w:val="clear" w:color="auto" w:fill="auto"/>
          </w:tcPr>
          <w:p w14:paraId="0678F773" w14:textId="77777777" w:rsidR="000A2576" w:rsidRPr="007776A7" w:rsidRDefault="000A2576" w:rsidP="000A2576">
            <w:pPr>
              <w:spacing w:after="200" w:line="276" w:lineRule="auto"/>
              <w:jc w:val="center"/>
              <w:rPr>
                <w:sz w:val="22"/>
                <w:szCs w:val="22"/>
              </w:rPr>
            </w:pPr>
          </w:p>
        </w:tc>
        <w:tc>
          <w:tcPr>
            <w:tcW w:w="480" w:type="dxa"/>
            <w:tcBorders>
              <w:top w:val="single" w:sz="6" w:space="0" w:color="auto"/>
              <w:bottom w:val="single" w:sz="6" w:space="0" w:color="auto"/>
              <w:right w:val="single" w:sz="6" w:space="0" w:color="auto"/>
            </w:tcBorders>
            <w:shd w:val="clear" w:color="auto" w:fill="auto"/>
          </w:tcPr>
          <w:p w14:paraId="69B9A7B4" w14:textId="77777777" w:rsidR="000A2576" w:rsidRPr="007F2CE2" w:rsidRDefault="000A2576" w:rsidP="000A2576">
            <w:pPr>
              <w:spacing w:after="200" w:line="276" w:lineRule="auto"/>
              <w:jc w:val="center"/>
            </w:pPr>
          </w:p>
        </w:tc>
      </w:tr>
      <w:tr w:rsidR="000A2576" w:rsidRPr="007F2CE2" w14:paraId="5B2C5DF0" w14:textId="77777777" w:rsidTr="00DB10D9">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tcPr>
          <w:p w14:paraId="774F4760" w14:textId="501CB2C1" w:rsidR="000A2576" w:rsidRPr="00A07C97" w:rsidRDefault="000A2576" w:rsidP="000A2576">
            <w:pPr>
              <w:spacing w:after="200" w:line="276" w:lineRule="auto"/>
              <w:jc w:val="center"/>
              <w:rPr>
                <w:sz w:val="22"/>
                <w:szCs w:val="22"/>
              </w:rPr>
            </w:pPr>
            <w:r w:rsidRPr="00A07C97">
              <w:rPr>
                <w:sz w:val="22"/>
                <w:szCs w:val="22"/>
              </w:rPr>
              <w:t>U14</w:t>
            </w:r>
          </w:p>
        </w:tc>
        <w:tc>
          <w:tcPr>
            <w:tcW w:w="5046" w:type="dxa"/>
            <w:tcBorders>
              <w:top w:val="single" w:sz="6" w:space="0" w:color="auto"/>
              <w:bottom w:val="single" w:sz="6" w:space="0" w:color="auto"/>
            </w:tcBorders>
            <w:shd w:val="clear" w:color="auto" w:fill="auto"/>
            <w:vAlign w:val="center"/>
          </w:tcPr>
          <w:p w14:paraId="37722FCD" w14:textId="78026589" w:rsidR="000A2576" w:rsidRPr="00A07C97" w:rsidRDefault="000A2576" w:rsidP="000A2576">
            <w:pPr>
              <w:spacing w:after="200" w:line="276" w:lineRule="auto"/>
              <w:jc w:val="center"/>
              <w:rPr>
                <w:sz w:val="22"/>
                <w:szCs w:val="22"/>
              </w:rPr>
            </w:pPr>
            <w:r w:rsidRPr="00A07C97">
              <w:rPr>
                <w:sz w:val="22"/>
                <w:szCs w:val="22"/>
              </w:rPr>
              <w:t>F.U20.</w:t>
            </w:r>
          </w:p>
        </w:tc>
        <w:tc>
          <w:tcPr>
            <w:tcW w:w="425" w:type="dxa"/>
            <w:tcBorders>
              <w:top w:val="single" w:sz="6" w:space="0" w:color="auto"/>
              <w:bottom w:val="single" w:sz="6" w:space="0" w:color="auto"/>
            </w:tcBorders>
            <w:shd w:val="clear" w:color="auto" w:fill="auto"/>
          </w:tcPr>
          <w:p w14:paraId="32A0A41D" w14:textId="77777777" w:rsidR="000A2576" w:rsidRPr="007776A7" w:rsidRDefault="000A2576" w:rsidP="000A2576">
            <w:pPr>
              <w:spacing w:after="200" w:line="276" w:lineRule="auto"/>
              <w:jc w:val="center"/>
              <w:rPr>
                <w:sz w:val="22"/>
                <w:szCs w:val="22"/>
              </w:rPr>
            </w:pPr>
          </w:p>
        </w:tc>
        <w:tc>
          <w:tcPr>
            <w:tcW w:w="425" w:type="dxa"/>
            <w:tcBorders>
              <w:top w:val="single" w:sz="6" w:space="0" w:color="auto"/>
              <w:bottom w:val="single" w:sz="6" w:space="0" w:color="auto"/>
            </w:tcBorders>
            <w:shd w:val="clear" w:color="auto" w:fill="auto"/>
          </w:tcPr>
          <w:p w14:paraId="57C4C1CD" w14:textId="77777777" w:rsidR="000A2576" w:rsidRPr="007776A7" w:rsidRDefault="000A2576" w:rsidP="000A2576">
            <w:pPr>
              <w:spacing w:after="200" w:line="276" w:lineRule="auto"/>
              <w:jc w:val="center"/>
              <w:rPr>
                <w:sz w:val="22"/>
                <w:szCs w:val="22"/>
              </w:rPr>
            </w:pPr>
          </w:p>
        </w:tc>
        <w:tc>
          <w:tcPr>
            <w:tcW w:w="425" w:type="dxa"/>
            <w:tcBorders>
              <w:top w:val="single" w:sz="6" w:space="0" w:color="auto"/>
              <w:bottom w:val="single" w:sz="6" w:space="0" w:color="auto"/>
            </w:tcBorders>
            <w:shd w:val="clear" w:color="auto" w:fill="auto"/>
          </w:tcPr>
          <w:p w14:paraId="324BCA70" w14:textId="77777777" w:rsidR="000A2576" w:rsidRPr="007F2CE2" w:rsidRDefault="000A2576" w:rsidP="000A2576">
            <w:pPr>
              <w:spacing w:after="200" w:line="276" w:lineRule="auto"/>
              <w:jc w:val="center"/>
            </w:pPr>
          </w:p>
        </w:tc>
        <w:tc>
          <w:tcPr>
            <w:tcW w:w="680" w:type="dxa"/>
            <w:tcBorders>
              <w:top w:val="single" w:sz="6" w:space="0" w:color="auto"/>
              <w:bottom w:val="single" w:sz="6" w:space="0" w:color="auto"/>
            </w:tcBorders>
            <w:shd w:val="clear" w:color="auto" w:fill="auto"/>
          </w:tcPr>
          <w:p w14:paraId="20A1F2EC" w14:textId="0D4A4850" w:rsidR="000A2576" w:rsidRPr="00A07C97" w:rsidRDefault="000A2576" w:rsidP="000A2576">
            <w:pPr>
              <w:spacing w:after="200" w:line="276" w:lineRule="auto"/>
              <w:jc w:val="center"/>
              <w:rPr>
                <w:sz w:val="22"/>
                <w:szCs w:val="22"/>
              </w:rPr>
            </w:pPr>
            <w:r w:rsidRPr="0031642C">
              <w:t>X</w:t>
            </w:r>
          </w:p>
        </w:tc>
        <w:tc>
          <w:tcPr>
            <w:tcW w:w="425" w:type="dxa"/>
            <w:tcBorders>
              <w:top w:val="single" w:sz="6" w:space="0" w:color="auto"/>
              <w:bottom w:val="single" w:sz="6" w:space="0" w:color="auto"/>
            </w:tcBorders>
            <w:shd w:val="clear" w:color="auto" w:fill="auto"/>
          </w:tcPr>
          <w:p w14:paraId="7FF0FF1A" w14:textId="77777777" w:rsidR="000A2576" w:rsidRPr="007F2CE2" w:rsidRDefault="000A2576" w:rsidP="000A2576">
            <w:pPr>
              <w:spacing w:after="200" w:line="276" w:lineRule="auto"/>
              <w:jc w:val="center"/>
            </w:pPr>
          </w:p>
        </w:tc>
        <w:tc>
          <w:tcPr>
            <w:tcW w:w="425" w:type="dxa"/>
            <w:tcBorders>
              <w:top w:val="single" w:sz="6" w:space="0" w:color="auto"/>
              <w:bottom w:val="single" w:sz="6" w:space="0" w:color="auto"/>
            </w:tcBorders>
            <w:shd w:val="clear" w:color="auto" w:fill="auto"/>
          </w:tcPr>
          <w:p w14:paraId="5B779190" w14:textId="77777777" w:rsidR="000A2576" w:rsidRPr="007776A7" w:rsidRDefault="000A2576" w:rsidP="000A2576">
            <w:pPr>
              <w:spacing w:after="200" w:line="276" w:lineRule="auto"/>
              <w:jc w:val="center"/>
              <w:rPr>
                <w:sz w:val="22"/>
                <w:szCs w:val="22"/>
              </w:rPr>
            </w:pPr>
          </w:p>
        </w:tc>
        <w:tc>
          <w:tcPr>
            <w:tcW w:w="480" w:type="dxa"/>
            <w:tcBorders>
              <w:top w:val="single" w:sz="6" w:space="0" w:color="auto"/>
              <w:bottom w:val="single" w:sz="6" w:space="0" w:color="auto"/>
              <w:right w:val="single" w:sz="6" w:space="0" w:color="auto"/>
            </w:tcBorders>
            <w:shd w:val="clear" w:color="auto" w:fill="auto"/>
          </w:tcPr>
          <w:p w14:paraId="15182ABD" w14:textId="77777777" w:rsidR="000A2576" w:rsidRPr="007F2CE2" w:rsidRDefault="000A2576" w:rsidP="000A2576">
            <w:pPr>
              <w:spacing w:after="200" w:line="276" w:lineRule="auto"/>
              <w:jc w:val="center"/>
            </w:pPr>
          </w:p>
        </w:tc>
      </w:tr>
      <w:tr w:rsidR="000A2576" w:rsidRPr="007F2CE2" w14:paraId="3DCE624B" w14:textId="77777777" w:rsidTr="00DB10D9">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tcPr>
          <w:p w14:paraId="25BAD6CE" w14:textId="319DA972" w:rsidR="000A2576" w:rsidRPr="00A07C97" w:rsidRDefault="000A2576" w:rsidP="000A2576">
            <w:pPr>
              <w:spacing w:after="200" w:line="276" w:lineRule="auto"/>
              <w:jc w:val="center"/>
              <w:rPr>
                <w:sz w:val="22"/>
                <w:szCs w:val="22"/>
              </w:rPr>
            </w:pPr>
            <w:r w:rsidRPr="00A07C97">
              <w:rPr>
                <w:sz w:val="22"/>
                <w:szCs w:val="22"/>
              </w:rPr>
              <w:t>U15</w:t>
            </w:r>
          </w:p>
        </w:tc>
        <w:tc>
          <w:tcPr>
            <w:tcW w:w="5046" w:type="dxa"/>
            <w:tcBorders>
              <w:top w:val="single" w:sz="6" w:space="0" w:color="auto"/>
              <w:bottom w:val="single" w:sz="6" w:space="0" w:color="auto"/>
            </w:tcBorders>
            <w:shd w:val="clear" w:color="auto" w:fill="auto"/>
            <w:vAlign w:val="center"/>
          </w:tcPr>
          <w:p w14:paraId="0BCF573F" w14:textId="087A37DC" w:rsidR="000A2576" w:rsidRPr="00A07C97" w:rsidRDefault="000A2576" w:rsidP="000A2576">
            <w:pPr>
              <w:spacing w:after="200" w:line="276" w:lineRule="auto"/>
              <w:jc w:val="center"/>
              <w:rPr>
                <w:sz w:val="22"/>
                <w:szCs w:val="22"/>
              </w:rPr>
            </w:pPr>
            <w:r w:rsidRPr="00A07C97">
              <w:rPr>
                <w:sz w:val="22"/>
                <w:szCs w:val="22"/>
              </w:rPr>
              <w:t>F.U21.</w:t>
            </w:r>
          </w:p>
        </w:tc>
        <w:tc>
          <w:tcPr>
            <w:tcW w:w="425" w:type="dxa"/>
            <w:tcBorders>
              <w:top w:val="single" w:sz="6" w:space="0" w:color="auto"/>
              <w:bottom w:val="single" w:sz="6" w:space="0" w:color="auto"/>
            </w:tcBorders>
            <w:shd w:val="clear" w:color="auto" w:fill="auto"/>
          </w:tcPr>
          <w:p w14:paraId="2C52C2C6" w14:textId="77777777" w:rsidR="000A2576" w:rsidRPr="007776A7" w:rsidRDefault="000A2576" w:rsidP="000A2576">
            <w:pPr>
              <w:spacing w:after="200" w:line="276" w:lineRule="auto"/>
              <w:jc w:val="center"/>
              <w:rPr>
                <w:sz w:val="22"/>
                <w:szCs w:val="22"/>
              </w:rPr>
            </w:pPr>
          </w:p>
        </w:tc>
        <w:tc>
          <w:tcPr>
            <w:tcW w:w="425" w:type="dxa"/>
            <w:tcBorders>
              <w:top w:val="single" w:sz="6" w:space="0" w:color="auto"/>
              <w:bottom w:val="single" w:sz="6" w:space="0" w:color="auto"/>
            </w:tcBorders>
            <w:shd w:val="clear" w:color="auto" w:fill="auto"/>
          </w:tcPr>
          <w:p w14:paraId="7E06EE92" w14:textId="77777777" w:rsidR="000A2576" w:rsidRPr="007776A7" w:rsidRDefault="000A2576" w:rsidP="000A2576">
            <w:pPr>
              <w:spacing w:after="200" w:line="276" w:lineRule="auto"/>
              <w:jc w:val="center"/>
              <w:rPr>
                <w:sz w:val="22"/>
                <w:szCs w:val="22"/>
              </w:rPr>
            </w:pPr>
          </w:p>
        </w:tc>
        <w:tc>
          <w:tcPr>
            <w:tcW w:w="425" w:type="dxa"/>
            <w:tcBorders>
              <w:top w:val="single" w:sz="6" w:space="0" w:color="auto"/>
              <w:bottom w:val="single" w:sz="6" w:space="0" w:color="auto"/>
            </w:tcBorders>
            <w:shd w:val="clear" w:color="auto" w:fill="auto"/>
          </w:tcPr>
          <w:p w14:paraId="6AFB47EB" w14:textId="77777777" w:rsidR="000A2576" w:rsidRPr="007F2CE2" w:rsidRDefault="000A2576" w:rsidP="000A2576">
            <w:pPr>
              <w:spacing w:after="200" w:line="276" w:lineRule="auto"/>
              <w:jc w:val="center"/>
            </w:pPr>
          </w:p>
        </w:tc>
        <w:tc>
          <w:tcPr>
            <w:tcW w:w="680" w:type="dxa"/>
            <w:tcBorders>
              <w:top w:val="single" w:sz="6" w:space="0" w:color="auto"/>
              <w:bottom w:val="single" w:sz="6" w:space="0" w:color="auto"/>
            </w:tcBorders>
            <w:shd w:val="clear" w:color="auto" w:fill="auto"/>
          </w:tcPr>
          <w:p w14:paraId="4502E1C1" w14:textId="1B637B6E" w:rsidR="000A2576" w:rsidRPr="00A07C97" w:rsidRDefault="000A2576" w:rsidP="000A2576">
            <w:pPr>
              <w:spacing w:after="200" w:line="276" w:lineRule="auto"/>
              <w:jc w:val="center"/>
              <w:rPr>
                <w:sz w:val="22"/>
                <w:szCs w:val="22"/>
              </w:rPr>
            </w:pPr>
            <w:r w:rsidRPr="0031642C">
              <w:t>X</w:t>
            </w:r>
          </w:p>
        </w:tc>
        <w:tc>
          <w:tcPr>
            <w:tcW w:w="425" w:type="dxa"/>
            <w:tcBorders>
              <w:top w:val="single" w:sz="6" w:space="0" w:color="auto"/>
              <w:bottom w:val="single" w:sz="6" w:space="0" w:color="auto"/>
            </w:tcBorders>
            <w:shd w:val="clear" w:color="auto" w:fill="auto"/>
          </w:tcPr>
          <w:p w14:paraId="1A9B8BCC" w14:textId="77777777" w:rsidR="000A2576" w:rsidRPr="007F2CE2" w:rsidRDefault="000A2576" w:rsidP="000A2576">
            <w:pPr>
              <w:spacing w:after="200" w:line="276" w:lineRule="auto"/>
              <w:jc w:val="center"/>
            </w:pPr>
          </w:p>
        </w:tc>
        <w:tc>
          <w:tcPr>
            <w:tcW w:w="425" w:type="dxa"/>
            <w:tcBorders>
              <w:top w:val="single" w:sz="6" w:space="0" w:color="auto"/>
              <w:bottom w:val="single" w:sz="6" w:space="0" w:color="auto"/>
            </w:tcBorders>
            <w:shd w:val="clear" w:color="auto" w:fill="auto"/>
          </w:tcPr>
          <w:p w14:paraId="5C4ECD0D" w14:textId="77777777" w:rsidR="000A2576" w:rsidRPr="007776A7" w:rsidRDefault="000A2576" w:rsidP="000A2576">
            <w:pPr>
              <w:spacing w:after="200" w:line="276" w:lineRule="auto"/>
              <w:jc w:val="center"/>
              <w:rPr>
                <w:sz w:val="22"/>
                <w:szCs w:val="22"/>
              </w:rPr>
            </w:pPr>
          </w:p>
        </w:tc>
        <w:tc>
          <w:tcPr>
            <w:tcW w:w="480" w:type="dxa"/>
            <w:tcBorders>
              <w:top w:val="single" w:sz="6" w:space="0" w:color="auto"/>
              <w:bottom w:val="single" w:sz="6" w:space="0" w:color="auto"/>
              <w:right w:val="single" w:sz="6" w:space="0" w:color="auto"/>
            </w:tcBorders>
            <w:shd w:val="clear" w:color="auto" w:fill="auto"/>
          </w:tcPr>
          <w:p w14:paraId="561D518D" w14:textId="77777777" w:rsidR="000A2576" w:rsidRPr="007F2CE2" w:rsidRDefault="000A2576" w:rsidP="000A2576">
            <w:pPr>
              <w:spacing w:after="200" w:line="276" w:lineRule="auto"/>
              <w:jc w:val="center"/>
            </w:pPr>
          </w:p>
        </w:tc>
      </w:tr>
      <w:tr w:rsidR="000A2576" w:rsidRPr="007F2CE2" w14:paraId="7207E0AE" w14:textId="77777777" w:rsidTr="00DB10D9">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tcPr>
          <w:p w14:paraId="2751A081" w14:textId="334371B1" w:rsidR="000A2576" w:rsidRPr="00A07C97" w:rsidRDefault="000A2576" w:rsidP="000A2576">
            <w:pPr>
              <w:spacing w:after="200" w:line="276" w:lineRule="auto"/>
              <w:jc w:val="center"/>
              <w:rPr>
                <w:sz w:val="22"/>
                <w:szCs w:val="22"/>
              </w:rPr>
            </w:pPr>
            <w:r w:rsidRPr="00A07C97">
              <w:rPr>
                <w:sz w:val="22"/>
                <w:szCs w:val="22"/>
              </w:rPr>
              <w:t>K01</w:t>
            </w:r>
          </w:p>
        </w:tc>
        <w:tc>
          <w:tcPr>
            <w:tcW w:w="5046" w:type="dxa"/>
            <w:tcBorders>
              <w:top w:val="single" w:sz="6" w:space="0" w:color="auto"/>
              <w:bottom w:val="single" w:sz="6" w:space="0" w:color="auto"/>
            </w:tcBorders>
            <w:shd w:val="clear" w:color="auto" w:fill="auto"/>
            <w:vAlign w:val="center"/>
          </w:tcPr>
          <w:p w14:paraId="01872D37" w14:textId="3D6D5E28" w:rsidR="000A2576" w:rsidRPr="00A07C97" w:rsidRDefault="000A2576" w:rsidP="000A2576">
            <w:pPr>
              <w:spacing w:after="200" w:line="276" w:lineRule="auto"/>
              <w:jc w:val="center"/>
              <w:rPr>
                <w:sz w:val="22"/>
                <w:szCs w:val="22"/>
              </w:rPr>
            </w:pPr>
            <w:r w:rsidRPr="00A07C97">
              <w:rPr>
                <w:sz w:val="22"/>
                <w:szCs w:val="22"/>
              </w:rPr>
              <w:t>K.1.</w:t>
            </w:r>
          </w:p>
        </w:tc>
        <w:tc>
          <w:tcPr>
            <w:tcW w:w="425" w:type="dxa"/>
            <w:tcBorders>
              <w:top w:val="single" w:sz="6" w:space="0" w:color="auto"/>
              <w:bottom w:val="single" w:sz="6" w:space="0" w:color="auto"/>
            </w:tcBorders>
            <w:shd w:val="clear" w:color="auto" w:fill="auto"/>
          </w:tcPr>
          <w:p w14:paraId="39DE3ADF" w14:textId="77777777" w:rsidR="000A2576" w:rsidRPr="007776A7" w:rsidRDefault="000A2576" w:rsidP="000A2576">
            <w:pPr>
              <w:spacing w:after="200" w:line="276" w:lineRule="auto"/>
              <w:jc w:val="center"/>
              <w:rPr>
                <w:sz w:val="22"/>
                <w:szCs w:val="22"/>
              </w:rPr>
            </w:pPr>
          </w:p>
        </w:tc>
        <w:tc>
          <w:tcPr>
            <w:tcW w:w="425" w:type="dxa"/>
            <w:tcBorders>
              <w:top w:val="single" w:sz="6" w:space="0" w:color="auto"/>
              <w:bottom w:val="single" w:sz="6" w:space="0" w:color="auto"/>
            </w:tcBorders>
            <w:shd w:val="clear" w:color="auto" w:fill="auto"/>
          </w:tcPr>
          <w:p w14:paraId="1D855714" w14:textId="77777777" w:rsidR="000A2576" w:rsidRPr="007776A7" w:rsidRDefault="000A2576" w:rsidP="000A2576">
            <w:pPr>
              <w:spacing w:after="200" w:line="276" w:lineRule="auto"/>
              <w:jc w:val="center"/>
              <w:rPr>
                <w:sz w:val="22"/>
                <w:szCs w:val="22"/>
              </w:rPr>
            </w:pPr>
          </w:p>
        </w:tc>
        <w:tc>
          <w:tcPr>
            <w:tcW w:w="425" w:type="dxa"/>
            <w:tcBorders>
              <w:top w:val="single" w:sz="6" w:space="0" w:color="auto"/>
              <w:bottom w:val="single" w:sz="6" w:space="0" w:color="auto"/>
            </w:tcBorders>
            <w:shd w:val="clear" w:color="auto" w:fill="auto"/>
          </w:tcPr>
          <w:p w14:paraId="1F6A65F2" w14:textId="77777777" w:rsidR="000A2576" w:rsidRPr="007F2CE2" w:rsidRDefault="000A2576" w:rsidP="000A2576">
            <w:pPr>
              <w:spacing w:after="200" w:line="276" w:lineRule="auto"/>
              <w:jc w:val="center"/>
            </w:pPr>
          </w:p>
        </w:tc>
        <w:tc>
          <w:tcPr>
            <w:tcW w:w="680" w:type="dxa"/>
            <w:tcBorders>
              <w:top w:val="single" w:sz="6" w:space="0" w:color="auto"/>
              <w:bottom w:val="single" w:sz="6" w:space="0" w:color="auto"/>
            </w:tcBorders>
            <w:shd w:val="clear" w:color="auto" w:fill="auto"/>
          </w:tcPr>
          <w:p w14:paraId="4FD5B9EC" w14:textId="019C405D" w:rsidR="000A2576" w:rsidRPr="00A07C97" w:rsidRDefault="000A2576" w:rsidP="000A2576">
            <w:pPr>
              <w:spacing w:after="200" w:line="276" w:lineRule="auto"/>
              <w:jc w:val="center"/>
              <w:rPr>
                <w:sz w:val="22"/>
                <w:szCs w:val="22"/>
              </w:rPr>
            </w:pPr>
            <w:r w:rsidRPr="0031642C">
              <w:t>X</w:t>
            </w:r>
          </w:p>
        </w:tc>
        <w:tc>
          <w:tcPr>
            <w:tcW w:w="425" w:type="dxa"/>
            <w:tcBorders>
              <w:top w:val="single" w:sz="6" w:space="0" w:color="auto"/>
              <w:bottom w:val="single" w:sz="6" w:space="0" w:color="auto"/>
            </w:tcBorders>
            <w:shd w:val="clear" w:color="auto" w:fill="auto"/>
          </w:tcPr>
          <w:p w14:paraId="554A77BD" w14:textId="77777777" w:rsidR="000A2576" w:rsidRPr="007F2CE2" w:rsidRDefault="000A2576" w:rsidP="000A2576">
            <w:pPr>
              <w:spacing w:after="200" w:line="276" w:lineRule="auto"/>
              <w:jc w:val="center"/>
            </w:pPr>
          </w:p>
        </w:tc>
        <w:tc>
          <w:tcPr>
            <w:tcW w:w="425" w:type="dxa"/>
            <w:tcBorders>
              <w:top w:val="single" w:sz="6" w:space="0" w:color="auto"/>
              <w:bottom w:val="single" w:sz="6" w:space="0" w:color="auto"/>
            </w:tcBorders>
            <w:shd w:val="clear" w:color="auto" w:fill="auto"/>
          </w:tcPr>
          <w:p w14:paraId="24E061CE" w14:textId="77777777" w:rsidR="000A2576" w:rsidRPr="007776A7" w:rsidRDefault="000A2576" w:rsidP="000A2576">
            <w:pPr>
              <w:spacing w:after="200" w:line="276" w:lineRule="auto"/>
              <w:jc w:val="center"/>
              <w:rPr>
                <w:sz w:val="22"/>
                <w:szCs w:val="22"/>
              </w:rPr>
            </w:pPr>
          </w:p>
        </w:tc>
        <w:tc>
          <w:tcPr>
            <w:tcW w:w="480" w:type="dxa"/>
            <w:tcBorders>
              <w:top w:val="single" w:sz="6" w:space="0" w:color="auto"/>
              <w:bottom w:val="single" w:sz="6" w:space="0" w:color="auto"/>
              <w:right w:val="single" w:sz="6" w:space="0" w:color="auto"/>
            </w:tcBorders>
            <w:shd w:val="clear" w:color="auto" w:fill="auto"/>
          </w:tcPr>
          <w:p w14:paraId="4F14F500" w14:textId="77777777" w:rsidR="000A2576" w:rsidRPr="007F2CE2" w:rsidRDefault="000A2576" w:rsidP="000A2576">
            <w:pPr>
              <w:spacing w:after="200" w:line="276" w:lineRule="auto"/>
              <w:jc w:val="center"/>
            </w:pPr>
          </w:p>
        </w:tc>
      </w:tr>
      <w:tr w:rsidR="000A2576" w:rsidRPr="007F2CE2" w14:paraId="5A91B03F" w14:textId="77777777" w:rsidTr="00DB10D9">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tcPr>
          <w:p w14:paraId="56817E19" w14:textId="2223581A" w:rsidR="000A2576" w:rsidRPr="00A07C97" w:rsidRDefault="000A2576" w:rsidP="000A2576">
            <w:pPr>
              <w:spacing w:after="200" w:line="276" w:lineRule="auto"/>
              <w:jc w:val="center"/>
              <w:rPr>
                <w:sz w:val="22"/>
                <w:szCs w:val="22"/>
              </w:rPr>
            </w:pPr>
            <w:r w:rsidRPr="00A07C97">
              <w:rPr>
                <w:sz w:val="22"/>
                <w:szCs w:val="22"/>
              </w:rPr>
              <w:t>K02</w:t>
            </w:r>
          </w:p>
        </w:tc>
        <w:tc>
          <w:tcPr>
            <w:tcW w:w="5046" w:type="dxa"/>
            <w:tcBorders>
              <w:top w:val="single" w:sz="6" w:space="0" w:color="auto"/>
              <w:bottom w:val="single" w:sz="6" w:space="0" w:color="auto"/>
            </w:tcBorders>
            <w:shd w:val="clear" w:color="auto" w:fill="auto"/>
            <w:vAlign w:val="center"/>
          </w:tcPr>
          <w:p w14:paraId="40CF7733" w14:textId="40F7908C" w:rsidR="000A2576" w:rsidRPr="00A07C97" w:rsidRDefault="000A2576" w:rsidP="000A2576">
            <w:pPr>
              <w:spacing w:after="200" w:line="276" w:lineRule="auto"/>
              <w:jc w:val="center"/>
              <w:rPr>
                <w:sz w:val="22"/>
                <w:szCs w:val="22"/>
              </w:rPr>
            </w:pPr>
            <w:r w:rsidRPr="00A07C97">
              <w:rPr>
                <w:sz w:val="22"/>
                <w:szCs w:val="22"/>
              </w:rPr>
              <w:t>K.2.</w:t>
            </w:r>
          </w:p>
        </w:tc>
        <w:tc>
          <w:tcPr>
            <w:tcW w:w="425" w:type="dxa"/>
            <w:tcBorders>
              <w:top w:val="single" w:sz="6" w:space="0" w:color="auto"/>
              <w:bottom w:val="single" w:sz="6" w:space="0" w:color="auto"/>
            </w:tcBorders>
            <w:shd w:val="clear" w:color="auto" w:fill="auto"/>
          </w:tcPr>
          <w:p w14:paraId="721CAB80" w14:textId="77777777" w:rsidR="000A2576" w:rsidRPr="007776A7" w:rsidRDefault="000A2576" w:rsidP="000A2576">
            <w:pPr>
              <w:spacing w:after="200" w:line="276" w:lineRule="auto"/>
              <w:jc w:val="center"/>
              <w:rPr>
                <w:sz w:val="22"/>
                <w:szCs w:val="22"/>
              </w:rPr>
            </w:pPr>
          </w:p>
        </w:tc>
        <w:tc>
          <w:tcPr>
            <w:tcW w:w="425" w:type="dxa"/>
            <w:tcBorders>
              <w:top w:val="single" w:sz="6" w:space="0" w:color="auto"/>
              <w:bottom w:val="single" w:sz="6" w:space="0" w:color="auto"/>
            </w:tcBorders>
            <w:shd w:val="clear" w:color="auto" w:fill="auto"/>
          </w:tcPr>
          <w:p w14:paraId="50EC54BF" w14:textId="77777777" w:rsidR="000A2576" w:rsidRPr="007776A7" w:rsidRDefault="000A2576" w:rsidP="000A2576">
            <w:pPr>
              <w:spacing w:after="200" w:line="276" w:lineRule="auto"/>
              <w:jc w:val="center"/>
              <w:rPr>
                <w:sz w:val="22"/>
                <w:szCs w:val="22"/>
              </w:rPr>
            </w:pPr>
          </w:p>
        </w:tc>
        <w:tc>
          <w:tcPr>
            <w:tcW w:w="425" w:type="dxa"/>
            <w:tcBorders>
              <w:top w:val="single" w:sz="6" w:space="0" w:color="auto"/>
              <w:bottom w:val="single" w:sz="6" w:space="0" w:color="auto"/>
            </w:tcBorders>
            <w:shd w:val="clear" w:color="auto" w:fill="auto"/>
          </w:tcPr>
          <w:p w14:paraId="157BF7FC" w14:textId="77777777" w:rsidR="000A2576" w:rsidRPr="007F2CE2" w:rsidRDefault="000A2576" w:rsidP="000A2576">
            <w:pPr>
              <w:spacing w:after="200" w:line="276" w:lineRule="auto"/>
              <w:jc w:val="center"/>
            </w:pPr>
          </w:p>
        </w:tc>
        <w:tc>
          <w:tcPr>
            <w:tcW w:w="680" w:type="dxa"/>
            <w:tcBorders>
              <w:top w:val="single" w:sz="6" w:space="0" w:color="auto"/>
              <w:bottom w:val="single" w:sz="6" w:space="0" w:color="auto"/>
            </w:tcBorders>
            <w:shd w:val="clear" w:color="auto" w:fill="auto"/>
          </w:tcPr>
          <w:p w14:paraId="4FE534CB" w14:textId="46D313CA" w:rsidR="000A2576" w:rsidRPr="00A07C97" w:rsidRDefault="000A2576" w:rsidP="000A2576">
            <w:pPr>
              <w:spacing w:after="200" w:line="276" w:lineRule="auto"/>
              <w:jc w:val="center"/>
              <w:rPr>
                <w:sz w:val="22"/>
                <w:szCs w:val="22"/>
              </w:rPr>
            </w:pPr>
            <w:r w:rsidRPr="0031642C">
              <w:t>X</w:t>
            </w:r>
          </w:p>
        </w:tc>
        <w:tc>
          <w:tcPr>
            <w:tcW w:w="425" w:type="dxa"/>
            <w:tcBorders>
              <w:top w:val="single" w:sz="6" w:space="0" w:color="auto"/>
              <w:bottom w:val="single" w:sz="6" w:space="0" w:color="auto"/>
            </w:tcBorders>
            <w:shd w:val="clear" w:color="auto" w:fill="auto"/>
          </w:tcPr>
          <w:p w14:paraId="27273D11" w14:textId="77777777" w:rsidR="000A2576" w:rsidRPr="007F2CE2" w:rsidRDefault="000A2576" w:rsidP="000A2576">
            <w:pPr>
              <w:spacing w:after="200" w:line="276" w:lineRule="auto"/>
              <w:jc w:val="center"/>
            </w:pPr>
          </w:p>
        </w:tc>
        <w:tc>
          <w:tcPr>
            <w:tcW w:w="425" w:type="dxa"/>
            <w:tcBorders>
              <w:top w:val="single" w:sz="6" w:space="0" w:color="auto"/>
              <w:bottom w:val="single" w:sz="6" w:space="0" w:color="auto"/>
            </w:tcBorders>
            <w:shd w:val="clear" w:color="auto" w:fill="auto"/>
          </w:tcPr>
          <w:p w14:paraId="275E8F8B" w14:textId="77777777" w:rsidR="000A2576" w:rsidRPr="007776A7" w:rsidRDefault="000A2576" w:rsidP="000A2576">
            <w:pPr>
              <w:spacing w:after="200" w:line="276" w:lineRule="auto"/>
              <w:jc w:val="center"/>
              <w:rPr>
                <w:sz w:val="22"/>
                <w:szCs w:val="22"/>
              </w:rPr>
            </w:pPr>
          </w:p>
        </w:tc>
        <w:tc>
          <w:tcPr>
            <w:tcW w:w="480" w:type="dxa"/>
            <w:tcBorders>
              <w:top w:val="single" w:sz="6" w:space="0" w:color="auto"/>
              <w:bottom w:val="single" w:sz="6" w:space="0" w:color="auto"/>
              <w:right w:val="single" w:sz="6" w:space="0" w:color="auto"/>
            </w:tcBorders>
            <w:shd w:val="clear" w:color="auto" w:fill="auto"/>
          </w:tcPr>
          <w:p w14:paraId="71B57D38" w14:textId="77777777" w:rsidR="000A2576" w:rsidRPr="007F2CE2" w:rsidRDefault="000A2576" w:rsidP="000A2576">
            <w:pPr>
              <w:spacing w:after="200" w:line="276" w:lineRule="auto"/>
              <w:jc w:val="center"/>
            </w:pPr>
          </w:p>
        </w:tc>
      </w:tr>
      <w:tr w:rsidR="000A2576" w:rsidRPr="007F2CE2" w14:paraId="292F1244" w14:textId="77777777" w:rsidTr="00DB10D9">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tcPr>
          <w:p w14:paraId="3BE3332F" w14:textId="0DDC8590" w:rsidR="000A2576" w:rsidRPr="00A07C97" w:rsidRDefault="000A2576" w:rsidP="000A2576">
            <w:pPr>
              <w:spacing w:after="200" w:line="276" w:lineRule="auto"/>
              <w:jc w:val="center"/>
              <w:rPr>
                <w:sz w:val="22"/>
                <w:szCs w:val="22"/>
              </w:rPr>
            </w:pPr>
            <w:r w:rsidRPr="00A07C97">
              <w:rPr>
                <w:sz w:val="22"/>
                <w:szCs w:val="22"/>
              </w:rPr>
              <w:t>K03</w:t>
            </w:r>
          </w:p>
        </w:tc>
        <w:tc>
          <w:tcPr>
            <w:tcW w:w="5046" w:type="dxa"/>
            <w:tcBorders>
              <w:top w:val="single" w:sz="6" w:space="0" w:color="auto"/>
              <w:bottom w:val="single" w:sz="6" w:space="0" w:color="auto"/>
            </w:tcBorders>
            <w:shd w:val="clear" w:color="auto" w:fill="auto"/>
            <w:vAlign w:val="center"/>
          </w:tcPr>
          <w:p w14:paraId="162F6266" w14:textId="5FFC926B" w:rsidR="000A2576" w:rsidRPr="00A07C97" w:rsidRDefault="000A2576" w:rsidP="000A2576">
            <w:pPr>
              <w:spacing w:after="200" w:line="276" w:lineRule="auto"/>
              <w:jc w:val="center"/>
              <w:rPr>
                <w:sz w:val="22"/>
                <w:szCs w:val="22"/>
              </w:rPr>
            </w:pPr>
            <w:r w:rsidRPr="00A07C97">
              <w:rPr>
                <w:sz w:val="22"/>
                <w:szCs w:val="22"/>
              </w:rPr>
              <w:t>K.</w:t>
            </w:r>
            <w:r>
              <w:rPr>
                <w:sz w:val="22"/>
                <w:szCs w:val="22"/>
              </w:rPr>
              <w:t>5</w:t>
            </w:r>
            <w:r w:rsidRPr="00A07C97">
              <w:rPr>
                <w:sz w:val="22"/>
                <w:szCs w:val="22"/>
              </w:rPr>
              <w:t>.</w:t>
            </w:r>
          </w:p>
        </w:tc>
        <w:tc>
          <w:tcPr>
            <w:tcW w:w="425" w:type="dxa"/>
            <w:tcBorders>
              <w:top w:val="single" w:sz="6" w:space="0" w:color="auto"/>
              <w:bottom w:val="single" w:sz="6" w:space="0" w:color="auto"/>
            </w:tcBorders>
            <w:shd w:val="clear" w:color="auto" w:fill="auto"/>
          </w:tcPr>
          <w:p w14:paraId="32DEB21B" w14:textId="77777777" w:rsidR="000A2576" w:rsidRPr="007776A7" w:rsidRDefault="000A2576" w:rsidP="000A2576">
            <w:pPr>
              <w:spacing w:after="200" w:line="276" w:lineRule="auto"/>
              <w:jc w:val="center"/>
              <w:rPr>
                <w:sz w:val="22"/>
                <w:szCs w:val="22"/>
              </w:rPr>
            </w:pPr>
          </w:p>
        </w:tc>
        <w:tc>
          <w:tcPr>
            <w:tcW w:w="425" w:type="dxa"/>
            <w:tcBorders>
              <w:top w:val="single" w:sz="6" w:space="0" w:color="auto"/>
              <w:bottom w:val="single" w:sz="6" w:space="0" w:color="auto"/>
            </w:tcBorders>
            <w:shd w:val="clear" w:color="auto" w:fill="auto"/>
          </w:tcPr>
          <w:p w14:paraId="2463817D" w14:textId="77777777" w:rsidR="000A2576" w:rsidRPr="007776A7" w:rsidRDefault="000A2576" w:rsidP="000A2576">
            <w:pPr>
              <w:spacing w:after="200" w:line="276" w:lineRule="auto"/>
              <w:jc w:val="center"/>
              <w:rPr>
                <w:sz w:val="22"/>
                <w:szCs w:val="22"/>
              </w:rPr>
            </w:pPr>
          </w:p>
        </w:tc>
        <w:tc>
          <w:tcPr>
            <w:tcW w:w="425" w:type="dxa"/>
            <w:tcBorders>
              <w:top w:val="single" w:sz="6" w:space="0" w:color="auto"/>
              <w:bottom w:val="single" w:sz="6" w:space="0" w:color="auto"/>
            </w:tcBorders>
            <w:shd w:val="clear" w:color="auto" w:fill="auto"/>
          </w:tcPr>
          <w:p w14:paraId="186B5D6C" w14:textId="77777777" w:rsidR="000A2576" w:rsidRPr="007F2CE2" w:rsidRDefault="000A2576" w:rsidP="000A2576">
            <w:pPr>
              <w:spacing w:after="200" w:line="276" w:lineRule="auto"/>
              <w:jc w:val="center"/>
            </w:pPr>
          </w:p>
        </w:tc>
        <w:tc>
          <w:tcPr>
            <w:tcW w:w="680" w:type="dxa"/>
            <w:tcBorders>
              <w:top w:val="single" w:sz="6" w:space="0" w:color="auto"/>
              <w:bottom w:val="single" w:sz="6" w:space="0" w:color="auto"/>
            </w:tcBorders>
            <w:shd w:val="clear" w:color="auto" w:fill="auto"/>
          </w:tcPr>
          <w:p w14:paraId="69EBB6DF" w14:textId="7DB5EEE7" w:rsidR="000A2576" w:rsidRPr="00A07C97" w:rsidRDefault="000A2576" w:rsidP="000A2576">
            <w:pPr>
              <w:spacing w:after="200" w:line="276" w:lineRule="auto"/>
              <w:jc w:val="center"/>
              <w:rPr>
                <w:sz w:val="22"/>
                <w:szCs w:val="22"/>
              </w:rPr>
            </w:pPr>
            <w:r w:rsidRPr="0031642C">
              <w:t>X</w:t>
            </w:r>
          </w:p>
        </w:tc>
        <w:tc>
          <w:tcPr>
            <w:tcW w:w="425" w:type="dxa"/>
            <w:tcBorders>
              <w:top w:val="single" w:sz="6" w:space="0" w:color="auto"/>
              <w:bottom w:val="single" w:sz="6" w:space="0" w:color="auto"/>
            </w:tcBorders>
            <w:shd w:val="clear" w:color="auto" w:fill="auto"/>
          </w:tcPr>
          <w:p w14:paraId="12D38386" w14:textId="77777777" w:rsidR="000A2576" w:rsidRPr="007F2CE2" w:rsidRDefault="000A2576" w:rsidP="000A2576">
            <w:pPr>
              <w:spacing w:after="200" w:line="276" w:lineRule="auto"/>
              <w:jc w:val="center"/>
            </w:pPr>
          </w:p>
        </w:tc>
        <w:tc>
          <w:tcPr>
            <w:tcW w:w="425" w:type="dxa"/>
            <w:tcBorders>
              <w:top w:val="single" w:sz="6" w:space="0" w:color="auto"/>
              <w:bottom w:val="single" w:sz="6" w:space="0" w:color="auto"/>
            </w:tcBorders>
            <w:shd w:val="clear" w:color="auto" w:fill="auto"/>
          </w:tcPr>
          <w:p w14:paraId="57695E7B" w14:textId="77777777" w:rsidR="000A2576" w:rsidRPr="007776A7" w:rsidRDefault="000A2576" w:rsidP="000A2576">
            <w:pPr>
              <w:spacing w:after="200" w:line="276" w:lineRule="auto"/>
              <w:jc w:val="center"/>
              <w:rPr>
                <w:sz w:val="22"/>
                <w:szCs w:val="22"/>
              </w:rPr>
            </w:pPr>
          </w:p>
        </w:tc>
        <w:tc>
          <w:tcPr>
            <w:tcW w:w="480" w:type="dxa"/>
            <w:tcBorders>
              <w:top w:val="single" w:sz="6" w:space="0" w:color="auto"/>
              <w:bottom w:val="single" w:sz="6" w:space="0" w:color="auto"/>
              <w:right w:val="single" w:sz="6" w:space="0" w:color="auto"/>
            </w:tcBorders>
            <w:shd w:val="clear" w:color="auto" w:fill="auto"/>
          </w:tcPr>
          <w:p w14:paraId="005A745F" w14:textId="77777777" w:rsidR="000A2576" w:rsidRPr="007F2CE2" w:rsidRDefault="000A2576" w:rsidP="000A2576">
            <w:pPr>
              <w:spacing w:after="200" w:line="276" w:lineRule="auto"/>
              <w:jc w:val="center"/>
            </w:pPr>
          </w:p>
        </w:tc>
      </w:tr>
      <w:tr w:rsidR="000A2576" w:rsidRPr="007F2CE2" w14:paraId="752A86C5" w14:textId="77777777" w:rsidTr="00DB10D9">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tcPr>
          <w:p w14:paraId="518C75FF" w14:textId="7B81332A" w:rsidR="000A2576" w:rsidRPr="00A07C97" w:rsidRDefault="000A2576" w:rsidP="000A2576">
            <w:pPr>
              <w:spacing w:after="200" w:line="276" w:lineRule="auto"/>
              <w:jc w:val="center"/>
              <w:rPr>
                <w:sz w:val="22"/>
                <w:szCs w:val="22"/>
              </w:rPr>
            </w:pPr>
            <w:r w:rsidRPr="00A07C97">
              <w:rPr>
                <w:sz w:val="22"/>
                <w:szCs w:val="22"/>
              </w:rPr>
              <w:t>K04</w:t>
            </w:r>
          </w:p>
        </w:tc>
        <w:tc>
          <w:tcPr>
            <w:tcW w:w="5046" w:type="dxa"/>
            <w:tcBorders>
              <w:top w:val="single" w:sz="6" w:space="0" w:color="auto"/>
              <w:bottom w:val="single" w:sz="6" w:space="0" w:color="auto"/>
            </w:tcBorders>
            <w:shd w:val="clear" w:color="auto" w:fill="auto"/>
            <w:vAlign w:val="center"/>
          </w:tcPr>
          <w:p w14:paraId="149795AD" w14:textId="2694DF5A" w:rsidR="000A2576" w:rsidRPr="00A07C97" w:rsidRDefault="000A2576" w:rsidP="000A2576">
            <w:pPr>
              <w:spacing w:after="200" w:line="276" w:lineRule="auto"/>
              <w:jc w:val="center"/>
              <w:rPr>
                <w:sz w:val="22"/>
                <w:szCs w:val="22"/>
              </w:rPr>
            </w:pPr>
            <w:r w:rsidRPr="00A07C97">
              <w:rPr>
                <w:sz w:val="22"/>
                <w:szCs w:val="22"/>
              </w:rPr>
              <w:t>K.</w:t>
            </w:r>
            <w:r>
              <w:rPr>
                <w:sz w:val="22"/>
                <w:szCs w:val="22"/>
              </w:rPr>
              <w:t>6</w:t>
            </w:r>
            <w:r w:rsidRPr="00A07C97">
              <w:rPr>
                <w:sz w:val="22"/>
                <w:szCs w:val="22"/>
              </w:rPr>
              <w:t>.</w:t>
            </w:r>
          </w:p>
        </w:tc>
        <w:tc>
          <w:tcPr>
            <w:tcW w:w="425" w:type="dxa"/>
            <w:tcBorders>
              <w:top w:val="single" w:sz="6" w:space="0" w:color="auto"/>
              <w:bottom w:val="single" w:sz="6" w:space="0" w:color="auto"/>
            </w:tcBorders>
            <w:shd w:val="clear" w:color="auto" w:fill="auto"/>
          </w:tcPr>
          <w:p w14:paraId="1655BFC1" w14:textId="77777777" w:rsidR="000A2576" w:rsidRPr="007776A7" w:rsidRDefault="000A2576" w:rsidP="000A2576">
            <w:pPr>
              <w:spacing w:after="200" w:line="276" w:lineRule="auto"/>
              <w:jc w:val="center"/>
              <w:rPr>
                <w:sz w:val="22"/>
                <w:szCs w:val="22"/>
              </w:rPr>
            </w:pPr>
          </w:p>
        </w:tc>
        <w:tc>
          <w:tcPr>
            <w:tcW w:w="425" w:type="dxa"/>
            <w:tcBorders>
              <w:top w:val="single" w:sz="6" w:space="0" w:color="auto"/>
              <w:bottom w:val="single" w:sz="6" w:space="0" w:color="auto"/>
            </w:tcBorders>
            <w:shd w:val="clear" w:color="auto" w:fill="auto"/>
          </w:tcPr>
          <w:p w14:paraId="72AA018A" w14:textId="77777777" w:rsidR="000A2576" w:rsidRPr="007776A7" w:rsidRDefault="000A2576" w:rsidP="000A2576">
            <w:pPr>
              <w:spacing w:after="200" w:line="276" w:lineRule="auto"/>
              <w:jc w:val="center"/>
              <w:rPr>
                <w:sz w:val="22"/>
                <w:szCs w:val="22"/>
              </w:rPr>
            </w:pPr>
          </w:p>
        </w:tc>
        <w:tc>
          <w:tcPr>
            <w:tcW w:w="425" w:type="dxa"/>
            <w:tcBorders>
              <w:top w:val="single" w:sz="6" w:space="0" w:color="auto"/>
              <w:bottom w:val="single" w:sz="6" w:space="0" w:color="auto"/>
            </w:tcBorders>
            <w:shd w:val="clear" w:color="auto" w:fill="auto"/>
          </w:tcPr>
          <w:p w14:paraId="7F09EE56" w14:textId="77777777" w:rsidR="000A2576" w:rsidRPr="007F2CE2" w:rsidRDefault="000A2576" w:rsidP="000A2576">
            <w:pPr>
              <w:spacing w:after="200" w:line="276" w:lineRule="auto"/>
              <w:jc w:val="center"/>
            </w:pPr>
          </w:p>
        </w:tc>
        <w:tc>
          <w:tcPr>
            <w:tcW w:w="680" w:type="dxa"/>
            <w:tcBorders>
              <w:top w:val="single" w:sz="6" w:space="0" w:color="auto"/>
              <w:bottom w:val="single" w:sz="6" w:space="0" w:color="auto"/>
            </w:tcBorders>
            <w:shd w:val="clear" w:color="auto" w:fill="auto"/>
          </w:tcPr>
          <w:p w14:paraId="3B0945F7" w14:textId="21ECEBC5" w:rsidR="000A2576" w:rsidRPr="00A07C97" w:rsidRDefault="000A2576" w:rsidP="000A2576">
            <w:pPr>
              <w:spacing w:after="200" w:line="276" w:lineRule="auto"/>
              <w:jc w:val="center"/>
              <w:rPr>
                <w:sz w:val="22"/>
                <w:szCs w:val="22"/>
              </w:rPr>
            </w:pPr>
            <w:r w:rsidRPr="0031642C">
              <w:t>X</w:t>
            </w:r>
          </w:p>
        </w:tc>
        <w:tc>
          <w:tcPr>
            <w:tcW w:w="425" w:type="dxa"/>
            <w:tcBorders>
              <w:top w:val="single" w:sz="6" w:space="0" w:color="auto"/>
              <w:bottom w:val="single" w:sz="6" w:space="0" w:color="auto"/>
            </w:tcBorders>
            <w:shd w:val="clear" w:color="auto" w:fill="auto"/>
          </w:tcPr>
          <w:p w14:paraId="6DCDDDC8" w14:textId="77777777" w:rsidR="000A2576" w:rsidRPr="007F2CE2" w:rsidRDefault="000A2576" w:rsidP="000A2576">
            <w:pPr>
              <w:spacing w:after="200" w:line="276" w:lineRule="auto"/>
              <w:jc w:val="center"/>
            </w:pPr>
          </w:p>
        </w:tc>
        <w:tc>
          <w:tcPr>
            <w:tcW w:w="425" w:type="dxa"/>
            <w:tcBorders>
              <w:top w:val="single" w:sz="6" w:space="0" w:color="auto"/>
              <w:bottom w:val="single" w:sz="6" w:space="0" w:color="auto"/>
            </w:tcBorders>
            <w:shd w:val="clear" w:color="auto" w:fill="auto"/>
          </w:tcPr>
          <w:p w14:paraId="0DC245AF" w14:textId="77777777" w:rsidR="000A2576" w:rsidRPr="007776A7" w:rsidRDefault="000A2576" w:rsidP="000A2576">
            <w:pPr>
              <w:spacing w:after="200" w:line="276" w:lineRule="auto"/>
              <w:jc w:val="center"/>
              <w:rPr>
                <w:sz w:val="22"/>
                <w:szCs w:val="22"/>
              </w:rPr>
            </w:pPr>
          </w:p>
        </w:tc>
        <w:tc>
          <w:tcPr>
            <w:tcW w:w="480" w:type="dxa"/>
            <w:tcBorders>
              <w:top w:val="single" w:sz="6" w:space="0" w:color="auto"/>
              <w:bottom w:val="single" w:sz="6" w:space="0" w:color="auto"/>
              <w:right w:val="single" w:sz="6" w:space="0" w:color="auto"/>
            </w:tcBorders>
            <w:shd w:val="clear" w:color="auto" w:fill="auto"/>
          </w:tcPr>
          <w:p w14:paraId="70F80025" w14:textId="77777777" w:rsidR="000A2576" w:rsidRPr="007F2CE2" w:rsidRDefault="000A2576" w:rsidP="000A2576">
            <w:pPr>
              <w:spacing w:after="200" w:line="276" w:lineRule="auto"/>
              <w:jc w:val="center"/>
            </w:pPr>
          </w:p>
        </w:tc>
      </w:tr>
    </w:tbl>
    <w:p w14:paraId="3B886C1A" w14:textId="77777777" w:rsidR="006723F1" w:rsidRPr="007F2CE2" w:rsidRDefault="006723F1"/>
    <w:tbl>
      <w:tblPr>
        <w:tblW w:w="10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5499"/>
        <w:gridCol w:w="992"/>
        <w:gridCol w:w="1875"/>
      </w:tblGrid>
      <w:tr w:rsidR="007F2CE2" w:rsidRPr="007F2CE2" w14:paraId="75ECF65D" w14:textId="77777777" w:rsidTr="00EC2BC4">
        <w:trPr>
          <w:trHeight w:val="397"/>
          <w:jc w:val="center"/>
        </w:trPr>
        <w:tc>
          <w:tcPr>
            <w:tcW w:w="10010" w:type="dxa"/>
            <w:gridSpan w:val="4"/>
            <w:shd w:val="clear" w:color="auto" w:fill="D9D9D9"/>
            <w:vAlign w:val="center"/>
          </w:tcPr>
          <w:p w14:paraId="7BA7F849" w14:textId="77777777" w:rsidR="00426B0C" w:rsidRPr="007F2CE2" w:rsidRDefault="009F04CC" w:rsidP="007F2CE2">
            <w:pPr>
              <w:rPr>
                <w:rFonts w:eastAsia="Calibri"/>
                <w:b/>
                <w:lang w:eastAsia="en-US"/>
              </w:rPr>
            </w:pPr>
            <w:r w:rsidRPr="007F2CE2">
              <w:rPr>
                <w:rFonts w:eastAsia="Calibri"/>
                <w:b/>
                <w:lang w:eastAsia="en-US"/>
              </w:rPr>
              <w:t>Table presenting</w:t>
            </w:r>
            <w:r w:rsidR="00426B0C" w:rsidRPr="007F2CE2">
              <w:rPr>
                <w:rFonts w:eastAsia="Calibri"/>
                <w:b/>
                <w:lang w:eastAsia="en-US"/>
              </w:rPr>
              <w:t xml:space="preserve"> </w:t>
            </w:r>
            <w:r w:rsidR="007F2CE2" w:rsidRPr="007F2CE2">
              <w:rPr>
                <w:rFonts w:eastAsia="Calibri"/>
                <w:b/>
                <w:lang w:eastAsia="en-US"/>
              </w:rPr>
              <w:t>TEACHING PROGRAMME</w:t>
            </w:r>
          </w:p>
        </w:tc>
      </w:tr>
      <w:tr w:rsidR="007F2CE2" w:rsidRPr="007F2CE2" w14:paraId="49A2F224" w14:textId="77777777" w:rsidTr="00DB0F5F">
        <w:trPr>
          <w:trHeight w:val="397"/>
          <w:jc w:val="center"/>
        </w:trPr>
        <w:tc>
          <w:tcPr>
            <w:tcW w:w="1644" w:type="dxa"/>
            <w:tcBorders>
              <w:bottom w:val="single" w:sz="4" w:space="0" w:color="auto"/>
            </w:tcBorders>
            <w:shd w:val="clear" w:color="auto" w:fill="auto"/>
            <w:vAlign w:val="center"/>
          </w:tcPr>
          <w:p w14:paraId="1EB432B7" w14:textId="77777777" w:rsidR="00353A92" w:rsidRPr="007F2CE2" w:rsidRDefault="00DB2F0A" w:rsidP="00AB0033">
            <w:pPr>
              <w:jc w:val="center"/>
              <w:rPr>
                <w:rFonts w:eastAsia="Calibri"/>
                <w:b/>
                <w:lang w:val="en-US" w:eastAsia="en-US"/>
              </w:rPr>
            </w:pPr>
            <w:r w:rsidRPr="007F2CE2">
              <w:rPr>
                <w:rFonts w:eastAsia="Calibri"/>
                <w:b/>
                <w:lang w:val="en-US" w:eastAsia="en-US"/>
              </w:rPr>
              <w:t xml:space="preserve">No. </w:t>
            </w:r>
            <w:r w:rsidR="00A06BBC" w:rsidRPr="007F2CE2">
              <w:rPr>
                <w:rFonts w:eastAsia="Calibri"/>
                <w:b/>
                <w:lang w:val="en-US" w:eastAsia="en-US"/>
              </w:rPr>
              <w:t>of a teaching programme</w:t>
            </w:r>
          </w:p>
        </w:tc>
        <w:tc>
          <w:tcPr>
            <w:tcW w:w="5499" w:type="dxa"/>
            <w:shd w:val="clear" w:color="auto" w:fill="auto"/>
            <w:vAlign w:val="center"/>
          </w:tcPr>
          <w:p w14:paraId="020A63BC" w14:textId="77777777" w:rsidR="00353A92" w:rsidRPr="007F2CE2" w:rsidRDefault="00426B0C" w:rsidP="00AB0033">
            <w:pPr>
              <w:jc w:val="center"/>
              <w:rPr>
                <w:rFonts w:eastAsia="Calibri"/>
                <w:b/>
                <w:lang w:val="en-US" w:eastAsia="en-US"/>
              </w:rPr>
            </w:pPr>
            <w:r w:rsidRPr="007F2CE2">
              <w:rPr>
                <w:rFonts w:eastAsia="Calibri"/>
                <w:b/>
                <w:lang w:val="en-US" w:eastAsia="en-US"/>
              </w:rPr>
              <w:t>T</w:t>
            </w:r>
            <w:r w:rsidR="00AB0033" w:rsidRPr="007F2CE2">
              <w:rPr>
                <w:rFonts w:eastAsia="Calibri"/>
                <w:b/>
                <w:lang w:val="en-US" w:eastAsia="en-US"/>
              </w:rPr>
              <w:t>eaching programme</w:t>
            </w:r>
          </w:p>
        </w:tc>
        <w:tc>
          <w:tcPr>
            <w:tcW w:w="992" w:type="dxa"/>
            <w:shd w:val="clear" w:color="auto" w:fill="auto"/>
            <w:vAlign w:val="center"/>
          </w:tcPr>
          <w:p w14:paraId="63A0E130" w14:textId="77777777" w:rsidR="00353A92" w:rsidRPr="007F2CE2" w:rsidRDefault="00AB0033" w:rsidP="00AB0033">
            <w:pPr>
              <w:jc w:val="center"/>
              <w:rPr>
                <w:rFonts w:eastAsia="Calibri"/>
                <w:b/>
                <w:lang w:val="en-US" w:eastAsia="en-US"/>
              </w:rPr>
            </w:pPr>
            <w:r w:rsidRPr="007F2CE2">
              <w:rPr>
                <w:rFonts w:eastAsia="Calibri"/>
                <w:b/>
                <w:lang w:val="en-US" w:eastAsia="en-US"/>
              </w:rPr>
              <w:t>No. of hours</w:t>
            </w:r>
          </w:p>
        </w:tc>
        <w:tc>
          <w:tcPr>
            <w:tcW w:w="1875" w:type="dxa"/>
            <w:tcBorders>
              <w:bottom w:val="single" w:sz="4" w:space="0" w:color="auto"/>
            </w:tcBorders>
            <w:shd w:val="clear" w:color="auto" w:fill="auto"/>
            <w:vAlign w:val="center"/>
          </w:tcPr>
          <w:p w14:paraId="2DEBC9A1" w14:textId="77777777" w:rsidR="00353A92" w:rsidRPr="007F2CE2" w:rsidRDefault="00AB0033" w:rsidP="00AB0033">
            <w:pPr>
              <w:jc w:val="center"/>
              <w:rPr>
                <w:rFonts w:eastAsia="Calibri"/>
                <w:b/>
                <w:lang w:val="en-US" w:eastAsia="en-US"/>
              </w:rPr>
            </w:pPr>
            <w:r w:rsidRPr="007F2CE2">
              <w:rPr>
                <w:rFonts w:eastAsia="Calibri"/>
                <w:b/>
                <w:lang w:val="en-US" w:eastAsia="en-US"/>
              </w:rPr>
              <w:t>References to learning outcomes</w:t>
            </w:r>
          </w:p>
        </w:tc>
      </w:tr>
      <w:tr w:rsidR="007F2CE2" w:rsidRPr="007F2CE2" w14:paraId="50933D12" w14:textId="77777777" w:rsidTr="00A358DE">
        <w:trPr>
          <w:trHeight w:val="270"/>
          <w:jc w:val="center"/>
        </w:trPr>
        <w:tc>
          <w:tcPr>
            <w:tcW w:w="10010" w:type="dxa"/>
            <w:gridSpan w:val="4"/>
            <w:tcBorders>
              <w:bottom w:val="single" w:sz="4" w:space="0" w:color="auto"/>
            </w:tcBorders>
            <w:shd w:val="clear" w:color="auto" w:fill="auto"/>
            <w:vAlign w:val="center"/>
          </w:tcPr>
          <w:p w14:paraId="0B3021F4" w14:textId="07333A29" w:rsidR="00A358DE" w:rsidRPr="007F2CE2" w:rsidRDefault="00CE6CDD" w:rsidP="0095056B">
            <w:pPr>
              <w:rPr>
                <w:rFonts w:eastAsia="Calibri"/>
                <w:b/>
                <w:lang w:val="en-US" w:eastAsia="en-US"/>
              </w:rPr>
            </w:pPr>
            <w:r>
              <w:rPr>
                <w:rFonts w:eastAsia="Calibri"/>
                <w:b/>
                <w:lang w:val="en-US" w:eastAsia="en-US"/>
              </w:rPr>
              <w:t>Summer semester</w:t>
            </w:r>
          </w:p>
        </w:tc>
      </w:tr>
      <w:tr w:rsidR="007F2CE2" w:rsidRPr="007F2CE2" w14:paraId="390D7D55" w14:textId="77777777" w:rsidTr="009B02A3">
        <w:trPr>
          <w:trHeight w:val="270"/>
          <w:jc w:val="center"/>
        </w:trPr>
        <w:tc>
          <w:tcPr>
            <w:tcW w:w="10010" w:type="dxa"/>
            <w:gridSpan w:val="4"/>
            <w:tcBorders>
              <w:bottom w:val="single" w:sz="4" w:space="0" w:color="auto"/>
            </w:tcBorders>
            <w:shd w:val="clear" w:color="auto" w:fill="auto"/>
            <w:vAlign w:val="center"/>
          </w:tcPr>
          <w:p w14:paraId="3B9AB48E" w14:textId="7E05C2A0" w:rsidR="00A358DE" w:rsidRPr="00CE6CDD" w:rsidRDefault="00CE6CDD" w:rsidP="00A358DE">
            <w:pPr>
              <w:jc w:val="center"/>
              <w:rPr>
                <w:rFonts w:eastAsia="Calibri"/>
                <w:b/>
                <w:bCs/>
                <w:lang w:val="en-US" w:eastAsia="en-US"/>
              </w:rPr>
            </w:pPr>
            <w:r w:rsidRPr="00CE6CDD">
              <w:rPr>
                <w:rFonts w:eastAsia="Calibri"/>
                <w:b/>
                <w:bCs/>
                <w:lang w:val="en-US" w:eastAsia="en-US"/>
              </w:rPr>
              <w:t>Lectures</w:t>
            </w:r>
          </w:p>
        </w:tc>
      </w:tr>
      <w:tr w:rsidR="007F2CE2" w:rsidRPr="007F2CE2" w14:paraId="6ECE4D04" w14:textId="77777777" w:rsidTr="00863ADD">
        <w:trPr>
          <w:trHeight w:val="259"/>
          <w:jc w:val="center"/>
        </w:trPr>
        <w:tc>
          <w:tcPr>
            <w:tcW w:w="1644" w:type="dxa"/>
            <w:tcBorders>
              <w:bottom w:val="single" w:sz="4" w:space="0" w:color="auto"/>
            </w:tcBorders>
            <w:shd w:val="clear" w:color="auto" w:fill="auto"/>
            <w:vAlign w:val="center"/>
          </w:tcPr>
          <w:p w14:paraId="558E063C" w14:textId="1517915B" w:rsidR="00353A92" w:rsidRPr="007F2CE2" w:rsidRDefault="00CE6CDD" w:rsidP="00863ADD">
            <w:pPr>
              <w:jc w:val="center"/>
              <w:rPr>
                <w:rFonts w:eastAsia="Calibri"/>
                <w:lang w:val="en-US" w:eastAsia="en-US"/>
              </w:rPr>
            </w:pPr>
            <w:r>
              <w:rPr>
                <w:rFonts w:eastAsia="Calibri"/>
                <w:lang w:val="en-US" w:eastAsia="en-US"/>
              </w:rPr>
              <w:t>TK01</w:t>
            </w:r>
          </w:p>
        </w:tc>
        <w:tc>
          <w:tcPr>
            <w:tcW w:w="5499" w:type="dxa"/>
            <w:shd w:val="clear" w:color="auto" w:fill="auto"/>
            <w:vAlign w:val="center"/>
          </w:tcPr>
          <w:p w14:paraId="44921C44" w14:textId="3195FDC7" w:rsidR="00353A92" w:rsidRPr="007F2CE2" w:rsidRDefault="00CE6CDD" w:rsidP="005F3E19">
            <w:pPr>
              <w:rPr>
                <w:rFonts w:eastAsia="Calibri"/>
                <w:lang w:val="en-US" w:eastAsia="en-US"/>
              </w:rPr>
            </w:pPr>
            <w:r w:rsidRPr="00CE6CDD">
              <w:rPr>
                <w:rFonts w:eastAsia="Calibri"/>
                <w:lang w:val="en-US" w:eastAsia="en-US"/>
              </w:rPr>
              <w:t>Impressions and models. Impression materials and trays. Types of gypsum and orthodontic models. Articulators. Determining the occlusal plane. The etiology of malocclusion. General and local factors (dysfunctions, parafunctions, consequences of caries disease and injuries). Clinical examination of the patient. Analysis of facial features. Functional examination of the masticatory apparatus. Functional tests. Analysis of diagnostic models. Metric arc shape analysis. Arch symmetry analysis. Mutual analysis of models. Measuring instruments used for model analysis. Gauges and measuring instruments. Diagnosis of malocclusion. Sagittal, vertical and transversal malocclusions. Dental abnormalities. Radiological research. Analysis of pantomograms. Assessment of bone age and dental age. Cephalometry. Principles of taking cephalometric images. Points and reference lines. Angles and Segments. Selected cephalometric analyzes. Prophylaxis of malocclusion. Simple prophylactic appliances. Treatment of malocclusion - structure, principle of operation of removable and fixed orthodontic appliances.</w:t>
            </w:r>
          </w:p>
        </w:tc>
        <w:tc>
          <w:tcPr>
            <w:tcW w:w="992" w:type="dxa"/>
            <w:shd w:val="clear" w:color="auto" w:fill="auto"/>
            <w:vAlign w:val="center"/>
          </w:tcPr>
          <w:p w14:paraId="345328D5" w14:textId="443018F7" w:rsidR="00353A92" w:rsidRPr="007F2CE2" w:rsidRDefault="00CE6CDD" w:rsidP="00DB0F5F">
            <w:pPr>
              <w:jc w:val="center"/>
              <w:rPr>
                <w:rFonts w:eastAsia="Calibri"/>
                <w:lang w:val="en-US" w:eastAsia="en-US"/>
              </w:rPr>
            </w:pPr>
            <w:r>
              <w:rPr>
                <w:rFonts w:eastAsia="Calibri"/>
                <w:lang w:val="en-US" w:eastAsia="en-US"/>
              </w:rPr>
              <w:t>7</w:t>
            </w:r>
          </w:p>
        </w:tc>
        <w:tc>
          <w:tcPr>
            <w:tcW w:w="1875" w:type="dxa"/>
            <w:tcBorders>
              <w:bottom w:val="single" w:sz="4" w:space="0" w:color="auto"/>
            </w:tcBorders>
            <w:shd w:val="clear" w:color="auto" w:fill="auto"/>
            <w:vAlign w:val="center"/>
          </w:tcPr>
          <w:p w14:paraId="75523BD5" w14:textId="5504C52B" w:rsidR="00353A92" w:rsidRPr="007F2CE2" w:rsidRDefault="00CE6CDD" w:rsidP="00DB0F5F">
            <w:pPr>
              <w:jc w:val="center"/>
              <w:rPr>
                <w:rFonts w:eastAsia="Calibri"/>
                <w:lang w:val="en-US" w:eastAsia="en-US"/>
              </w:rPr>
            </w:pPr>
            <w:r w:rsidRPr="00423DE4">
              <w:rPr>
                <w:sz w:val="22"/>
                <w:szCs w:val="22"/>
              </w:rPr>
              <w:t>W01, W02, W03, U11, U12</w:t>
            </w:r>
          </w:p>
        </w:tc>
      </w:tr>
      <w:tr w:rsidR="007F2CE2" w:rsidRPr="007F2CE2" w14:paraId="796FCE00" w14:textId="77777777" w:rsidTr="00C32DE0">
        <w:trPr>
          <w:trHeight w:val="108"/>
          <w:jc w:val="center"/>
        </w:trPr>
        <w:tc>
          <w:tcPr>
            <w:tcW w:w="10010" w:type="dxa"/>
            <w:gridSpan w:val="4"/>
            <w:tcBorders>
              <w:bottom w:val="single" w:sz="4" w:space="0" w:color="auto"/>
            </w:tcBorders>
            <w:shd w:val="clear" w:color="auto" w:fill="auto"/>
            <w:vAlign w:val="center"/>
          </w:tcPr>
          <w:p w14:paraId="0809C24E" w14:textId="49C3B33E" w:rsidR="00A358DE" w:rsidRPr="00CE6CDD" w:rsidRDefault="00CE6CDD" w:rsidP="00A358DE">
            <w:pPr>
              <w:jc w:val="center"/>
              <w:rPr>
                <w:rFonts w:eastAsia="Calibri"/>
                <w:b/>
                <w:bCs/>
                <w:lang w:val="en-US" w:eastAsia="en-US"/>
              </w:rPr>
            </w:pPr>
            <w:r w:rsidRPr="00CE6CDD">
              <w:rPr>
                <w:rFonts w:eastAsia="Calibri"/>
                <w:b/>
                <w:bCs/>
                <w:lang w:val="en-US" w:eastAsia="en-US"/>
              </w:rPr>
              <w:t>Seminars</w:t>
            </w:r>
          </w:p>
        </w:tc>
      </w:tr>
      <w:tr w:rsidR="007F2CE2" w:rsidRPr="007F2CE2" w14:paraId="5B39F953" w14:textId="77777777" w:rsidTr="00863ADD">
        <w:trPr>
          <w:trHeight w:val="253"/>
          <w:jc w:val="center"/>
        </w:trPr>
        <w:tc>
          <w:tcPr>
            <w:tcW w:w="1644" w:type="dxa"/>
            <w:tcBorders>
              <w:bottom w:val="single" w:sz="4" w:space="0" w:color="auto"/>
            </w:tcBorders>
            <w:shd w:val="clear" w:color="auto" w:fill="auto"/>
            <w:vAlign w:val="center"/>
          </w:tcPr>
          <w:p w14:paraId="513EC185" w14:textId="798E5EF5" w:rsidR="00353A92" w:rsidRPr="007F2CE2" w:rsidRDefault="00CE6CDD" w:rsidP="00863ADD">
            <w:pPr>
              <w:jc w:val="center"/>
              <w:rPr>
                <w:rFonts w:eastAsia="Calibri"/>
                <w:lang w:val="en-US" w:eastAsia="en-US"/>
              </w:rPr>
            </w:pPr>
            <w:r>
              <w:rPr>
                <w:rFonts w:eastAsia="Calibri"/>
                <w:lang w:val="en-US" w:eastAsia="en-US"/>
              </w:rPr>
              <w:t>TK01</w:t>
            </w:r>
          </w:p>
        </w:tc>
        <w:tc>
          <w:tcPr>
            <w:tcW w:w="5499" w:type="dxa"/>
            <w:shd w:val="clear" w:color="auto" w:fill="auto"/>
            <w:vAlign w:val="center"/>
          </w:tcPr>
          <w:p w14:paraId="4E6E332C" w14:textId="4A8D3D21" w:rsidR="00CE6CDD" w:rsidRPr="00CE6CDD" w:rsidRDefault="00CE6CDD" w:rsidP="00CE6CDD">
            <w:pPr>
              <w:rPr>
                <w:rFonts w:eastAsia="Calibri"/>
                <w:lang w:val="en-US" w:eastAsia="en-US"/>
              </w:rPr>
            </w:pPr>
            <w:r w:rsidRPr="00CE6CDD">
              <w:rPr>
                <w:rFonts w:eastAsia="Calibri"/>
                <w:lang w:val="en-US" w:eastAsia="en-US"/>
              </w:rPr>
              <w:t>Impressions and models - execution, features of the correct impression and model. Impression materials and trays. Types of gypsum and orthodontic models. Principles of trimming plinths. Articulators - types of articulators, determining the occlusal plane, embedding models in the articulator. Set-up. The etiology of malocclusion. General and local factors (dysfunctions, parafunctions, consequences of caries disease and injuries). Clinical examination of the patient. Family and personal interview. Extraoral examination (face and profile analysis, points, planes, biometric field). Intraoral examination. Functional examination of the masticatory apparatus. Functional tests. Analysis of diagnostic models. Metric arc shape analysis. Arch symmetry analysis. Mutual analysis of models (Angle classes, canine classes, overbite, overjet, disturbances in relation to spatial planes). Measuring instruments used for model analysis. Indicators (Moyers, Droschl, Tonn, Pont, Bolton, Littl, Izard, Ma</w:t>
            </w:r>
            <w:r>
              <w:rPr>
                <w:rFonts w:eastAsia="Calibri"/>
                <w:lang w:val="en-US" w:eastAsia="en-US"/>
              </w:rPr>
              <w:t>sz</w:t>
            </w:r>
            <w:r w:rsidRPr="00CE6CDD">
              <w:rPr>
                <w:rFonts w:eastAsia="Calibri"/>
                <w:lang w:val="en-US" w:eastAsia="en-US"/>
              </w:rPr>
              <w:t>tale</w:t>
            </w:r>
            <w:r>
              <w:rPr>
                <w:rFonts w:eastAsia="Calibri"/>
                <w:lang w:val="en-US" w:eastAsia="en-US"/>
              </w:rPr>
              <w:t>rz</w:t>
            </w:r>
            <w:r w:rsidRPr="00CE6CDD">
              <w:rPr>
                <w:rFonts w:eastAsia="Calibri"/>
                <w:lang w:val="en-US" w:eastAsia="en-US"/>
              </w:rPr>
              <w:t xml:space="preserve">, segmental analysis of permanent dentition according to Lundström). Measuring instruments. Diagnosis of malocclusion. Sagittal, </w:t>
            </w:r>
            <w:r w:rsidRPr="00CE6CDD">
              <w:rPr>
                <w:rFonts w:eastAsia="Calibri"/>
                <w:lang w:val="en-US" w:eastAsia="en-US"/>
              </w:rPr>
              <w:lastRenderedPageBreak/>
              <w:t>vertical and transversal malocclusions. Dental abnormalities. Radiological research. Analysis of pantomograms. Assessment of bone age (based on the analysis of radiographic images of the hand and wrist as well as telerentgenograms) and dental age (clinical and radiological methods). Cephalometric analysis according to Segner and Hasund. Points and reference lines. Angles and Segments.</w:t>
            </w:r>
          </w:p>
          <w:p w14:paraId="6F92FE54" w14:textId="74ADF513" w:rsidR="00353A92" w:rsidRPr="007F2CE2" w:rsidRDefault="00CE6CDD" w:rsidP="00CE6CDD">
            <w:pPr>
              <w:rPr>
                <w:rFonts w:eastAsia="Calibri"/>
                <w:lang w:val="en-US" w:eastAsia="en-US"/>
              </w:rPr>
            </w:pPr>
            <w:r w:rsidRPr="00CE6CDD">
              <w:rPr>
                <w:rFonts w:eastAsia="Calibri"/>
                <w:lang w:val="en-US" w:eastAsia="en-US"/>
              </w:rPr>
              <w:t>Face type classification. Assessment of sagittal and vertical harmony. Prophylaxis of malocclusion. Simple prophylactic appliances. Treatment of malocclusion - structure, principle of operation of removable and fixed orthodontic appliances.</w:t>
            </w:r>
          </w:p>
        </w:tc>
        <w:tc>
          <w:tcPr>
            <w:tcW w:w="992" w:type="dxa"/>
            <w:shd w:val="clear" w:color="auto" w:fill="auto"/>
            <w:vAlign w:val="center"/>
          </w:tcPr>
          <w:p w14:paraId="7533D5BF" w14:textId="0965640F" w:rsidR="00353A92" w:rsidRPr="007F2CE2" w:rsidRDefault="00CE6CDD" w:rsidP="00DB0F5F">
            <w:pPr>
              <w:jc w:val="center"/>
              <w:rPr>
                <w:rFonts w:eastAsia="Calibri"/>
                <w:lang w:val="en-US" w:eastAsia="en-US"/>
              </w:rPr>
            </w:pPr>
            <w:r>
              <w:rPr>
                <w:rFonts w:eastAsia="Calibri"/>
                <w:lang w:val="en-US" w:eastAsia="en-US"/>
              </w:rPr>
              <w:lastRenderedPageBreak/>
              <w:t>10</w:t>
            </w:r>
          </w:p>
        </w:tc>
        <w:tc>
          <w:tcPr>
            <w:tcW w:w="1875" w:type="dxa"/>
            <w:tcBorders>
              <w:bottom w:val="single" w:sz="4" w:space="0" w:color="auto"/>
            </w:tcBorders>
            <w:shd w:val="clear" w:color="auto" w:fill="auto"/>
            <w:vAlign w:val="center"/>
          </w:tcPr>
          <w:p w14:paraId="609BFCB1" w14:textId="7A060F89" w:rsidR="00353A92" w:rsidRPr="00CE6CDD" w:rsidRDefault="00CE6CDD" w:rsidP="00DB0F5F">
            <w:pPr>
              <w:jc w:val="center"/>
              <w:rPr>
                <w:rFonts w:eastAsia="Calibri"/>
                <w:lang w:eastAsia="en-US"/>
              </w:rPr>
            </w:pPr>
            <w:r w:rsidRPr="00423DE4">
              <w:rPr>
                <w:sz w:val="22"/>
                <w:szCs w:val="22"/>
              </w:rPr>
              <w:t>W01, W02, W03, U05, U06, U07, U09, U10, U11, U12</w:t>
            </w:r>
          </w:p>
        </w:tc>
      </w:tr>
      <w:tr w:rsidR="007F2CE2" w:rsidRPr="007F2CE2" w14:paraId="149FD497" w14:textId="77777777" w:rsidTr="00385336">
        <w:trPr>
          <w:trHeight w:val="253"/>
          <w:jc w:val="center"/>
        </w:trPr>
        <w:tc>
          <w:tcPr>
            <w:tcW w:w="10010" w:type="dxa"/>
            <w:gridSpan w:val="4"/>
            <w:tcBorders>
              <w:bottom w:val="single" w:sz="4" w:space="0" w:color="auto"/>
            </w:tcBorders>
            <w:shd w:val="clear" w:color="auto" w:fill="auto"/>
            <w:vAlign w:val="center"/>
          </w:tcPr>
          <w:p w14:paraId="215352E5" w14:textId="3C312BEF" w:rsidR="00A358DE" w:rsidRPr="007F2CE2" w:rsidRDefault="00CE6CDD" w:rsidP="00A358DE">
            <w:pPr>
              <w:jc w:val="center"/>
              <w:rPr>
                <w:rFonts w:eastAsia="Calibri"/>
                <w:lang w:eastAsia="en-US"/>
              </w:rPr>
            </w:pPr>
            <w:r>
              <w:rPr>
                <w:b/>
                <w:bCs/>
                <w:lang w:val="en-US"/>
              </w:rPr>
              <w:t>Practical</w:t>
            </w:r>
            <w:r>
              <w:t xml:space="preserve"> </w:t>
            </w:r>
            <w:r>
              <w:rPr>
                <w:b/>
                <w:bCs/>
                <w:lang w:val="en-US"/>
              </w:rPr>
              <w:t>classes</w:t>
            </w:r>
          </w:p>
        </w:tc>
      </w:tr>
      <w:tr w:rsidR="007F2CE2" w:rsidRPr="007F2CE2" w14:paraId="0BDC8313" w14:textId="77777777" w:rsidTr="00A358DE">
        <w:trPr>
          <w:trHeight w:val="253"/>
          <w:jc w:val="center"/>
        </w:trPr>
        <w:tc>
          <w:tcPr>
            <w:tcW w:w="1644" w:type="dxa"/>
            <w:shd w:val="clear" w:color="auto" w:fill="auto"/>
            <w:vAlign w:val="center"/>
          </w:tcPr>
          <w:p w14:paraId="52AB5D93" w14:textId="67E68B5C" w:rsidR="00353A92" w:rsidRPr="007F2CE2" w:rsidRDefault="00CE6CDD" w:rsidP="00863ADD">
            <w:pPr>
              <w:jc w:val="center"/>
              <w:rPr>
                <w:rFonts w:eastAsia="Calibri"/>
                <w:lang w:eastAsia="en-US"/>
              </w:rPr>
            </w:pPr>
            <w:r>
              <w:rPr>
                <w:rFonts w:eastAsia="Calibri"/>
                <w:lang w:eastAsia="en-US"/>
              </w:rPr>
              <w:t>TK01</w:t>
            </w:r>
          </w:p>
        </w:tc>
        <w:tc>
          <w:tcPr>
            <w:tcW w:w="5499" w:type="dxa"/>
            <w:shd w:val="clear" w:color="auto" w:fill="auto"/>
            <w:vAlign w:val="center"/>
          </w:tcPr>
          <w:p w14:paraId="1331BD80" w14:textId="4D2A5969" w:rsidR="00353A92" w:rsidRPr="00CE6CDD" w:rsidRDefault="00CE6CDD" w:rsidP="005F3E19">
            <w:pPr>
              <w:rPr>
                <w:rFonts w:eastAsia="Calibri"/>
                <w:lang w:val="en-US" w:eastAsia="en-US"/>
              </w:rPr>
            </w:pPr>
            <w:r w:rsidRPr="00CE6CDD">
              <w:rPr>
                <w:rFonts w:eastAsia="Calibri"/>
                <w:lang w:val="en-US" w:eastAsia="en-US"/>
              </w:rPr>
              <w:t>Practical application of the acquired theoretical knowledge during clinical exercises in patients.</w:t>
            </w:r>
          </w:p>
        </w:tc>
        <w:tc>
          <w:tcPr>
            <w:tcW w:w="992" w:type="dxa"/>
            <w:shd w:val="clear" w:color="auto" w:fill="auto"/>
            <w:vAlign w:val="center"/>
          </w:tcPr>
          <w:p w14:paraId="763F9CF5" w14:textId="42CE1133" w:rsidR="00353A92" w:rsidRPr="007F2CE2" w:rsidRDefault="005332D6" w:rsidP="00DB0F5F">
            <w:pPr>
              <w:jc w:val="center"/>
              <w:rPr>
                <w:rFonts w:eastAsia="Calibri"/>
                <w:lang w:eastAsia="en-US"/>
              </w:rPr>
            </w:pPr>
            <w:r>
              <w:rPr>
                <w:rFonts w:eastAsia="Calibri"/>
                <w:lang w:eastAsia="en-US"/>
              </w:rPr>
              <w:t>40</w:t>
            </w:r>
          </w:p>
        </w:tc>
        <w:tc>
          <w:tcPr>
            <w:tcW w:w="1875" w:type="dxa"/>
            <w:shd w:val="clear" w:color="auto" w:fill="auto"/>
            <w:vAlign w:val="center"/>
          </w:tcPr>
          <w:p w14:paraId="01754B75" w14:textId="237B3EA7" w:rsidR="00353A92" w:rsidRPr="007F2CE2" w:rsidRDefault="00CE6CDD" w:rsidP="00DB0F5F">
            <w:pPr>
              <w:jc w:val="center"/>
              <w:rPr>
                <w:rFonts w:eastAsia="Calibri"/>
                <w:lang w:eastAsia="en-US"/>
              </w:rPr>
            </w:pPr>
            <w:r w:rsidRPr="00423DE4">
              <w:rPr>
                <w:sz w:val="22"/>
                <w:szCs w:val="22"/>
              </w:rPr>
              <w:t>W01, W02, W03, U01, U02, U03, U04, U05, U06, U07, U08, U09, U10, U11, U12, U13, U14, U15, K01, K02, K03, K04</w:t>
            </w:r>
          </w:p>
        </w:tc>
      </w:tr>
      <w:tr w:rsidR="007F2CE2" w:rsidRPr="007F2CE2" w14:paraId="588AFFC6" w14:textId="77777777" w:rsidTr="004D0D21">
        <w:trPr>
          <w:trHeight w:val="253"/>
          <w:jc w:val="center"/>
        </w:trPr>
        <w:tc>
          <w:tcPr>
            <w:tcW w:w="10010" w:type="dxa"/>
            <w:gridSpan w:val="4"/>
            <w:shd w:val="clear" w:color="auto" w:fill="auto"/>
            <w:vAlign w:val="center"/>
          </w:tcPr>
          <w:p w14:paraId="46E19E84" w14:textId="0D7CAECA" w:rsidR="00A358DE" w:rsidRPr="007F2CE2" w:rsidRDefault="00E02E8E" w:rsidP="004D0D21">
            <w:pPr>
              <w:jc w:val="center"/>
              <w:rPr>
                <w:rFonts w:eastAsia="Calibri"/>
                <w:b/>
                <w:lang w:eastAsia="en-US"/>
              </w:rPr>
            </w:pPr>
            <w:r>
              <w:rPr>
                <w:b/>
                <w:bCs/>
                <w:lang w:val="en-US"/>
              </w:rPr>
              <w:t>Simulation</w:t>
            </w:r>
          </w:p>
        </w:tc>
      </w:tr>
      <w:tr w:rsidR="007F2CE2" w:rsidRPr="007F2CE2" w14:paraId="040748F4" w14:textId="77777777" w:rsidTr="00A358DE">
        <w:trPr>
          <w:trHeight w:val="253"/>
          <w:jc w:val="center"/>
        </w:trPr>
        <w:tc>
          <w:tcPr>
            <w:tcW w:w="1644" w:type="dxa"/>
            <w:shd w:val="clear" w:color="auto" w:fill="auto"/>
            <w:vAlign w:val="center"/>
          </w:tcPr>
          <w:p w14:paraId="67833641" w14:textId="77777777" w:rsidR="00A358DE" w:rsidRPr="007F2CE2" w:rsidRDefault="00A358DE" w:rsidP="00863ADD">
            <w:pPr>
              <w:jc w:val="center"/>
              <w:rPr>
                <w:rFonts w:eastAsia="Calibri"/>
                <w:lang w:eastAsia="en-US"/>
              </w:rPr>
            </w:pPr>
          </w:p>
        </w:tc>
        <w:tc>
          <w:tcPr>
            <w:tcW w:w="5499" w:type="dxa"/>
            <w:shd w:val="clear" w:color="auto" w:fill="auto"/>
            <w:vAlign w:val="center"/>
          </w:tcPr>
          <w:p w14:paraId="2FC547F6" w14:textId="77777777" w:rsidR="00A358DE" w:rsidRPr="007F2CE2" w:rsidRDefault="00A358DE" w:rsidP="005F3E19">
            <w:pPr>
              <w:rPr>
                <w:rFonts w:eastAsia="Calibri"/>
                <w:lang w:eastAsia="en-US"/>
              </w:rPr>
            </w:pPr>
          </w:p>
        </w:tc>
        <w:tc>
          <w:tcPr>
            <w:tcW w:w="992" w:type="dxa"/>
            <w:shd w:val="clear" w:color="auto" w:fill="auto"/>
            <w:vAlign w:val="center"/>
          </w:tcPr>
          <w:p w14:paraId="3E6674DF" w14:textId="77777777" w:rsidR="00A358DE" w:rsidRPr="007F2CE2" w:rsidRDefault="00A358DE" w:rsidP="00DB0F5F">
            <w:pPr>
              <w:jc w:val="center"/>
              <w:rPr>
                <w:rFonts w:eastAsia="Calibri"/>
                <w:lang w:eastAsia="en-US"/>
              </w:rPr>
            </w:pPr>
          </w:p>
        </w:tc>
        <w:tc>
          <w:tcPr>
            <w:tcW w:w="1875" w:type="dxa"/>
            <w:shd w:val="clear" w:color="auto" w:fill="auto"/>
            <w:vAlign w:val="center"/>
          </w:tcPr>
          <w:p w14:paraId="7B9E53F1" w14:textId="77777777" w:rsidR="00A358DE" w:rsidRPr="007F2CE2" w:rsidRDefault="00A358DE" w:rsidP="00DB0F5F">
            <w:pPr>
              <w:jc w:val="center"/>
              <w:rPr>
                <w:rFonts w:eastAsia="Calibri"/>
                <w:lang w:eastAsia="en-US"/>
              </w:rPr>
            </w:pPr>
          </w:p>
        </w:tc>
      </w:tr>
      <w:tr w:rsidR="007F2CE2" w:rsidRPr="007F2CE2" w14:paraId="1CC2F417" w14:textId="77777777" w:rsidTr="00932745">
        <w:trPr>
          <w:trHeight w:val="253"/>
          <w:jc w:val="center"/>
        </w:trPr>
        <w:tc>
          <w:tcPr>
            <w:tcW w:w="10010" w:type="dxa"/>
            <w:gridSpan w:val="4"/>
            <w:shd w:val="clear" w:color="auto" w:fill="auto"/>
            <w:vAlign w:val="center"/>
          </w:tcPr>
          <w:p w14:paraId="319ADAA7" w14:textId="443B6535" w:rsidR="00A358DE" w:rsidRPr="007F2CE2" w:rsidRDefault="00E02E8E" w:rsidP="00DB0F5F">
            <w:pPr>
              <w:jc w:val="center"/>
              <w:rPr>
                <w:rFonts w:eastAsia="Calibri"/>
                <w:b/>
                <w:lang w:eastAsia="en-US"/>
              </w:rPr>
            </w:pPr>
            <w:r w:rsidRPr="00423DE4">
              <w:rPr>
                <w:b/>
                <w:bCs/>
                <w:sz w:val="22"/>
                <w:szCs w:val="22"/>
                <w:lang w:eastAsia="en-US"/>
              </w:rPr>
              <w:t>E-learning</w:t>
            </w:r>
          </w:p>
        </w:tc>
      </w:tr>
      <w:tr w:rsidR="007F2CE2" w:rsidRPr="007F2CE2" w14:paraId="71FFDD3B" w14:textId="77777777" w:rsidTr="00A358DE">
        <w:trPr>
          <w:trHeight w:val="253"/>
          <w:jc w:val="center"/>
        </w:trPr>
        <w:tc>
          <w:tcPr>
            <w:tcW w:w="1644" w:type="dxa"/>
            <w:shd w:val="clear" w:color="auto" w:fill="auto"/>
            <w:vAlign w:val="center"/>
          </w:tcPr>
          <w:p w14:paraId="7E1ACB67" w14:textId="56D0ABBF" w:rsidR="00A358DE" w:rsidRPr="007F2CE2" w:rsidRDefault="00E02E8E" w:rsidP="00863ADD">
            <w:pPr>
              <w:jc w:val="center"/>
              <w:rPr>
                <w:rFonts w:eastAsia="Calibri"/>
                <w:lang w:eastAsia="en-US"/>
              </w:rPr>
            </w:pPr>
            <w:r>
              <w:rPr>
                <w:lang w:eastAsia="en-US"/>
              </w:rPr>
              <w:t>TK01</w:t>
            </w:r>
          </w:p>
        </w:tc>
        <w:tc>
          <w:tcPr>
            <w:tcW w:w="5499" w:type="dxa"/>
            <w:shd w:val="clear" w:color="auto" w:fill="auto"/>
            <w:vAlign w:val="center"/>
          </w:tcPr>
          <w:p w14:paraId="64FA1F55" w14:textId="1C5E647B" w:rsidR="00A358DE" w:rsidRPr="00E02E8E" w:rsidRDefault="00E02E8E" w:rsidP="005F3E19">
            <w:pPr>
              <w:rPr>
                <w:rFonts w:eastAsia="Calibri"/>
                <w:lang w:val="en-US" w:eastAsia="en-US"/>
              </w:rPr>
            </w:pPr>
            <w:r w:rsidRPr="00E02E8E">
              <w:rPr>
                <w:rFonts w:eastAsia="Calibri"/>
                <w:lang w:val="en-US" w:eastAsia="en-US"/>
              </w:rPr>
              <w:t>Stages of bite development in deciduous and permanent dentition. Principles of orthodontic prophylaxis in various stages of a child's development. Malocclusion - classification, etiology, diagnosis, differentiation. Prophylaxis of malocclusion. Simple prophylactic appliances. Treatment of malocclusion - structure, principle of operation of removable and fixed orthodontic appliances.</w:t>
            </w:r>
          </w:p>
        </w:tc>
        <w:tc>
          <w:tcPr>
            <w:tcW w:w="992" w:type="dxa"/>
            <w:shd w:val="clear" w:color="auto" w:fill="auto"/>
            <w:vAlign w:val="center"/>
          </w:tcPr>
          <w:p w14:paraId="6A90F5E4" w14:textId="33675B79" w:rsidR="00A358DE" w:rsidRPr="007F2CE2" w:rsidRDefault="00E02E8E" w:rsidP="00DB0F5F">
            <w:pPr>
              <w:jc w:val="center"/>
              <w:rPr>
                <w:rFonts w:eastAsia="Calibri"/>
                <w:lang w:eastAsia="en-US"/>
              </w:rPr>
            </w:pPr>
            <w:r>
              <w:rPr>
                <w:rFonts w:eastAsia="Calibri"/>
                <w:lang w:eastAsia="en-US"/>
              </w:rPr>
              <w:t>3</w:t>
            </w:r>
          </w:p>
        </w:tc>
        <w:tc>
          <w:tcPr>
            <w:tcW w:w="1875" w:type="dxa"/>
            <w:shd w:val="clear" w:color="auto" w:fill="auto"/>
            <w:vAlign w:val="center"/>
          </w:tcPr>
          <w:p w14:paraId="563608E3" w14:textId="3C91BB8C" w:rsidR="00A358DE" w:rsidRPr="007F2CE2" w:rsidRDefault="00E02E8E" w:rsidP="00DB0F5F">
            <w:pPr>
              <w:jc w:val="center"/>
              <w:rPr>
                <w:rFonts w:eastAsia="Calibri"/>
                <w:lang w:eastAsia="en-US"/>
              </w:rPr>
            </w:pPr>
            <w:r w:rsidRPr="00423DE4">
              <w:rPr>
                <w:sz w:val="22"/>
                <w:szCs w:val="22"/>
                <w:lang w:eastAsia="en-US"/>
              </w:rPr>
              <w:t>W01, W02, W03, U11, U12</w:t>
            </w:r>
          </w:p>
        </w:tc>
      </w:tr>
    </w:tbl>
    <w:p w14:paraId="2121915F" w14:textId="77777777" w:rsidR="003760CF" w:rsidRPr="007F2CE2" w:rsidRDefault="003760CF"/>
    <w:tbl>
      <w:tblPr>
        <w:tblW w:w="10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5"/>
      </w:tblGrid>
      <w:tr w:rsidR="00E02E8E" w:rsidRPr="007F2CE2" w14:paraId="0755E31B" w14:textId="77777777" w:rsidTr="009234D3">
        <w:trPr>
          <w:trHeight w:val="397"/>
          <w:jc w:val="center"/>
        </w:trPr>
        <w:tc>
          <w:tcPr>
            <w:tcW w:w="10035" w:type="dxa"/>
            <w:tcBorders>
              <w:bottom w:val="single" w:sz="4" w:space="0" w:color="auto"/>
            </w:tcBorders>
            <w:shd w:val="clear" w:color="auto" w:fill="D9D9D9"/>
            <w:vAlign w:val="center"/>
          </w:tcPr>
          <w:p w14:paraId="0330EF38" w14:textId="77777777" w:rsidR="00E02E8E" w:rsidRPr="007F2CE2" w:rsidRDefault="00E02E8E" w:rsidP="009234D3">
            <w:pPr>
              <w:rPr>
                <w:rFonts w:eastAsia="Calibri"/>
                <w:b/>
                <w:lang w:eastAsia="en-US"/>
              </w:rPr>
            </w:pPr>
            <w:r w:rsidRPr="007F2CE2">
              <w:rPr>
                <w:rFonts w:eastAsia="Calibri"/>
                <w:b/>
                <w:lang w:eastAsia="en-US"/>
              </w:rPr>
              <w:t>Booklist</w:t>
            </w:r>
          </w:p>
        </w:tc>
      </w:tr>
      <w:tr w:rsidR="00E02E8E" w:rsidRPr="007F2CE2" w14:paraId="75007202" w14:textId="77777777" w:rsidTr="009234D3">
        <w:trPr>
          <w:trHeight w:val="397"/>
          <w:jc w:val="center"/>
        </w:trPr>
        <w:tc>
          <w:tcPr>
            <w:tcW w:w="10035" w:type="dxa"/>
            <w:shd w:val="clear" w:color="auto" w:fill="auto"/>
            <w:vAlign w:val="center"/>
          </w:tcPr>
          <w:p w14:paraId="04F6394A" w14:textId="77777777" w:rsidR="00E02E8E" w:rsidRPr="007F2CE2" w:rsidRDefault="00E02E8E" w:rsidP="009234D3">
            <w:pPr>
              <w:rPr>
                <w:rFonts w:eastAsia="Calibri"/>
                <w:lang w:eastAsia="en-US"/>
              </w:rPr>
            </w:pPr>
            <w:r w:rsidRPr="007F2CE2">
              <w:rPr>
                <w:rFonts w:eastAsia="Calibri"/>
                <w:lang w:eastAsia="en-US"/>
              </w:rPr>
              <w:t>Obligatory literature:</w:t>
            </w:r>
          </w:p>
        </w:tc>
      </w:tr>
      <w:tr w:rsidR="00E02E8E" w:rsidRPr="00530190" w14:paraId="28250A6B" w14:textId="77777777" w:rsidTr="009234D3">
        <w:trPr>
          <w:trHeight w:val="397"/>
          <w:jc w:val="center"/>
        </w:trPr>
        <w:tc>
          <w:tcPr>
            <w:tcW w:w="10035" w:type="dxa"/>
            <w:shd w:val="clear" w:color="auto" w:fill="auto"/>
            <w:vAlign w:val="center"/>
          </w:tcPr>
          <w:p w14:paraId="2D22B922" w14:textId="77777777" w:rsidR="00E02E8E" w:rsidRPr="00530190" w:rsidRDefault="00E02E8E" w:rsidP="009234D3">
            <w:pPr>
              <w:rPr>
                <w:rFonts w:eastAsia="Calibri"/>
                <w:lang w:val="en-US" w:eastAsia="en-US"/>
              </w:rPr>
            </w:pPr>
            <w:r w:rsidRPr="00530190">
              <w:rPr>
                <w:rFonts w:eastAsia="Calibri"/>
                <w:lang w:val="en-US" w:eastAsia="en-US"/>
              </w:rPr>
              <w:t>1. M</w:t>
            </w:r>
            <w:r>
              <w:rPr>
                <w:rFonts w:eastAsia="Calibri"/>
                <w:lang w:val="en-US" w:eastAsia="en-US"/>
              </w:rPr>
              <w:t>.</w:t>
            </w:r>
            <w:r w:rsidRPr="00530190">
              <w:rPr>
                <w:rFonts w:eastAsia="Calibri"/>
                <w:lang w:val="en-US" w:eastAsia="en-US"/>
              </w:rPr>
              <w:t xml:space="preserve">T. </w:t>
            </w:r>
            <w:r>
              <w:rPr>
                <w:rFonts w:eastAsia="Calibri"/>
                <w:lang w:val="en-US" w:eastAsia="en-US"/>
              </w:rPr>
              <w:t xml:space="preserve">Cobourne, A.T. DiBiase: </w:t>
            </w:r>
            <w:r w:rsidRPr="00530190">
              <w:rPr>
                <w:rFonts w:eastAsia="Calibri"/>
                <w:lang w:val="en-US" w:eastAsia="en-US"/>
              </w:rPr>
              <w:t>Handbook of Orthodontics</w:t>
            </w:r>
            <w:r>
              <w:rPr>
                <w:rFonts w:eastAsia="Calibri"/>
                <w:lang w:val="en-US" w:eastAsia="en-US"/>
              </w:rPr>
              <w:t>. Elsevier 2015</w:t>
            </w:r>
          </w:p>
        </w:tc>
      </w:tr>
      <w:tr w:rsidR="00E02E8E" w:rsidRPr="007F2CE2" w14:paraId="11DFA956" w14:textId="77777777" w:rsidTr="009234D3">
        <w:trPr>
          <w:trHeight w:val="397"/>
          <w:jc w:val="center"/>
        </w:trPr>
        <w:tc>
          <w:tcPr>
            <w:tcW w:w="10035" w:type="dxa"/>
            <w:shd w:val="clear" w:color="auto" w:fill="auto"/>
            <w:vAlign w:val="center"/>
          </w:tcPr>
          <w:p w14:paraId="300D8623" w14:textId="77777777" w:rsidR="00E02E8E" w:rsidRPr="007F2CE2" w:rsidRDefault="00E02E8E" w:rsidP="009234D3">
            <w:pPr>
              <w:rPr>
                <w:rFonts w:eastAsia="Calibri"/>
                <w:lang w:eastAsia="en-US"/>
              </w:rPr>
            </w:pPr>
            <w:r w:rsidRPr="00E02E8E">
              <w:rPr>
                <w:rFonts w:eastAsia="Calibri"/>
                <w:lang w:val="en-US" w:eastAsia="en-US"/>
              </w:rPr>
              <w:t xml:space="preserve">2. </w:t>
            </w:r>
            <w:hyperlink r:id="rId12" w:history="1">
              <w:r>
                <w:rPr>
                  <w:rStyle w:val="Hyperlink0"/>
                </w:rPr>
                <w:t>Moyers, Robert E.</w:t>
              </w:r>
            </w:hyperlink>
            <w:r>
              <w:rPr>
                <w:rStyle w:val="Hyperlink0"/>
              </w:rPr>
              <w:t xml:space="preserve"> Tytuł </w:t>
            </w:r>
            <w:hyperlink r:id="rId13" w:history="1">
              <w:r>
                <w:rPr>
                  <w:rStyle w:val="Hyperlink0"/>
                </w:rPr>
                <w:t>Handbook of orthodontics for the student and general practitioner. </w:t>
              </w:r>
            </w:hyperlink>
            <w:r>
              <w:rPr>
                <w:rStyle w:val="Hyperlink0"/>
              </w:rPr>
              <w:t>3 ed. Chicago; London: Yearbook Medical Publ., 1973</w:t>
            </w:r>
          </w:p>
        </w:tc>
      </w:tr>
      <w:tr w:rsidR="00E02E8E" w:rsidRPr="007F2CE2" w14:paraId="7ECAF701" w14:textId="77777777" w:rsidTr="009234D3">
        <w:trPr>
          <w:trHeight w:val="397"/>
          <w:jc w:val="center"/>
        </w:trPr>
        <w:tc>
          <w:tcPr>
            <w:tcW w:w="10035" w:type="dxa"/>
            <w:shd w:val="clear" w:color="auto" w:fill="auto"/>
            <w:vAlign w:val="center"/>
          </w:tcPr>
          <w:p w14:paraId="4C6FF9B2" w14:textId="77777777" w:rsidR="00E02E8E" w:rsidRPr="007F2CE2" w:rsidRDefault="00E02E8E" w:rsidP="009234D3">
            <w:pPr>
              <w:rPr>
                <w:rFonts w:eastAsia="Calibri"/>
                <w:lang w:eastAsia="en-US"/>
              </w:rPr>
            </w:pPr>
            <w:r w:rsidRPr="007F2CE2">
              <w:rPr>
                <w:rFonts w:eastAsia="Calibri"/>
                <w:lang w:eastAsia="en-US"/>
              </w:rPr>
              <w:t>Supplementary literature:</w:t>
            </w:r>
          </w:p>
        </w:tc>
      </w:tr>
      <w:tr w:rsidR="00E02E8E" w:rsidRPr="007A1973" w14:paraId="10A070DF" w14:textId="77777777" w:rsidTr="009234D3">
        <w:trPr>
          <w:trHeight w:val="397"/>
          <w:jc w:val="center"/>
        </w:trPr>
        <w:tc>
          <w:tcPr>
            <w:tcW w:w="10035" w:type="dxa"/>
            <w:shd w:val="clear" w:color="auto" w:fill="auto"/>
            <w:vAlign w:val="center"/>
          </w:tcPr>
          <w:p w14:paraId="4B72DD4B" w14:textId="77777777" w:rsidR="00E02E8E" w:rsidRPr="00530190" w:rsidRDefault="00E02E8E" w:rsidP="009234D3">
            <w:pPr>
              <w:rPr>
                <w:rFonts w:eastAsia="Calibri"/>
                <w:lang w:val="en-US" w:eastAsia="en-US"/>
              </w:rPr>
            </w:pPr>
            <w:r>
              <w:rPr>
                <w:lang w:val="en-US"/>
              </w:rPr>
              <w:t>1. Jeffrey P. Okeson: Managment of Temporomandibular Disorders and Occlusion, June 2007, ISBN: 0323046142</w:t>
            </w:r>
          </w:p>
        </w:tc>
      </w:tr>
      <w:tr w:rsidR="00E02E8E" w:rsidRPr="007F2CE2" w14:paraId="66B6E3A7" w14:textId="77777777" w:rsidTr="009234D3">
        <w:trPr>
          <w:trHeight w:val="397"/>
          <w:jc w:val="center"/>
        </w:trPr>
        <w:tc>
          <w:tcPr>
            <w:tcW w:w="10035" w:type="dxa"/>
            <w:shd w:val="clear" w:color="auto" w:fill="auto"/>
            <w:vAlign w:val="center"/>
          </w:tcPr>
          <w:p w14:paraId="7616E0B1" w14:textId="77777777" w:rsidR="00E02E8E" w:rsidRPr="007F2CE2" w:rsidRDefault="00E02E8E" w:rsidP="009234D3">
            <w:pPr>
              <w:rPr>
                <w:rFonts w:eastAsia="Calibri"/>
                <w:lang w:eastAsia="en-US"/>
              </w:rPr>
            </w:pPr>
            <w:r w:rsidRPr="00530190">
              <w:rPr>
                <w:rFonts w:eastAsia="Calibri"/>
                <w:lang w:val="en-US" w:eastAsia="en-US"/>
              </w:rPr>
              <w:t xml:space="preserve">2. </w:t>
            </w:r>
            <w:r>
              <w:rPr>
                <w:lang w:val="en-US"/>
              </w:rPr>
              <w:t>Mitchell Laura: An introduction of ortodontics. 2007</w:t>
            </w:r>
          </w:p>
        </w:tc>
      </w:tr>
    </w:tbl>
    <w:p w14:paraId="2D28C003" w14:textId="7C7FF4B1" w:rsidR="003760CF" w:rsidRDefault="003760CF"/>
    <w:p w14:paraId="53DB22DC" w14:textId="18D535CE" w:rsidR="00E02E8E" w:rsidRDefault="00E02E8E"/>
    <w:p w14:paraId="467DD82F" w14:textId="77777777" w:rsidR="00E02E8E" w:rsidRDefault="00E02E8E"/>
    <w:tbl>
      <w:tblPr>
        <w:tblW w:w="10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7"/>
        <w:gridCol w:w="7680"/>
        <w:gridCol w:w="1730"/>
      </w:tblGrid>
      <w:tr w:rsidR="00E02E8E" w:rsidRPr="00874EFA" w14:paraId="2F8A751D" w14:textId="77777777" w:rsidTr="009234D3">
        <w:trPr>
          <w:trHeight w:val="400"/>
          <w:jc w:val="center"/>
        </w:trPr>
        <w:tc>
          <w:tcPr>
            <w:tcW w:w="10057" w:type="dxa"/>
            <w:gridSpan w:val="3"/>
            <w:shd w:val="clear" w:color="auto" w:fill="D9D9D9"/>
            <w:vAlign w:val="center"/>
          </w:tcPr>
          <w:p w14:paraId="0BD61904" w14:textId="77777777" w:rsidR="00E02E8E" w:rsidRPr="00874EFA" w:rsidRDefault="00E02E8E" w:rsidP="009234D3">
            <w:pPr>
              <w:rPr>
                <w:b/>
                <w:bCs/>
                <w:lang w:eastAsia="en-US"/>
              </w:rPr>
            </w:pPr>
            <w:r w:rsidRPr="00874EFA">
              <w:rPr>
                <w:b/>
                <w:bCs/>
                <w:lang w:eastAsia="en-US"/>
              </w:rPr>
              <w:t>Normy procedur wymagane do zaliczenia roku:</w:t>
            </w:r>
          </w:p>
        </w:tc>
      </w:tr>
      <w:tr w:rsidR="00E02E8E" w:rsidRPr="007A1973" w14:paraId="730BA446" w14:textId="77777777" w:rsidTr="009234D3">
        <w:trPr>
          <w:trHeight w:val="400"/>
          <w:jc w:val="center"/>
        </w:trPr>
        <w:tc>
          <w:tcPr>
            <w:tcW w:w="647" w:type="dxa"/>
            <w:shd w:val="clear" w:color="auto" w:fill="FFFFFF"/>
            <w:vAlign w:val="center"/>
          </w:tcPr>
          <w:p w14:paraId="403C1BC4" w14:textId="6734A281" w:rsidR="00E02E8E" w:rsidRPr="00874EFA" w:rsidRDefault="00981A0C" w:rsidP="00981A0C">
            <w:pPr>
              <w:rPr>
                <w:lang w:eastAsia="en-US"/>
              </w:rPr>
            </w:pPr>
            <w:r>
              <w:rPr>
                <w:lang w:eastAsia="en-US"/>
              </w:rPr>
              <w:t xml:space="preserve">  </w:t>
            </w:r>
            <w:r w:rsidR="00E02E8E" w:rsidRPr="00874EFA">
              <w:rPr>
                <w:lang w:eastAsia="en-US"/>
              </w:rPr>
              <w:t>1.</w:t>
            </w:r>
          </w:p>
          <w:p w14:paraId="5D021647" w14:textId="77777777" w:rsidR="00E02E8E" w:rsidRPr="00874EFA" w:rsidRDefault="00E02E8E" w:rsidP="00E02E8E">
            <w:pPr>
              <w:jc w:val="center"/>
              <w:rPr>
                <w:lang w:eastAsia="en-US"/>
              </w:rPr>
            </w:pPr>
            <w:r w:rsidRPr="00874EFA">
              <w:rPr>
                <w:lang w:eastAsia="en-US"/>
              </w:rPr>
              <w:t>2.</w:t>
            </w:r>
          </w:p>
          <w:p w14:paraId="341D8719" w14:textId="77777777" w:rsidR="00E02E8E" w:rsidRPr="00874EFA" w:rsidRDefault="00E02E8E" w:rsidP="00E02E8E">
            <w:pPr>
              <w:jc w:val="center"/>
              <w:rPr>
                <w:lang w:eastAsia="en-US"/>
              </w:rPr>
            </w:pPr>
            <w:r w:rsidRPr="00874EFA">
              <w:rPr>
                <w:lang w:eastAsia="en-US"/>
              </w:rPr>
              <w:t>3.</w:t>
            </w:r>
          </w:p>
          <w:p w14:paraId="6BD493BC" w14:textId="77777777" w:rsidR="00E02E8E" w:rsidRPr="00874EFA" w:rsidRDefault="00E02E8E" w:rsidP="00E02E8E">
            <w:pPr>
              <w:jc w:val="center"/>
              <w:rPr>
                <w:lang w:eastAsia="en-US"/>
              </w:rPr>
            </w:pPr>
            <w:r w:rsidRPr="00874EFA">
              <w:rPr>
                <w:lang w:eastAsia="en-US"/>
              </w:rPr>
              <w:t>4.</w:t>
            </w:r>
          </w:p>
          <w:p w14:paraId="55348257" w14:textId="77777777" w:rsidR="00E02E8E" w:rsidRPr="00874EFA" w:rsidRDefault="00E02E8E" w:rsidP="00E02E8E">
            <w:pPr>
              <w:jc w:val="center"/>
              <w:rPr>
                <w:lang w:eastAsia="en-US"/>
              </w:rPr>
            </w:pPr>
            <w:r w:rsidRPr="00874EFA">
              <w:rPr>
                <w:lang w:eastAsia="en-US"/>
              </w:rPr>
              <w:lastRenderedPageBreak/>
              <w:t>5.</w:t>
            </w:r>
          </w:p>
          <w:p w14:paraId="5A7924F0" w14:textId="77777777" w:rsidR="00E02E8E" w:rsidRPr="00874EFA" w:rsidRDefault="00E02E8E" w:rsidP="00E02E8E">
            <w:pPr>
              <w:jc w:val="center"/>
              <w:rPr>
                <w:lang w:eastAsia="en-US"/>
              </w:rPr>
            </w:pPr>
            <w:r w:rsidRPr="00874EFA">
              <w:rPr>
                <w:lang w:eastAsia="en-US"/>
              </w:rPr>
              <w:t>6.</w:t>
            </w:r>
          </w:p>
          <w:p w14:paraId="748AE327" w14:textId="77777777" w:rsidR="00E02E8E" w:rsidRPr="00874EFA" w:rsidRDefault="00E02E8E" w:rsidP="00E02E8E">
            <w:pPr>
              <w:jc w:val="center"/>
              <w:rPr>
                <w:lang w:eastAsia="en-US"/>
              </w:rPr>
            </w:pPr>
            <w:r w:rsidRPr="00874EFA">
              <w:rPr>
                <w:lang w:eastAsia="en-US"/>
              </w:rPr>
              <w:t>7.</w:t>
            </w:r>
          </w:p>
          <w:p w14:paraId="2051332E" w14:textId="63C1B4AF" w:rsidR="00E02E8E" w:rsidRPr="00874EFA" w:rsidRDefault="00981A0C" w:rsidP="00981A0C">
            <w:pPr>
              <w:rPr>
                <w:lang w:eastAsia="en-US"/>
              </w:rPr>
            </w:pPr>
            <w:r>
              <w:rPr>
                <w:lang w:eastAsia="en-US"/>
              </w:rPr>
              <w:t xml:space="preserve">  </w:t>
            </w:r>
            <w:r w:rsidR="00E02E8E" w:rsidRPr="00874EFA">
              <w:rPr>
                <w:lang w:eastAsia="en-US"/>
              </w:rPr>
              <w:t>8.</w:t>
            </w:r>
          </w:p>
          <w:p w14:paraId="66253789" w14:textId="77777777" w:rsidR="00E02E8E" w:rsidRPr="00874EFA" w:rsidRDefault="00E02E8E" w:rsidP="00E02E8E">
            <w:pPr>
              <w:jc w:val="center"/>
              <w:rPr>
                <w:lang w:eastAsia="en-US"/>
              </w:rPr>
            </w:pPr>
            <w:r w:rsidRPr="00874EFA">
              <w:rPr>
                <w:lang w:eastAsia="en-US"/>
              </w:rPr>
              <w:t>9.</w:t>
            </w:r>
          </w:p>
          <w:p w14:paraId="3CD07C14" w14:textId="77777777" w:rsidR="00E02E8E" w:rsidRPr="00874EFA" w:rsidRDefault="00E02E8E" w:rsidP="00E02E8E">
            <w:pPr>
              <w:jc w:val="center"/>
              <w:rPr>
                <w:lang w:eastAsia="en-US"/>
              </w:rPr>
            </w:pPr>
            <w:r w:rsidRPr="00874EFA">
              <w:rPr>
                <w:lang w:eastAsia="en-US"/>
              </w:rPr>
              <w:t>10.</w:t>
            </w:r>
          </w:p>
          <w:p w14:paraId="2534E807" w14:textId="77777777" w:rsidR="00E02E8E" w:rsidRPr="00874EFA" w:rsidRDefault="00E02E8E" w:rsidP="00E02E8E">
            <w:pPr>
              <w:jc w:val="center"/>
              <w:rPr>
                <w:lang w:eastAsia="en-US"/>
              </w:rPr>
            </w:pPr>
          </w:p>
          <w:p w14:paraId="79B6296F" w14:textId="77777777" w:rsidR="00E02E8E" w:rsidRPr="00874EFA" w:rsidRDefault="00E02E8E" w:rsidP="00E02E8E">
            <w:pPr>
              <w:jc w:val="center"/>
              <w:rPr>
                <w:lang w:eastAsia="en-US"/>
              </w:rPr>
            </w:pPr>
            <w:r w:rsidRPr="00874EFA">
              <w:rPr>
                <w:lang w:eastAsia="en-US"/>
              </w:rPr>
              <w:t>11.</w:t>
            </w:r>
          </w:p>
          <w:p w14:paraId="32E131C1" w14:textId="5C607FCF" w:rsidR="00E02E8E" w:rsidRPr="00874EFA" w:rsidRDefault="00E02E8E" w:rsidP="00E02E8E">
            <w:pPr>
              <w:jc w:val="center"/>
              <w:rPr>
                <w:lang w:eastAsia="en-US"/>
              </w:rPr>
            </w:pPr>
            <w:r w:rsidRPr="00874EFA">
              <w:rPr>
                <w:lang w:eastAsia="en-US"/>
              </w:rPr>
              <w:t>12.</w:t>
            </w:r>
          </w:p>
        </w:tc>
        <w:tc>
          <w:tcPr>
            <w:tcW w:w="7680" w:type="dxa"/>
            <w:shd w:val="clear" w:color="auto" w:fill="FFFFFF"/>
            <w:vAlign w:val="center"/>
          </w:tcPr>
          <w:p w14:paraId="19337004" w14:textId="77777777" w:rsidR="00E02E8E" w:rsidRDefault="00E02E8E" w:rsidP="00E02E8E">
            <w:pPr>
              <w:pStyle w:val="NormalnyWeb"/>
              <w:contextualSpacing/>
              <w:jc w:val="both"/>
              <w:rPr>
                <w:lang w:val="en-US" w:eastAsia="en-US"/>
              </w:rPr>
            </w:pPr>
            <w:r w:rsidRPr="00E02E8E">
              <w:rPr>
                <w:lang w:val="en-US" w:eastAsia="en-US"/>
              </w:rPr>
              <w:lastRenderedPageBreak/>
              <w:t>Clinical examination of the patient. Analysis of facial features.</w:t>
            </w:r>
          </w:p>
          <w:p w14:paraId="22922A65" w14:textId="0BDF8664" w:rsidR="00E02E8E" w:rsidRPr="00E02E8E" w:rsidRDefault="00E02E8E" w:rsidP="00E02E8E">
            <w:pPr>
              <w:pStyle w:val="NormalnyWeb"/>
              <w:spacing w:before="0" w:beforeAutospacing="0"/>
              <w:contextualSpacing/>
              <w:rPr>
                <w:lang w:val="en-US" w:eastAsia="en-US"/>
              </w:rPr>
            </w:pPr>
            <w:r w:rsidRPr="00E02E8E">
              <w:rPr>
                <w:lang w:val="en-US" w:eastAsia="en-US"/>
              </w:rPr>
              <w:t>Taking an impression.</w:t>
            </w:r>
          </w:p>
          <w:p w14:paraId="5C7131DE" w14:textId="77777777" w:rsidR="00E02E8E" w:rsidRPr="00E02E8E" w:rsidRDefault="00E02E8E" w:rsidP="00E02E8E">
            <w:pPr>
              <w:pStyle w:val="NormalnyWeb"/>
              <w:spacing w:before="0" w:beforeAutospacing="0"/>
              <w:contextualSpacing/>
              <w:rPr>
                <w:lang w:val="en-US" w:eastAsia="en-US"/>
              </w:rPr>
            </w:pPr>
            <w:r w:rsidRPr="00E02E8E">
              <w:rPr>
                <w:lang w:val="en-US" w:eastAsia="en-US"/>
              </w:rPr>
              <w:t>Preparation and development of a diagnostic model.</w:t>
            </w:r>
          </w:p>
          <w:p w14:paraId="7D92EEEE" w14:textId="77777777" w:rsidR="00E02E8E" w:rsidRPr="00E02E8E" w:rsidRDefault="00E02E8E" w:rsidP="00E02E8E">
            <w:pPr>
              <w:pStyle w:val="NormalnyWeb"/>
              <w:spacing w:before="0" w:beforeAutospacing="0"/>
              <w:contextualSpacing/>
              <w:rPr>
                <w:lang w:val="en-US" w:eastAsia="en-US"/>
              </w:rPr>
            </w:pPr>
            <w:r w:rsidRPr="00E02E8E">
              <w:rPr>
                <w:lang w:val="en-US" w:eastAsia="en-US"/>
              </w:rPr>
              <w:t>Analysis of diagnostic models.</w:t>
            </w:r>
          </w:p>
          <w:p w14:paraId="08E52623" w14:textId="77777777" w:rsidR="00E02E8E" w:rsidRPr="00E02E8E" w:rsidRDefault="00E02E8E" w:rsidP="00E02E8E">
            <w:pPr>
              <w:pStyle w:val="NormalnyWeb"/>
              <w:contextualSpacing/>
              <w:jc w:val="both"/>
              <w:rPr>
                <w:lang w:val="en-US" w:eastAsia="en-US"/>
              </w:rPr>
            </w:pPr>
            <w:r w:rsidRPr="00E02E8E">
              <w:rPr>
                <w:lang w:val="en-US" w:eastAsia="en-US"/>
              </w:rPr>
              <w:lastRenderedPageBreak/>
              <w:t>Analysis of the pantomographic image.</w:t>
            </w:r>
          </w:p>
          <w:p w14:paraId="59F4C1FD" w14:textId="77777777" w:rsidR="00E02E8E" w:rsidRPr="00E02E8E" w:rsidRDefault="00E02E8E" w:rsidP="00E02E8E">
            <w:pPr>
              <w:pStyle w:val="NormalnyWeb"/>
              <w:contextualSpacing/>
              <w:jc w:val="both"/>
              <w:rPr>
                <w:lang w:val="en-US" w:eastAsia="en-US"/>
              </w:rPr>
            </w:pPr>
            <w:r w:rsidRPr="00E02E8E">
              <w:rPr>
                <w:lang w:val="en-US" w:eastAsia="en-US"/>
              </w:rPr>
              <w:t>Cephalometric analysis of the lateral distance photo of the head.</w:t>
            </w:r>
          </w:p>
          <w:p w14:paraId="1DC2E65F" w14:textId="77777777" w:rsidR="00E02E8E" w:rsidRPr="00E02E8E" w:rsidRDefault="00E02E8E" w:rsidP="00E02E8E">
            <w:pPr>
              <w:pStyle w:val="NormalnyWeb"/>
              <w:contextualSpacing/>
              <w:jc w:val="both"/>
              <w:rPr>
                <w:lang w:val="en-US" w:eastAsia="en-US"/>
              </w:rPr>
            </w:pPr>
            <w:r w:rsidRPr="00E02E8E">
              <w:rPr>
                <w:lang w:val="en-US" w:eastAsia="en-US"/>
              </w:rPr>
              <w:t>Assessment of dental age on the basis of X-rays and diagnostic models.</w:t>
            </w:r>
          </w:p>
          <w:p w14:paraId="590C8DB9" w14:textId="77777777" w:rsidR="00E02E8E" w:rsidRPr="00E02E8E" w:rsidRDefault="00E02E8E" w:rsidP="00E02E8E">
            <w:pPr>
              <w:pStyle w:val="NormalnyWeb"/>
              <w:contextualSpacing/>
              <w:jc w:val="both"/>
              <w:rPr>
                <w:lang w:val="en-US" w:eastAsia="en-US"/>
              </w:rPr>
            </w:pPr>
            <w:r w:rsidRPr="00E02E8E">
              <w:rPr>
                <w:lang w:val="en-US" w:eastAsia="en-US"/>
              </w:rPr>
              <w:t>Assessment of bone age on the basis of X-rays.</w:t>
            </w:r>
          </w:p>
          <w:p w14:paraId="51A5C96C" w14:textId="77777777" w:rsidR="00E02E8E" w:rsidRPr="00E02E8E" w:rsidRDefault="00E02E8E" w:rsidP="00E02E8E">
            <w:pPr>
              <w:pStyle w:val="NormalnyWeb"/>
              <w:contextualSpacing/>
              <w:jc w:val="both"/>
              <w:rPr>
                <w:lang w:val="en-US" w:eastAsia="en-US"/>
              </w:rPr>
            </w:pPr>
            <w:r w:rsidRPr="00E02E8E">
              <w:rPr>
                <w:lang w:val="en-US" w:eastAsia="en-US"/>
              </w:rPr>
              <w:t>Preparation of an orthodontic preventive and therapeutic plan.</w:t>
            </w:r>
          </w:p>
          <w:p w14:paraId="602D1E8E" w14:textId="77777777" w:rsidR="00E02E8E" w:rsidRPr="00E02E8E" w:rsidRDefault="00E02E8E" w:rsidP="00E02E8E">
            <w:pPr>
              <w:pStyle w:val="NormalnyWeb"/>
              <w:contextualSpacing/>
              <w:jc w:val="both"/>
              <w:rPr>
                <w:lang w:val="en-US" w:eastAsia="en-US"/>
              </w:rPr>
            </w:pPr>
            <w:r w:rsidRPr="00E02E8E">
              <w:rPr>
                <w:lang w:val="en-US" w:eastAsia="en-US"/>
              </w:rPr>
              <w:t>Conducting treatment to prevent malocclusion in the period of primary dentition and early replacement of the dentition.</w:t>
            </w:r>
          </w:p>
          <w:p w14:paraId="3DFA241F" w14:textId="77777777" w:rsidR="00E02E8E" w:rsidRPr="00E02E8E" w:rsidRDefault="00E02E8E" w:rsidP="00E02E8E">
            <w:pPr>
              <w:pStyle w:val="NormalnyWeb"/>
              <w:contextualSpacing/>
              <w:jc w:val="both"/>
              <w:rPr>
                <w:lang w:val="en-US" w:eastAsia="en-US"/>
              </w:rPr>
            </w:pPr>
            <w:r w:rsidRPr="00E02E8E">
              <w:rPr>
                <w:lang w:val="en-US" w:eastAsia="en-US"/>
              </w:rPr>
              <w:t>Treatment with a simple orthodontic appliance.</w:t>
            </w:r>
          </w:p>
          <w:p w14:paraId="136FC3DE" w14:textId="4048A0BD" w:rsidR="00E02E8E" w:rsidRPr="00E02E8E" w:rsidRDefault="00E02E8E" w:rsidP="00E02E8E">
            <w:pPr>
              <w:pStyle w:val="NormalnyWeb"/>
              <w:spacing w:before="0" w:beforeAutospacing="0" w:after="0" w:afterAutospacing="0"/>
              <w:contextualSpacing/>
              <w:jc w:val="both"/>
              <w:rPr>
                <w:lang w:val="en-US" w:eastAsia="en-US"/>
              </w:rPr>
            </w:pPr>
            <w:r w:rsidRPr="00E02E8E">
              <w:rPr>
                <w:lang w:val="en-US" w:eastAsia="en-US"/>
              </w:rPr>
              <w:t>Provision of first aid in the event of damage to the orthodontic appliance.</w:t>
            </w:r>
          </w:p>
        </w:tc>
        <w:tc>
          <w:tcPr>
            <w:tcW w:w="1730" w:type="dxa"/>
            <w:shd w:val="clear" w:color="auto" w:fill="FFFFFF"/>
            <w:vAlign w:val="center"/>
          </w:tcPr>
          <w:p w14:paraId="41B9DAE3" w14:textId="45093958" w:rsidR="00E02E8E" w:rsidRPr="00E02E8E" w:rsidRDefault="00E02E8E" w:rsidP="009234D3">
            <w:pPr>
              <w:rPr>
                <w:lang w:val="en-US" w:eastAsia="en-US"/>
              </w:rPr>
            </w:pPr>
            <w:r w:rsidRPr="00E02E8E">
              <w:rPr>
                <w:lang w:val="en-US" w:eastAsia="en-US"/>
              </w:rPr>
              <w:lastRenderedPageBreak/>
              <w:t>2 procedures</w:t>
            </w:r>
          </w:p>
          <w:p w14:paraId="120F1BFF" w14:textId="07F3ED2F" w:rsidR="00E02E8E" w:rsidRPr="00E02E8E" w:rsidRDefault="00E02E8E" w:rsidP="009234D3">
            <w:pPr>
              <w:rPr>
                <w:lang w:val="en-US" w:eastAsia="en-US"/>
              </w:rPr>
            </w:pPr>
            <w:r w:rsidRPr="00E02E8E">
              <w:rPr>
                <w:lang w:val="en-US" w:eastAsia="en-US"/>
              </w:rPr>
              <w:t>2 procedures</w:t>
            </w:r>
          </w:p>
          <w:p w14:paraId="68B1BDD5" w14:textId="5D6DC304" w:rsidR="00E02E8E" w:rsidRPr="00E02E8E" w:rsidRDefault="00E02E8E" w:rsidP="009234D3">
            <w:pPr>
              <w:rPr>
                <w:lang w:val="en-US" w:eastAsia="en-US"/>
              </w:rPr>
            </w:pPr>
            <w:r w:rsidRPr="00E02E8E">
              <w:rPr>
                <w:lang w:val="en-US" w:eastAsia="en-US"/>
              </w:rPr>
              <w:t>2 procedures</w:t>
            </w:r>
          </w:p>
          <w:p w14:paraId="05CC7710" w14:textId="1CA148E8" w:rsidR="00E02E8E" w:rsidRPr="00E02E8E" w:rsidRDefault="00E02E8E" w:rsidP="009234D3">
            <w:pPr>
              <w:rPr>
                <w:lang w:val="en-US" w:eastAsia="en-US"/>
              </w:rPr>
            </w:pPr>
            <w:r w:rsidRPr="00E02E8E">
              <w:rPr>
                <w:lang w:val="en-US" w:eastAsia="en-US"/>
              </w:rPr>
              <w:t>4 procedures</w:t>
            </w:r>
          </w:p>
          <w:p w14:paraId="10005CC2" w14:textId="1D6741DA" w:rsidR="00E02E8E" w:rsidRPr="00E02E8E" w:rsidRDefault="00E02E8E" w:rsidP="009234D3">
            <w:pPr>
              <w:rPr>
                <w:lang w:val="en-US" w:eastAsia="en-US"/>
              </w:rPr>
            </w:pPr>
            <w:r w:rsidRPr="00E02E8E">
              <w:rPr>
                <w:lang w:val="en-US" w:eastAsia="en-US"/>
              </w:rPr>
              <w:lastRenderedPageBreak/>
              <w:t>2 procedures</w:t>
            </w:r>
          </w:p>
          <w:p w14:paraId="78F33DF0" w14:textId="06B8E641" w:rsidR="00E02E8E" w:rsidRPr="00E02E8E" w:rsidRDefault="00E02E8E" w:rsidP="009234D3">
            <w:pPr>
              <w:rPr>
                <w:lang w:val="en-US" w:eastAsia="en-US"/>
              </w:rPr>
            </w:pPr>
            <w:r w:rsidRPr="00E02E8E">
              <w:rPr>
                <w:lang w:val="en-US" w:eastAsia="en-US"/>
              </w:rPr>
              <w:t>1 procedure</w:t>
            </w:r>
          </w:p>
          <w:p w14:paraId="4DB6181B" w14:textId="2B53B761" w:rsidR="00E02E8E" w:rsidRPr="00E02E8E" w:rsidRDefault="00E02E8E" w:rsidP="009234D3">
            <w:pPr>
              <w:rPr>
                <w:lang w:val="en-US" w:eastAsia="en-US"/>
              </w:rPr>
            </w:pPr>
            <w:r w:rsidRPr="00E02E8E">
              <w:rPr>
                <w:lang w:val="en-US" w:eastAsia="en-US"/>
              </w:rPr>
              <w:t>1 procedure</w:t>
            </w:r>
          </w:p>
          <w:p w14:paraId="5DC7B58C" w14:textId="607EF774" w:rsidR="00E02E8E" w:rsidRPr="00E02E8E" w:rsidRDefault="00E02E8E" w:rsidP="009234D3">
            <w:pPr>
              <w:rPr>
                <w:lang w:val="en-US" w:eastAsia="en-US"/>
              </w:rPr>
            </w:pPr>
            <w:r w:rsidRPr="00E02E8E">
              <w:rPr>
                <w:lang w:val="en-US" w:eastAsia="en-US"/>
              </w:rPr>
              <w:t>1 procedure</w:t>
            </w:r>
          </w:p>
          <w:p w14:paraId="518CB1B9" w14:textId="5805B9A8" w:rsidR="00E02E8E" w:rsidRPr="00E02E8E" w:rsidRDefault="00E02E8E" w:rsidP="009234D3">
            <w:pPr>
              <w:rPr>
                <w:lang w:val="en-US" w:eastAsia="en-US"/>
              </w:rPr>
            </w:pPr>
            <w:r w:rsidRPr="00E02E8E">
              <w:rPr>
                <w:lang w:val="en-US" w:eastAsia="en-US"/>
              </w:rPr>
              <w:t>1 procedure</w:t>
            </w:r>
          </w:p>
          <w:p w14:paraId="1D8AD555" w14:textId="0E169264" w:rsidR="00E02E8E" w:rsidRPr="00E02E8E" w:rsidRDefault="00E02E8E" w:rsidP="009234D3">
            <w:pPr>
              <w:rPr>
                <w:lang w:val="en-US" w:eastAsia="en-US"/>
              </w:rPr>
            </w:pPr>
          </w:p>
          <w:p w14:paraId="7226F086" w14:textId="6F1B551C" w:rsidR="00E02E8E" w:rsidRPr="00E02E8E" w:rsidRDefault="00E02E8E" w:rsidP="009234D3">
            <w:pPr>
              <w:rPr>
                <w:lang w:val="en-US" w:eastAsia="en-US"/>
              </w:rPr>
            </w:pPr>
            <w:r w:rsidRPr="00E02E8E">
              <w:rPr>
                <w:lang w:val="en-US" w:eastAsia="en-US"/>
              </w:rPr>
              <w:t>1 procedure</w:t>
            </w:r>
          </w:p>
          <w:p w14:paraId="5AE62BEE" w14:textId="52FA3BD3" w:rsidR="00E02E8E" w:rsidRPr="00E02E8E" w:rsidRDefault="00E02E8E" w:rsidP="009234D3">
            <w:pPr>
              <w:rPr>
                <w:lang w:val="en-US" w:eastAsia="en-US"/>
              </w:rPr>
            </w:pPr>
            <w:r w:rsidRPr="00E02E8E">
              <w:rPr>
                <w:lang w:val="en-US" w:eastAsia="en-US"/>
              </w:rPr>
              <w:t>1 procedure</w:t>
            </w:r>
          </w:p>
          <w:p w14:paraId="12877E79" w14:textId="7FC2200D" w:rsidR="00E02E8E" w:rsidRPr="005E1C71" w:rsidRDefault="00E02E8E" w:rsidP="009234D3">
            <w:pPr>
              <w:rPr>
                <w:b/>
                <w:bCs/>
                <w:lang w:val="en-GB" w:eastAsia="en-US"/>
              </w:rPr>
            </w:pPr>
            <w:r w:rsidRPr="005E1C71">
              <w:rPr>
                <w:lang w:val="en-GB" w:eastAsia="en-US"/>
              </w:rPr>
              <w:t>1 procedure</w:t>
            </w:r>
          </w:p>
        </w:tc>
      </w:tr>
    </w:tbl>
    <w:p w14:paraId="4270BD32" w14:textId="7A16FF5A" w:rsidR="00E02E8E" w:rsidRPr="005E1C71" w:rsidRDefault="00E02E8E">
      <w:pPr>
        <w:rPr>
          <w:lang w:val="en-GB"/>
        </w:rPr>
      </w:pPr>
    </w:p>
    <w:p w14:paraId="5F4F17E1" w14:textId="77777777" w:rsidR="00E02E8E" w:rsidRPr="005E1C71" w:rsidRDefault="00E02E8E">
      <w:pPr>
        <w:rPr>
          <w:lang w:val="en-GB"/>
        </w:rPr>
      </w:pPr>
    </w:p>
    <w:tbl>
      <w:tblPr>
        <w:tblW w:w="10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3"/>
        <w:gridCol w:w="3260"/>
      </w:tblGrid>
      <w:tr w:rsidR="007F2CE2" w:rsidRPr="007F2CE2" w14:paraId="2F5742D0" w14:textId="77777777" w:rsidTr="002D48CC">
        <w:trPr>
          <w:trHeight w:val="397"/>
          <w:jc w:val="center"/>
        </w:trPr>
        <w:tc>
          <w:tcPr>
            <w:tcW w:w="10063" w:type="dxa"/>
            <w:gridSpan w:val="2"/>
            <w:tcBorders>
              <w:bottom w:val="single" w:sz="4" w:space="0" w:color="auto"/>
            </w:tcBorders>
            <w:shd w:val="clear" w:color="auto" w:fill="D9D9D9"/>
            <w:vAlign w:val="center"/>
          </w:tcPr>
          <w:p w14:paraId="0F5AF435" w14:textId="77777777" w:rsidR="000309E9" w:rsidRPr="007F2CE2" w:rsidRDefault="000309E9" w:rsidP="00A358DE">
            <w:pPr>
              <w:rPr>
                <w:rFonts w:eastAsia="Calibri"/>
                <w:b/>
                <w:lang w:val="en-US" w:eastAsia="en-US"/>
              </w:rPr>
            </w:pPr>
            <w:r w:rsidRPr="007F2CE2">
              <w:rPr>
                <w:b/>
                <w:bCs/>
                <w:lang w:val="en-US"/>
              </w:rPr>
              <w:t xml:space="preserve">Student’s workload </w:t>
            </w:r>
          </w:p>
        </w:tc>
      </w:tr>
      <w:tr w:rsidR="007F2CE2" w:rsidRPr="007F2CE2" w14:paraId="56177637" w14:textId="77777777" w:rsidTr="003760CF">
        <w:trPr>
          <w:trHeight w:val="579"/>
          <w:jc w:val="center"/>
        </w:trPr>
        <w:tc>
          <w:tcPr>
            <w:tcW w:w="6803" w:type="dxa"/>
            <w:vMerge w:val="restart"/>
            <w:shd w:val="clear" w:color="auto" w:fill="auto"/>
            <w:vAlign w:val="center"/>
          </w:tcPr>
          <w:p w14:paraId="41AAE9D3" w14:textId="77777777" w:rsidR="003760CF" w:rsidRPr="007F2CE2" w:rsidRDefault="003760CF" w:rsidP="008B2033">
            <w:pPr>
              <w:jc w:val="center"/>
              <w:rPr>
                <w:rFonts w:eastAsia="Calibri"/>
                <w:lang w:val="en-US" w:eastAsia="en-US"/>
              </w:rPr>
            </w:pPr>
            <w:r w:rsidRPr="007F2CE2">
              <w:rPr>
                <w:rFonts w:eastAsia="Calibri"/>
                <w:lang w:val="en-US" w:eastAsia="en-US"/>
              </w:rPr>
              <w:t>Form of student’s activity</w:t>
            </w:r>
          </w:p>
          <w:p w14:paraId="54D90956" w14:textId="77777777" w:rsidR="003760CF" w:rsidRPr="007F2CE2" w:rsidRDefault="003760CF" w:rsidP="008B2033">
            <w:pPr>
              <w:jc w:val="center"/>
              <w:rPr>
                <w:rFonts w:eastAsia="Calibri"/>
                <w:lang w:val="en-US" w:eastAsia="en-US"/>
              </w:rPr>
            </w:pPr>
            <w:r w:rsidRPr="007F2CE2">
              <w:rPr>
                <w:rFonts w:eastAsia="Calibri"/>
                <w:lang w:val="en-US" w:eastAsia="en-US"/>
              </w:rPr>
              <w:t>(in-class participation; activeness, produce a report, etc.)</w:t>
            </w:r>
          </w:p>
        </w:tc>
        <w:tc>
          <w:tcPr>
            <w:tcW w:w="3260" w:type="dxa"/>
            <w:shd w:val="clear" w:color="auto" w:fill="auto"/>
            <w:vAlign w:val="center"/>
          </w:tcPr>
          <w:p w14:paraId="2547FF3C" w14:textId="77777777" w:rsidR="003760CF" w:rsidRPr="007F2CE2" w:rsidRDefault="003760CF" w:rsidP="005F3E19">
            <w:pPr>
              <w:jc w:val="center"/>
              <w:rPr>
                <w:rFonts w:eastAsia="Calibri"/>
                <w:lang w:eastAsia="en-US"/>
              </w:rPr>
            </w:pPr>
            <w:r w:rsidRPr="007F2CE2">
              <w:rPr>
                <w:rFonts w:eastAsia="Calibri"/>
                <w:lang w:eastAsia="en-US"/>
              </w:rPr>
              <w:t>Student’s workload [h]</w:t>
            </w:r>
          </w:p>
        </w:tc>
      </w:tr>
      <w:tr w:rsidR="007F2CE2" w:rsidRPr="007F2CE2" w14:paraId="52347CD2" w14:textId="77777777" w:rsidTr="003760CF">
        <w:trPr>
          <w:trHeight w:val="579"/>
          <w:jc w:val="center"/>
        </w:trPr>
        <w:tc>
          <w:tcPr>
            <w:tcW w:w="6803" w:type="dxa"/>
            <w:vMerge/>
            <w:shd w:val="clear" w:color="auto" w:fill="auto"/>
            <w:vAlign w:val="center"/>
          </w:tcPr>
          <w:p w14:paraId="5D1EF884" w14:textId="77777777" w:rsidR="003760CF" w:rsidRPr="007F2CE2" w:rsidRDefault="003760CF" w:rsidP="005F3E19">
            <w:pPr>
              <w:rPr>
                <w:rFonts w:eastAsia="Calibri"/>
                <w:lang w:eastAsia="en-US"/>
              </w:rPr>
            </w:pPr>
          </w:p>
        </w:tc>
        <w:tc>
          <w:tcPr>
            <w:tcW w:w="3260" w:type="dxa"/>
            <w:shd w:val="clear" w:color="auto" w:fill="auto"/>
            <w:vAlign w:val="center"/>
          </w:tcPr>
          <w:p w14:paraId="0830C64F" w14:textId="77777777" w:rsidR="003760CF" w:rsidRPr="007F2CE2" w:rsidRDefault="003760CF" w:rsidP="005F3E19">
            <w:pPr>
              <w:jc w:val="center"/>
              <w:rPr>
                <w:rFonts w:eastAsia="Calibri"/>
                <w:lang w:eastAsia="en-US"/>
              </w:rPr>
            </w:pPr>
            <w:r w:rsidRPr="007F2CE2">
              <w:rPr>
                <w:rFonts w:eastAsia="Calibri"/>
                <w:lang w:eastAsia="en-US"/>
              </w:rPr>
              <w:t>Tutor</w:t>
            </w:r>
          </w:p>
        </w:tc>
      </w:tr>
      <w:tr w:rsidR="007F2CE2" w:rsidRPr="00D559EC" w14:paraId="64A9290C" w14:textId="77777777" w:rsidTr="003760CF">
        <w:trPr>
          <w:trHeight w:val="397"/>
          <w:jc w:val="center"/>
        </w:trPr>
        <w:tc>
          <w:tcPr>
            <w:tcW w:w="6803" w:type="dxa"/>
            <w:shd w:val="clear" w:color="auto" w:fill="auto"/>
            <w:vAlign w:val="center"/>
          </w:tcPr>
          <w:p w14:paraId="42A56000" w14:textId="77777777" w:rsidR="003760CF" w:rsidRPr="007F2CE2" w:rsidRDefault="003760CF" w:rsidP="005F3E19">
            <w:pPr>
              <w:rPr>
                <w:rFonts w:eastAsia="Calibri"/>
                <w:lang w:val="en-US" w:eastAsia="en-US"/>
              </w:rPr>
            </w:pPr>
            <w:r w:rsidRPr="007F2CE2">
              <w:rPr>
                <w:lang w:val="en-US"/>
              </w:rPr>
              <w:t>Contact hours with the tutor</w:t>
            </w:r>
          </w:p>
        </w:tc>
        <w:tc>
          <w:tcPr>
            <w:tcW w:w="3260" w:type="dxa"/>
            <w:shd w:val="clear" w:color="auto" w:fill="auto"/>
            <w:vAlign w:val="center"/>
          </w:tcPr>
          <w:p w14:paraId="5D60C66D" w14:textId="22142C86" w:rsidR="003760CF" w:rsidRPr="007F2CE2" w:rsidRDefault="006B047E" w:rsidP="008F337E">
            <w:pPr>
              <w:jc w:val="center"/>
              <w:rPr>
                <w:rFonts w:eastAsia="Calibri"/>
                <w:lang w:val="en-US" w:eastAsia="en-US"/>
              </w:rPr>
            </w:pPr>
            <w:r>
              <w:rPr>
                <w:rFonts w:eastAsia="Calibri"/>
                <w:lang w:val="en-US" w:eastAsia="en-US"/>
              </w:rPr>
              <w:t>60</w:t>
            </w:r>
          </w:p>
        </w:tc>
      </w:tr>
      <w:tr w:rsidR="007F2CE2" w:rsidRPr="00D559EC" w14:paraId="6EFEDE37" w14:textId="77777777" w:rsidTr="003760CF">
        <w:trPr>
          <w:trHeight w:val="397"/>
          <w:jc w:val="center"/>
        </w:trPr>
        <w:tc>
          <w:tcPr>
            <w:tcW w:w="6803" w:type="dxa"/>
            <w:shd w:val="clear" w:color="auto" w:fill="auto"/>
            <w:vAlign w:val="center"/>
          </w:tcPr>
          <w:p w14:paraId="4898AF50" w14:textId="77777777" w:rsidR="003760CF" w:rsidRPr="007F2CE2" w:rsidRDefault="003760CF" w:rsidP="00493C16">
            <w:pPr>
              <w:rPr>
                <w:rFonts w:eastAsia="Calibri"/>
                <w:lang w:val="en-US" w:eastAsia="en-US"/>
              </w:rPr>
            </w:pPr>
            <w:r w:rsidRPr="007F2CE2">
              <w:rPr>
                <w:rFonts w:eastAsia="Calibri"/>
                <w:lang w:val="en-US" w:eastAsia="en-US"/>
              </w:rPr>
              <w:t>Time spent on preparation to seminars/ practical classess</w:t>
            </w:r>
          </w:p>
        </w:tc>
        <w:tc>
          <w:tcPr>
            <w:tcW w:w="3260" w:type="dxa"/>
            <w:shd w:val="clear" w:color="auto" w:fill="auto"/>
            <w:vAlign w:val="center"/>
          </w:tcPr>
          <w:p w14:paraId="248A76DE" w14:textId="004E9EBC" w:rsidR="003760CF" w:rsidRPr="007F2CE2" w:rsidRDefault="00E02E8E" w:rsidP="008F337E">
            <w:pPr>
              <w:jc w:val="center"/>
              <w:rPr>
                <w:rFonts w:eastAsia="Calibri"/>
                <w:lang w:val="en-US" w:eastAsia="en-US"/>
              </w:rPr>
            </w:pPr>
            <w:r>
              <w:rPr>
                <w:rFonts w:eastAsia="Calibri"/>
                <w:lang w:val="en-US" w:eastAsia="en-US"/>
              </w:rPr>
              <w:t>10</w:t>
            </w:r>
          </w:p>
        </w:tc>
      </w:tr>
      <w:tr w:rsidR="007F2CE2" w:rsidRPr="00D559EC" w14:paraId="7907FFDD" w14:textId="77777777" w:rsidTr="003760CF">
        <w:trPr>
          <w:trHeight w:val="397"/>
          <w:jc w:val="center"/>
        </w:trPr>
        <w:tc>
          <w:tcPr>
            <w:tcW w:w="6803" w:type="dxa"/>
            <w:shd w:val="clear" w:color="auto" w:fill="auto"/>
            <w:vAlign w:val="center"/>
          </w:tcPr>
          <w:p w14:paraId="429FCD54" w14:textId="77777777" w:rsidR="003760CF" w:rsidRPr="007F2CE2" w:rsidRDefault="003760CF" w:rsidP="00493C16">
            <w:pPr>
              <w:rPr>
                <w:rFonts w:eastAsia="Calibri"/>
                <w:lang w:val="en-US" w:eastAsia="en-US"/>
              </w:rPr>
            </w:pPr>
            <w:r w:rsidRPr="007F2CE2">
              <w:rPr>
                <w:rFonts w:eastAsia="Calibri"/>
                <w:lang w:val="en-US" w:eastAsia="en-US"/>
              </w:rPr>
              <w:t>Time spent on reading recommended literature</w:t>
            </w:r>
          </w:p>
        </w:tc>
        <w:tc>
          <w:tcPr>
            <w:tcW w:w="3260" w:type="dxa"/>
            <w:shd w:val="clear" w:color="auto" w:fill="auto"/>
            <w:vAlign w:val="center"/>
          </w:tcPr>
          <w:p w14:paraId="0794F858" w14:textId="33E25596" w:rsidR="003760CF" w:rsidRPr="007F2CE2" w:rsidRDefault="00E02E8E" w:rsidP="008F337E">
            <w:pPr>
              <w:jc w:val="center"/>
              <w:rPr>
                <w:rFonts w:eastAsia="Calibri"/>
                <w:lang w:val="en-US" w:eastAsia="en-US"/>
              </w:rPr>
            </w:pPr>
            <w:r>
              <w:rPr>
                <w:rFonts w:eastAsia="Calibri"/>
                <w:lang w:val="en-US" w:eastAsia="en-US"/>
              </w:rPr>
              <w:t>10</w:t>
            </w:r>
          </w:p>
        </w:tc>
      </w:tr>
      <w:tr w:rsidR="007F2CE2" w:rsidRPr="007A1973" w14:paraId="495590A9" w14:textId="77777777" w:rsidTr="003760CF">
        <w:trPr>
          <w:trHeight w:val="397"/>
          <w:jc w:val="center"/>
        </w:trPr>
        <w:tc>
          <w:tcPr>
            <w:tcW w:w="6803" w:type="dxa"/>
            <w:shd w:val="clear" w:color="auto" w:fill="auto"/>
            <w:vAlign w:val="center"/>
          </w:tcPr>
          <w:p w14:paraId="42EFAE75" w14:textId="77777777" w:rsidR="003760CF" w:rsidRPr="007F2CE2" w:rsidRDefault="003760CF" w:rsidP="005F3E19">
            <w:pPr>
              <w:rPr>
                <w:rFonts w:eastAsia="Calibri"/>
                <w:lang w:val="en-US" w:eastAsia="en-US"/>
              </w:rPr>
            </w:pPr>
            <w:r w:rsidRPr="007F2CE2">
              <w:rPr>
                <w:rFonts w:eastAsia="Calibri"/>
                <w:lang w:val="en-US" w:eastAsia="en-US"/>
              </w:rPr>
              <w:t>Time spent on writing report/making project</w:t>
            </w:r>
          </w:p>
        </w:tc>
        <w:tc>
          <w:tcPr>
            <w:tcW w:w="3260" w:type="dxa"/>
            <w:shd w:val="clear" w:color="auto" w:fill="auto"/>
            <w:vAlign w:val="center"/>
          </w:tcPr>
          <w:p w14:paraId="00048B03" w14:textId="77777777" w:rsidR="003760CF" w:rsidRPr="007F2CE2" w:rsidRDefault="003760CF" w:rsidP="008F337E">
            <w:pPr>
              <w:jc w:val="center"/>
              <w:rPr>
                <w:rFonts w:eastAsia="Calibri"/>
                <w:lang w:val="en-US" w:eastAsia="en-US"/>
              </w:rPr>
            </w:pPr>
          </w:p>
        </w:tc>
      </w:tr>
      <w:tr w:rsidR="007F2CE2" w:rsidRPr="007A1973" w14:paraId="5A9E1F02" w14:textId="77777777" w:rsidTr="003760CF">
        <w:trPr>
          <w:trHeight w:val="397"/>
          <w:jc w:val="center"/>
        </w:trPr>
        <w:tc>
          <w:tcPr>
            <w:tcW w:w="6803" w:type="dxa"/>
            <w:shd w:val="clear" w:color="auto" w:fill="auto"/>
            <w:vAlign w:val="center"/>
          </w:tcPr>
          <w:p w14:paraId="729B816E" w14:textId="77777777" w:rsidR="003760CF" w:rsidRPr="007F2CE2" w:rsidRDefault="003760CF" w:rsidP="0035662E">
            <w:pPr>
              <w:rPr>
                <w:rFonts w:eastAsia="Calibri"/>
                <w:lang w:val="en-US" w:eastAsia="en-US"/>
              </w:rPr>
            </w:pPr>
            <w:r w:rsidRPr="007F2CE2">
              <w:rPr>
                <w:rFonts w:eastAsia="Calibri"/>
                <w:lang w:val="en-US" w:eastAsia="en-US"/>
              </w:rPr>
              <w:t>Time spent on preparing to colloqium/ entry test</w:t>
            </w:r>
          </w:p>
        </w:tc>
        <w:tc>
          <w:tcPr>
            <w:tcW w:w="3260" w:type="dxa"/>
            <w:shd w:val="clear" w:color="auto" w:fill="auto"/>
            <w:vAlign w:val="center"/>
          </w:tcPr>
          <w:p w14:paraId="52C13F16" w14:textId="77777777" w:rsidR="003760CF" w:rsidRPr="007F2CE2" w:rsidRDefault="003760CF" w:rsidP="008F337E">
            <w:pPr>
              <w:jc w:val="center"/>
              <w:rPr>
                <w:rFonts w:eastAsia="Calibri"/>
                <w:lang w:val="en-US" w:eastAsia="en-US"/>
              </w:rPr>
            </w:pPr>
          </w:p>
        </w:tc>
      </w:tr>
      <w:tr w:rsidR="007F2CE2" w:rsidRPr="00D559EC" w14:paraId="25F58BDB" w14:textId="77777777" w:rsidTr="003760CF">
        <w:trPr>
          <w:trHeight w:val="397"/>
          <w:jc w:val="center"/>
        </w:trPr>
        <w:tc>
          <w:tcPr>
            <w:tcW w:w="6803" w:type="dxa"/>
            <w:shd w:val="clear" w:color="auto" w:fill="auto"/>
            <w:vAlign w:val="center"/>
          </w:tcPr>
          <w:p w14:paraId="7F187EC4" w14:textId="77777777" w:rsidR="003760CF" w:rsidRPr="007F2CE2" w:rsidRDefault="003760CF" w:rsidP="005F3E19">
            <w:pPr>
              <w:rPr>
                <w:rFonts w:eastAsia="Calibri"/>
                <w:lang w:val="en-US" w:eastAsia="en-US"/>
              </w:rPr>
            </w:pPr>
            <w:r w:rsidRPr="007F2CE2">
              <w:rPr>
                <w:rFonts w:eastAsia="Calibri"/>
                <w:lang w:val="en-US" w:eastAsia="en-US"/>
              </w:rPr>
              <w:t>Time spent on preparing to exam</w:t>
            </w:r>
          </w:p>
        </w:tc>
        <w:tc>
          <w:tcPr>
            <w:tcW w:w="3260" w:type="dxa"/>
            <w:shd w:val="clear" w:color="auto" w:fill="auto"/>
            <w:vAlign w:val="center"/>
          </w:tcPr>
          <w:p w14:paraId="69C42CBF" w14:textId="33ED9D3D" w:rsidR="003760CF" w:rsidRPr="007F2CE2" w:rsidRDefault="006B047E" w:rsidP="008F337E">
            <w:pPr>
              <w:jc w:val="center"/>
              <w:rPr>
                <w:rFonts w:eastAsia="Calibri"/>
                <w:lang w:val="en-US" w:eastAsia="en-US"/>
              </w:rPr>
            </w:pPr>
            <w:r>
              <w:rPr>
                <w:rFonts w:eastAsia="Calibri"/>
                <w:lang w:val="en-US" w:eastAsia="en-US"/>
              </w:rPr>
              <w:t>10</w:t>
            </w:r>
          </w:p>
        </w:tc>
      </w:tr>
      <w:tr w:rsidR="007F2CE2" w:rsidRPr="007F2CE2" w14:paraId="126272F9" w14:textId="77777777" w:rsidTr="003760CF">
        <w:trPr>
          <w:trHeight w:val="397"/>
          <w:jc w:val="center"/>
        </w:trPr>
        <w:tc>
          <w:tcPr>
            <w:tcW w:w="6803" w:type="dxa"/>
            <w:shd w:val="clear" w:color="auto" w:fill="auto"/>
            <w:vAlign w:val="center"/>
          </w:tcPr>
          <w:p w14:paraId="58031CAF" w14:textId="77777777" w:rsidR="003760CF" w:rsidRPr="007F2CE2" w:rsidRDefault="003760CF" w:rsidP="005F3E19">
            <w:pPr>
              <w:rPr>
                <w:rFonts w:eastAsia="Calibri"/>
                <w:lang w:eastAsia="en-US"/>
              </w:rPr>
            </w:pPr>
            <w:r w:rsidRPr="007F2CE2">
              <w:rPr>
                <w:rFonts w:eastAsia="Calibri"/>
                <w:lang w:eastAsia="en-US"/>
              </w:rPr>
              <w:t>Other …..</w:t>
            </w:r>
          </w:p>
        </w:tc>
        <w:tc>
          <w:tcPr>
            <w:tcW w:w="3260" w:type="dxa"/>
            <w:shd w:val="clear" w:color="auto" w:fill="auto"/>
            <w:vAlign w:val="center"/>
          </w:tcPr>
          <w:p w14:paraId="0A705466" w14:textId="77777777" w:rsidR="003760CF" w:rsidRPr="007F2CE2" w:rsidRDefault="003760CF" w:rsidP="008F337E">
            <w:pPr>
              <w:jc w:val="center"/>
              <w:rPr>
                <w:rFonts w:eastAsia="Calibri"/>
                <w:lang w:eastAsia="en-US"/>
              </w:rPr>
            </w:pPr>
          </w:p>
        </w:tc>
      </w:tr>
      <w:tr w:rsidR="007F2CE2" w:rsidRPr="007F2CE2" w14:paraId="21A7498F" w14:textId="77777777" w:rsidTr="003760CF">
        <w:trPr>
          <w:trHeight w:val="397"/>
          <w:jc w:val="center"/>
        </w:trPr>
        <w:tc>
          <w:tcPr>
            <w:tcW w:w="6803" w:type="dxa"/>
            <w:shd w:val="clear" w:color="auto" w:fill="auto"/>
            <w:vAlign w:val="center"/>
          </w:tcPr>
          <w:p w14:paraId="65E16A7C" w14:textId="77777777" w:rsidR="003760CF" w:rsidRPr="007F2CE2" w:rsidRDefault="003760CF" w:rsidP="005F3E19">
            <w:pPr>
              <w:rPr>
                <w:rFonts w:eastAsia="Calibri"/>
                <w:lang w:eastAsia="en-US"/>
              </w:rPr>
            </w:pPr>
            <w:r w:rsidRPr="007F2CE2">
              <w:rPr>
                <w:rFonts w:eastAsia="Calibri"/>
                <w:lang w:eastAsia="en-US"/>
              </w:rPr>
              <w:t>Student’s workload in total</w:t>
            </w:r>
          </w:p>
        </w:tc>
        <w:tc>
          <w:tcPr>
            <w:tcW w:w="3260" w:type="dxa"/>
            <w:shd w:val="clear" w:color="auto" w:fill="auto"/>
            <w:vAlign w:val="center"/>
          </w:tcPr>
          <w:p w14:paraId="13BF0173" w14:textId="51FA764B" w:rsidR="003760CF" w:rsidRPr="007F2CE2" w:rsidRDefault="006B047E" w:rsidP="008F337E">
            <w:pPr>
              <w:jc w:val="center"/>
              <w:rPr>
                <w:rFonts w:eastAsia="Calibri"/>
                <w:lang w:eastAsia="en-US"/>
              </w:rPr>
            </w:pPr>
            <w:r>
              <w:rPr>
                <w:rFonts w:eastAsia="Calibri"/>
                <w:lang w:eastAsia="en-US"/>
              </w:rPr>
              <w:t>9</w:t>
            </w:r>
            <w:r w:rsidR="00E02E8E">
              <w:rPr>
                <w:rFonts w:eastAsia="Calibri"/>
                <w:lang w:eastAsia="en-US"/>
              </w:rPr>
              <w:t>0</w:t>
            </w:r>
          </w:p>
        </w:tc>
      </w:tr>
      <w:tr w:rsidR="007F2CE2" w:rsidRPr="00D559EC" w14:paraId="20DC3993" w14:textId="77777777" w:rsidTr="003760CF">
        <w:trPr>
          <w:trHeight w:val="397"/>
          <w:jc w:val="center"/>
        </w:trPr>
        <w:tc>
          <w:tcPr>
            <w:tcW w:w="6803" w:type="dxa"/>
            <w:shd w:val="clear" w:color="auto" w:fill="auto"/>
            <w:vAlign w:val="center"/>
          </w:tcPr>
          <w:p w14:paraId="29BDAFF1" w14:textId="77777777" w:rsidR="00353A92" w:rsidRPr="007F2CE2" w:rsidRDefault="00131FD0" w:rsidP="00131FD0">
            <w:pPr>
              <w:rPr>
                <w:rFonts w:eastAsia="Calibri"/>
                <w:lang w:val="en-US" w:eastAsia="en-US"/>
              </w:rPr>
            </w:pPr>
            <w:r w:rsidRPr="007F2CE2">
              <w:rPr>
                <w:rFonts w:eastAsia="Calibri"/>
                <w:b/>
                <w:lang w:val="en-US" w:eastAsia="en-US"/>
              </w:rPr>
              <w:t>ECTS credits for the subject</w:t>
            </w:r>
            <w:r w:rsidR="00C757A6" w:rsidRPr="007F2CE2">
              <w:rPr>
                <w:rFonts w:eastAsia="Calibri"/>
                <w:b/>
                <w:lang w:val="en-US" w:eastAsia="en-US"/>
              </w:rPr>
              <w:t xml:space="preserve"> (in total)</w:t>
            </w:r>
          </w:p>
        </w:tc>
        <w:tc>
          <w:tcPr>
            <w:tcW w:w="3260" w:type="dxa"/>
            <w:shd w:val="clear" w:color="auto" w:fill="auto"/>
            <w:vAlign w:val="center"/>
          </w:tcPr>
          <w:p w14:paraId="6D1384D8" w14:textId="4F9428E5" w:rsidR="00353A92" w:rsidRPr="007F2CE2" w:rsidRDefault="006B047E" w:rsidP="00E02E8E">
            <w:pPr>
              <w:jc w:val="center"/>
              <w:rPr>
                <w:rFonts w:eastAsia="Calibri"/>
                <w:lang w:val="en-US" w:eastAsia="en-US"/>
              </w:rPr>
            </w:pPr>
            <w:r>
              <w:rPr>
                <w:rFonts w:eastAsia="Calibri"/>
                <w:lang w:val="en-US" w:eastAsia="en-US"/>
              </w:rPr>
              <w:t>3</w:t>
            </w:r>
          </w:p>
        </w:tc>
      </w:tr>
      <w:tr w:rsidR="007F2CE2" w:rsidRPr="007F2CE2" w14:paraId="0809E08D" w14:textId="77777777" w:rsidTr="003760CF">
        <w:trPr>
          <w:trHeight w:val="397"/>
          <w:jc w:val="center"/>
        </w:trPr>
        <w:tc>
          <w:tcPr>
            <w:tcW w:w="10063" w:type="dxa"/>
            <w:gridSpan w:val="2"/>
            <w:shd w:val="clear" w:color="auto" w:fill="D9D9D9"/>
            <w:vAlign w:val="center"/>
          </w:tcPr>
          <w:p w14:paraId="3B996D7B" w14:textId="77777777" w:rsidR="00353A92" w:rsidRPr="007F2CE2" w:rsidRDefault="00131FD0" w:rsidP="00131FD0">
            <w:pPr>
              <w:rPr>
                <w:rFonts w:eastAsia="Calibri"/>
                <w:b/>
                <w:lang w:eastAsia="en-US"/>
              </w:rPr>
            </w:pPr>
            <w:r w:rsidRPr="007F2CE2">
              <w:rPr>
                <w:b/>
              </w:rPr>
              <w:t>Rem</w:t>
            </w:r>
            <w:r w:rsidRPr="007F2CE2">
              <w:rPr>
                <w:b/>
                <w:bCs/>
              </w:rPr>
              <w:t xml:space="preserve">arks </w:t>
            </w:r>
          </w:p>
        </w:tc>
      </w:tr>
      <w:tr w:rsidR="007F2CE2" w:rsidRPr="007F2CE2" w14:paraId="35214095" w14:textId="77777777" w:rsidTr="003760CF">
        <w:trPr>
          <w:trHeight w:val="397"/>
          <w:jc w:val="center"/>
        </w:trPr>
        <w:tc>
          <w:tcPr>
            <w:tcW w:w="10063" w:type="dxa"/>
            <w:gridSpan w:val="2"/>
            <w:tcBorders>
              <w:bottom w:val="single" w:sz="4" w:space="0" w:color="auto"/>
            </w:tcBorders>
            <w:shd w:val="clear" w:color="auto" w:fill="auto"/>
            <w:vAlign w:val="center"/>
          </w:tcPr>
          <w:p w14:paraId="7DF84508" w14:textId="77777777" w:rsidR="00353A92" w:rsidRPr="007F2CE2" w:rsidRDefault="00353A92" w:rsidP="005F3E19">
            <w:pPr>
              <w:rPr>
                <w:rFonts w:eastAsia="Calibri"/>
                <w:lang w:eastAsia="en-US"/>
              </w:rPr>
            </w:pPr>
          </w:p>
          <w:p w14:paraId="387D2C82" w14:textId="77777777" w:rsidR="00353A92" w:rsidRPr="007F2CE2" w:rsidRDefault="00353A92" w:rsidP="005F3E19">
            <w:pPr>
              <w:rPr>
                <w:rFonts w:eastAsia="Calibri"/>
                <w:lang w:eastAsia="en-US"/>
              </w:rPr>
            </w:pPr>
          </w:p>
        </w:tc>
      </w:tr>
    </w:tbl>
    <w:p w14:paraId="57B7674C" w14:textId="77777777" w:rsidR="00353A92" w:rsidRPr="007F2CE2" w:rsidRDefault="00353A92" w:rsidP="00353A92">
      <w:pPr>
        <w:rPr>
          <w:rFonts w:eastAsia="Calibri"/>
          <w:lang w:val="en-US" w:eastAsia="en-US"/>
        </w:rPr>
      </w:pPr>
    </w:p>
    <w:p w14:paraId="3202C047" w14:textId="77777777" w:rsidR="00353A92" w:rsidRPr="007F2CE2" w:rsidRDefault="00353A92" w:rsidP="00353A92">
      <w:pPr>
        <w:rPr>
          <w:rFonts w:eastAsia="Calibri"/>
          <w:sz w:val="20"/>
          <w:lang w:val="en-US" w:eastAsia="en-US"/>
        </w:rPr>
      </w:pPr>
      <w:r w:rsidRPr="007F2CE2">
        <w:rPr>
          <w:rFonts w:eastAsia="Calibri"/>
          <w:sz w:val="20"/>
          <w:lang w:val="en-US" w:eastAsia="en-US"/>
        </w:rPr>
        <w:t>*</w:t>
      </w:r>
      <w:r w:rsidR="00B05160" w:rsidRPr="007F2CE2">
        <w:rPr>
          <w:rFonts w:eastAsia="Calibri"/>
          <w:sz w:val="20"/>
          <w:lang w:val="en-US" w:eastAsia="en-US"/>
        </w:rPr>
        <w:t xml:space="preserve"> Selected examples of methods of assessment</w:t>
      </w:r>
      <w:r w:rsidRPr="007F2CE2">
        <w:rPr>
          <w:rFonts w:eastAsia="Calibri"/>
          <w:sz w:val="20"/>
          <w:lang w:val="en-US" w:eastAsia="en-US"/>
        </w:rPr>
        <w:t>:</w:t>
      </w:r>
    </w:p>
    <w:p w14:paraId="2E972C53"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EP – </w:t>
      </w:r>
      <w:r w:rsidR="00B05160" w:rsidRPr="007F2CE2">
        <w:rPr>
          <w:rFonts w:eastAsia="Calibri"/>
          <w:sz w:val="20"/>
          <w:lang w:val="en-US" w:eastAsia="en-US"/>
        </w:rPr>
        <w:t>written examination</w:t>
      </w:r>
    </w:p>
    <w:p w14:paraId="788C3F65"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EU </w:t>
      </w:r>
      <w:r w:rsidR="00B05160" w:rsidRPr="007F2CE2">
        <w:rPr>
          <w:rFonts w:eastAsia="Calibri"/>
          <w:sz w:val="20"/>
          <w:lang w:val="en-US" w:eastAsia="en-US"/>
        </w:rPr>
        <w:t>–</w:t>
      </w:r>
      <w:r w:rsidRPr="007F2CE2">
        <w:rPr>
          <w:rFonts w:eastAsia="Calibri"/>
          <w:sz w:val="20"/>
          <w:lang w:val="en-US" w:eastAsia="en-US"/>
        </w:rPr>
        <w:t xml:space="preserve"> </w:t>
      </w:r>
      <w:r w:rsidR="00B05160" w:rsidRPr="007F2CE2">
        <w:rPr>
          <w:rFonts w:eastAsia="Calibri"/>
          <w:sz w:val="20"/>
          <w:lang w:val="en-US" w:eastAsia="en-US"/>
        </w:rPr>
        <w:t>oral examination</w:t>
      </w:r>
    </w:p>
    <w:p w14:paraId="3768FE54"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ET – </w:t>
      </w:r>
      <w:r w:rsidR="00B05160" w:rsidRPr="007F2CE2">
        <w:rPr>
          <w:rFonts w:eastAsia="Calibri"/>
          <w:sz w:val="20"/>
          <w:lang w:val="en-US" w:eastAsia="en-US"/>
        </w:rPr>
        <w:t>test examination</w:t>
      </w:r>
    </w:p>
    <w:p w14:paraId="51F1A113"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EPR – </w:t>
      </w:r>
      <w:r w:rsidR="00B05160" w:rsidRPr="007F2CE2">
        <w:rPr>
          <w:rFonts w:eastAsia="Calibri"/>
          <w:sz w:val="20"/>
          <w:lang w:val="en-US" w:eastAsia="en-US"/>
        </w:rPr>
        <w:t>practical examination</w:t>
      </w:r>
    </w:p>
    <w:p w14:paraId="3DBD3776"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K – </w:t>
      </w:r>
      <w:r w:rsidR="00354C56" w:rsidRPr="007F2CE2">
        <w:rPr>
          <w:rFonts w:eastAsia="Calibri"/>
          <w:sz w:val="20"/>
          <w:lang w:val="en-US" w:eastAsia="en-US"/>
        </w:rPr>
        <w:t>colloqium</w:t>
      </w:r>
    </w:p>
    <w:p w14:paraId="1F057061"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R – </w:t>
      </w:r>
      <w:r w:rsidR="007D1F3C" w:rsidRPr="007F2CE2">
        <w:rPr>
          <w:rFonts w:eastAsia="Calibri"/>
          <w:sz w:val="20"/>
          <w:lang w:val="en-US" w:eastAsia="en-US"/>
        </w:rPr>
        <w:t>report</w:t>
      </w:r>
    </w:p>
    <w:p w14:paraId="2EB4E9CB"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S – </w:t>
      </w:r>
      <w:r w:rsidR="002C0494" w:rsidRPr="007F2CE2">
        <w:rPr>
          <w:rFonts w:eastAsia="Calibri"/>
          <w:sz w:val="20"/>
          <w:lang w:val="en-US" w:eastAsia="en-US"/>
        </w:rPr>
        <w:t>practical skills assessment</w:t>
      </w:r>
    </w:p>
    <w:p w14:paraId="6D79DF32" w14:textId="77777777" w:rsidR="00353A92" w:rsidRPr="007F2CE2" w:rsidRDefault="00353A92" w:rsidP="00353A92">
      <w:pPr>
        <w:rPr>
          <w:rFonts w:eastAsia="Calibri"/>
          <w:sz w:val="20"/>
          <w:lang w:val="en-US" w:eastAsia="en-US"/>
        </w:rPr>
      </w:pPr>
      <w:r w:rsidRPr="007F2CE2">
        <w:rPr>
          <w:rFonts w:eastAsia="Calibri"/>
          <w:sz w:val="20"/>
          <w:lang w:val="en-US" w:eastAsia="en-US"/>
        </w:rPr>
        <w:t>RZĆ –</w:t>
      </w:r>
      <w:r w:rsidR="00781AF0" w:rsidRPr="007F2CE2">
        <w:rPr>
          <w:rFonts w:eastAsia="Calibri"/>
          <w:sz w:val="20"/>
          <w:lang w:val="en-US" w:eastAsia="en-US"/>
        </w:rPr>
        <w:t xml:space="preserve"> practical classes report, incl. discussion on results</w:t>
      </w:r>
    </w:p>
    <w:p w14:paraId="777461D2"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O </w:t>
      </w:r>
      <w:r w:rsidR="002C0494" w:rsidRPr="007F2CE2">
        <w:rPr>
          <w:rFonts w:eastAsia="Calibri"/>
          <w:sz w:val="20"/>
          <w:lang w:val="en-US" w:eastAsia="en-US"/>
        </w:rPr>
        <w:t>–</w:t>
      </w:r>
      <w:r w:rsidRPr="007F2CE2">
        <w:rPr>
          <w:rFonts w:eastAsia="Calibri"/>
          <w:sz w:val="20"/>
          <w:lang w:val="en-US" w:eastAsia="en-US"/>
        </w:rPr>
        <w:t xml:space="preserve"> </w:t>
      </w:r>
      <w:r w:rsidR="002C0494" w:rsidRPr="007F2CE2">
        <w:rPr>
          <w:rFonts w:eastAsia="Calibri"/>
          <w:sz w:val="20"/>
          <w:lang w:val="en-US" w:eastAsia="en-US"/>
        </w:rPr>
        <w:t>student’s active participation and attitude assessment</w:t>
      </w:r>
      <w:r w:rsidRPr="007F2CE2">
        <w:rPr>
          <w:rFonts w:eastAsia="Calibri"/>
          <w:sz w:val="20"/>
          <w:lang w:val="en-US" w:eastAsia="en-US"/>
        </w:rPr>
        <w:t xml:space="preserve"> </w:t>
      </w:r>
    </w:p>
    <w:p w14:paraId="46D99B6B"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SL </w:t>
      </w:r>
      <w:r w:rsidR="002C0494" w:rsidRPr="007F2CE2">
        <w:rPr>
          <w:rFonts w:eastAsia="Calibri"/>
          <w:sz w:val="20"/>
          <w:lang w:val="en-US" w:eastAsia="en-US"/>
        </w:rPr>
        <w:t>–</w:t>
      </w:r>
      <w:r w:rsidRPr="007F2CE2">
        <w:rPr>
          <w:rFonts w:eastAsia="Calibri"/>
          <w:sz w:val="20"/>
          <w:lang w:val="en-US" w:eastAsia="en-US"/>
        </w:rPr>
        <w:t xml:space="preserve"> </w:t>
      </w:r>
      <w:r w:rsidR="002C0494" w:rsidRPr="007F2CE2">
        <w:rPr>
          <w:rFonts w:eastAsia="Calibri"/>
          <w:sz w:val="20"/>
          <w:lang w:val="en-US" w:eastAsia="en-US"/>
        </w:rPr>
        <w:t>lab report</w:t>
      </w:r>
    </w:p>
    <w:p w14:paraId="252C2187"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SP – </w:t>
      </w:r>
      <w:r w:rsidR="0035662E" w:rsidRPr="007F2CE2">
        <w:rPr>
          <w:rFonts w:eastAsia="Calibri"/>
          <w:sz w:val="20"/>
          <w:lang w:val="en-US" w:eastAsia="en-US"/>
        </w:rPr>
        <w:t>case study</w:t>
      </w:r>
    </w:p>
    <w:p w14:paraId="290F00BA"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PS - </w:t>
      </w:r>
      <w:r w:rsidR="00F06E5F" w:rsidRPr="007F2CE2">
        <w:rPr>
          <w:rFonts w:eastAsia="Calibri"/>
          <w:sz w:val="20"/>
          <w:lang w:val="en-US" w:eastAsia="en-US"/>
        </w:rPr>
        <w:t xml:space="preserve">assessment of student’s ability to work independently </w:t>
      </w:r>
    </w:p>
    <w:p w14:paraId="3F9B9A64"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W – </w:t>
      </w:r>
      <w:r w:rsidR="0035662E" w:rsidRPr="007F2CE2">
        <w:rPr>
          <w:rFonts w:eastAsia="Calibri"/>
          <w:sz w:val="20"/>
          <w:lang w:val="en-US" w:eastAsia="en-US"/>
        </w:rPr>
        <w:t>entry test</w:t>
      </w:r>
    </w:p>
    <w:p w14:paraId="4F7EB85B"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PM – </w:t>
      </w:r>
      <w:r w:rsidR="00F06E5F" w:rsidRPr="007F2CE2">
        <w:rPr>
          <w:rFonts w:eastAsia="Calibri"/>
          <w:sz w:val="20"/>
          <w:lang w:val="en-US" w:eastAsia="en-US"/>
        </w:rPr>
        <w:t>multimedial presentation</w:t>
      </w:r>
    </w:p>
    <w:p w14:paraId="4B736695" w14:textId="77777777" w:rsidR="00353A92" w:rsidRPr="007F2CE2" w:rsidRDefault="00585859" w:rsidP="00353A92">
      <w:pPr>
        <w:rPr>
          <w:rFonts w:eastAsia="Calibri"/>
          <w:sz w:val="20"/>
          <w:lang w:eastAsia="en-US"/>
        </w:rPr>
      </w:pPr>
      <w:r w:rsidRPr="007F2CE2">
        <w:rPr>
          <w:rFonts w:eastAsia="Calibri"/>
          <w:sz w:val="20"/>
          <w:lang w:eastAsia="en-US"/>
        </w:rPr>
        <w:t>other…</w:t>
      </w:r>
    </w:p>
    <w:p w14:paraId="25332EB5" w14:textId="77777777" w:rsidR="00353A92" w:rsidRPr="007F2CE2" w:rsidRDefault="00353A92" w:rsidP="00353A92">
      <w:pPr>
        <w:rPr>
          <w:rFonts w:eastAsia="Calibri"/>
          <w:sz w:val="20"/>
          <w:lang w:eastAsia="en-US"/>
        </w:rPr>
      </w:pPr>
    </w:p>
    <w:p w14:paraId="3793A1A8" w14:textId="77777777" w:rsidR="00353A92" w:rsidRPr="007F2CE2" w:rsidRDefault="00353A92" w:rsidP="00190DC4">
      <w:pPr>
        <w:spacing w:line="276" w:lineRule="auto"/>
        <w:jc w:val="center"/>
        <w:rPr>
          <w:rFonts w:eastAsia="Calibri"/>
          <w:b/>
          <w:spacing w:val="30"/>
          <w:lang w:eastAsia="en-US"/>
        </w:rPr>
      </w:pPr>
    </w:p>
    <w:sectPr w:rsidR="00353A92" w:rsidRPr="007F2CE2" w:rsidSect="001F095D">
      <w:headerReference w:type="default" r:id="rId14"/>
      <w:footerReference w:type="default" r:id="rId15"/>
      <w:footnotePr>
        <w:numFmt w:val="chicago"/>
      </w:footnotePr>
      <w:pgSz w:w="11906" w:h="16838"/>
      <w:pgMar w:top="567" w:right="991" w:bottom="567" w:left="851" w:header="709" w:footer="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07002" w14:textId="77777777" w:rsidR="00C53ACF" w:rsidRDefault="00C53ACF" w:rsidP="00190DC4">
      <w:r>
        <w:separator/>
      </w:r>
    </w:p>
  </w:endnote>
  <w:endnote w:type="continuationSeparator" w:id="0">
    <w:p w14:paraId="6376AAAD" w14:textId="77777777" w:rsidR="00C53ACF" w:rsidRDefault="00C53ACF" w:rsidP="00190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F8264" w14:textId="77777777" w:rsidR="001A3E25" w:rsidRPr="001F095D" w:rsidRDefault="001A3E25" w:rsidP="001F095D">
    <w:pPr>
      <w:pStyle w:val="Stopka"/>
      <w:jc w:val="right"/>
      <w:rPr>
        <w:sz w:val="16"/>
        <w:lang w:val="pl-PL"/>
      </w:rPr>
    </w:pPr>
    <w:r w:rsidRPr="001A3E25">
      <w:rPr>
        <w:sz w:val="16"/>
      </w:rPr>
      <w:t xml:space="preserve">Strona </w:t>
    </w:r>
    <w:r w:rsidRPr="001A3E25">
      <w:rPr>
        <w:b/>
        <w:sz w:val="16"/>
      </w:rPr>
      <w:fldChar w:fldCharType="begin"/>
    </w:r>
    <w:r w:rsidRPr="001A3E25">
      <w:rPr>
        <w:b/>
        <w:sz w:val="16"/>
      </w:rPr>
      <w:instrText>PAGE</w:instrText>
    </w:r>
    <w:r w:rsidRPr="001A3E25">
      <w:rPr>
        <w:b/>
        <w:sz w:val="16"/>
      </w:rPr>
      <w:fldChar w:fldCharType="separate"/>
    </w:r>
    <w:r w:rsidR="005C59B6">
      <w:rPr>
        <w:b/>
        <w:noProof/>
        <w:sz w:val="16"/>
      </w:rPr>
      <w:t>6</w:t>
    </w:r>
    <w:r w:rsidRPr="001A3E25">
      <w:rPr>
        <w:b/>
        <w:sz w:val="16"/>
      </w:rPr>
      <w:fldChar w:fldCharType="end"/>
    </w:r>
    <w:r w:rsidRPr="001A3E25">
      <w:rPr>
        <w:sz w:val="16"/>
      </w:rPr>
      <w:t xml:space="preserve"> z </w:t>
    </w:r>
    <w:r w:rsidRPr="001A3E25">
      <w:rPr>
        <w:b/>
        <w:sz w:val="16"/>
      </w:rPr>
      <w:fldChar w:fldCharType="begin"/>
    </w:r>
    <w:r w:rsidRPr="001A3E25">
      <w:rPr>
        <w:b/>
        <w:sz w:val="16"/>
      </w:rPr>
      <w:instrText>NUMPAGES</w:instrText>
    </w:r>
    <w:r w:rsidRPr="001A3E25">
      <w:rPr>
        <w:b/>
        <w:sz w:val="16"/>
      </w:rPr>
      <w:fldChar w:fldCharType="separate"/>
    </w:r>
    <w:r w:rsidR="005C59B6">
      <w:rPr>
        <w:b/>
        <w:noProof/>
        <w:sz w:val="16"/>
      </w:rPr>
      <w:t>6</w:t>
    </w:r>
    <w:r w:rsidRPr="001A3E25">
      <w:rPr>
        <w:b/>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4E5DA" w14:textId="77777777" w:rsidR="00C53ACF" w:rsidRDefault="00C53ACF" w:rsidP="00190DC4">
      <w:r>
        <w:separator/>
      </w:r>
    </w:p>
  </w:footnote>
  <w:footnote w:type="continuationSeparator" w:id="0">
    <w:p w14:paraId="48543431" w14:textId="77777777" w:rsidR="00C53ACF" w:rsidRDefault="00C53ACF" w:rsidP="00190DC4">
      <w:r>
        <w:continuationSeparator/>
      </w:r>
    </w:p>
  </w:footnote>
  <w:footnote w:id="1">
    <w:p w14:paraId="4E6185B2" w14:textId="77777777" w:rsidR="00E84BC0" w:rsidRDefault="00E84BC0" w:rsidP="008C33CC">
      <w:pPr>
        <w:spacing w:after="200" w:line="276" w:lineRule="auto"/>
        <w:ind w:left="284"/>
        <w:rPr>
          <w:rFonts w:eastAsia="Calibri"/>
          <w:b/>
          <w:lang w:eastAsia="en-US"/>
        </w:rPr>
      </w:pPr>
      <w:r w:rsidRPr="00EE25F1">
        <w:rPr>
          <w:rStyle w:val="Odwoanieprzypisudolnego"/>
        </w:rPr>
        <w:footnoteRef/>
      </w:r>
      <w:r w:rsidRPr="00EE25F1">
        <w:t xml:space="preserve"> </w:t>
      </w:r>
      <w:r w:rsidR="003154F6">
        <w:t>replace</w:t>
      </w:r>
      <w:r>
        <w:rPr>
          <w:rFonts w:eastAsia="Calibri"/>
          <w:b/>
          <w:lang w:eastAsia="en-US"/>
        </w:rPr>
        <w:t xml:space="preserve"> </w:t>
      </w:r>
      <w:sdt>
        <w:sdtPr>
          <w:rPr>
            <w:rFonts w:eastAsia="Calibri"/>
            <w:b/>
            <w:lang w:eastAsia="en-US"/>
          </w:rPr>
          <w:id w:val="898640249"/>
          <w:lock w:val="contentLocked"/>
          <w14:checkbox>
            <w14:checked w14:val="0"/>
            <w14:checkedState w14:val="2612" w14:font="MS Gothic"/>
            <w14:uncheckedState w14:val="2610" w14:font="MS Gothic"/>
          </w14:checkbox>
        </w:sdtPr>
        <w:sdtEndPr/>
        <w:sdtContent>
          <w:r>
            <w:rPr>
              <w:rFonts w:ascii="MS Gothic" w:eastAsia="MS Gothic" w:hAnsi="MS Gothic" w:hint="eastAsia"/>
              <w:b/>
              <w:lang w:eastAsia="en-US"/>
            </w:rPr>
            <w:t>☐</w:t>
          </w:r>
        </w:sdtContent>
      </w:sdt>
      <w:r>
        <w:rPr>
          <w:rFonts w:eastAsia="Calibri"/>
          <w:b/>
          <w:lang w:eastAsia="en-US"/>
        </w:rPr>
        <w:t xml:space="preserve"> </w:t>
      </w:r>
      <w:r w:rsidR="003154F6">
        <w:rPr>
          <w:rFonts w:eastAsia="Calibri"/>
          <w:lang w:eastAsia="en-US"/>
        </w:rPr>
        <w:t>into</w:t>
      </w:r>
      <w:r>
        <w:rPr>
          <w:rFonts w:eastAsia="Calibri"/>
          <w:b/>
          <w:lang w:eastAsia="en-US"/>
        </w:rPr>
        <w:t xml:space="preserve"> </w:t>
      </w:r>
      <w:sdt>
        <w:sdtPr>
          <w:rPr>
            <w:rFonts w:eastAsia="Calibri"/>
            <w:b/>
            <w:lang w:eastAsia="en-US"/>
          </w:rPr>
          <w:id w:val="1645550870"/>
          <w:lock w:val="contentLocked"/>
          <w14:checkbox>
            <w14:checked w14:val="1"/>
            <w14:checkedState w14:val="2612" w14:font="MS Gothic"/>
            <w14:uncheckedState w14:val="2610" w14:font="MS Gothic"/>
          </w14:checkbox>
        </w:sdtPr>
        <w:sdtEndPr/>
        <w:sdtContent>
          <w:r>
            <w:rPr>
              <w:rFonts w:ascii="MS Gothic" w:eastAsia="MS Gothic" w:hAnsi="MS Gothic" w:hint="eastAsia"/>
              <w:b/>
              <w:lang w:eastAsia="en-US"/>
            </w:rPr>
            <w:t>☒</w:t>
          </w:r>
        </w:sdtContent>
      </w:sdt>
      <w:r w:rsidR="003154F6">
        <w:rPr>
          <w:rFonts w:eastAsia="Calibri"/>
          <w:b/>
          <w:lang w:eastAsia="en-US"/>
        </w:rPr>
        <w:t xml:space="preserve"> </w:t>
      </w:r>
      <w:r w:rsidR="003154F6" w:rsidRPr="003154F6">
        <w:rPr>
          <w:rFonts w:eastAsia="Calibri"/>
          <w:lang w:eastAsia="en-US"/>
        </w:rPr>
        <w:t>where applicable</w:t>
      </w:r>
    </w:p>
    <w:p w14:paraId="0E52DACE" w14:textId="77777777" w:rsidR="00E84BC0" w:rsidRDefault="00E84BC0">
      <w:pPr>
        <w:pStyle w:val="Tekstprzypisudolneg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610E6" w14:textId="77777777" w:rsidR="00DF46A0" w:rsidRPr="00E84BC0" w:rsidRDefault="005C60F2" w:rsidP="005C60F2">
    <w:pPr>
      <w:keepNext/>
      <w:jc w:val="right"/>
      <w:outlineLvl w:val="0"/>
      <w:rPr>
        <w:b/>
        <w:sz w:val="20"/>
        <w:szCs w:val="20"/>
        <w:lang w:val="en-US"/>
      </w:rPr>
    </w:pPr>
    <w:r w:rsidRPr="00E84BC0">
      <w:rPr>
        <w:b/>
        <w:sz w:val="20"/>
        <w:szCs w:val="20"/>
        <w:lang w:val="en-US"/>
      </w:rPr>
      <w:t>Annex to PMU Rector’s Ordinance</w:t>
    </w:r>
    <w:r w:rsidR="00DF46A0" w:rsidRPr="00E84BC0">
      <w:rPr>
        <w:b/>
        <w:sz w:val="20"/>
        <w:szCs w:val="20"/>
        <w:lang w:val="en-US"/>
      </w:rPr>
      <w:t xml:space="preserve"> N</w:t>
    </w:r>
    <w:r w:rsidRPr="00E84BC0">
      <w:rPr>
        <w:b/>
        <w:sz w:val="20"/>
        <w:szCs w:val="20"/>
        <w:lang w:val="en-US"/>
      </w:rPr>
      <w:t>o.</w:t>
    </w:r>
    <w:r w:rsidR="00DF46A0" w:rsidRPr="00E84BC0">
      <w:rPr>
        <w:b/>
        <w:sz w:val="20"/>
        <w:szCs w:val="20"/>
        <w:lang w:val="en-US"/>
      </w:rPr>
      <w:t xml:space="preserve"> </w:t>
    </w:r>
    <w:r w:rsidR="00766886" w:rsidRPr="00E84BC0">
      <w:rPr>
        <w:b/>
        <w:sz w:val="20"/>
        <w:szCs w:val="20"/>
        <w:lang w:val="en-US"/>
      </w:rPr>
      <w:t>4</w:t>
    </w:r>
    <w:r w:rsidR="00DF46A0" w:rsidRPr="00E84BC0">
      <w:rPr>
        <w:b/>
        <w:sz w:val="20"/>
        <w:szCs w:val="20"/>
        <w:lang w:val="en-US"/>
      </w:rPr>
      <w:t>/20</w:t>
    </w:r>
    <w:r w:rsidR="00766886" w:rsidRPr="00E84BC0">
      <w:rPr>
        <w:b/>
        <w:sz w:val="20"/>
        <w:szCs w:val="20"/>
        <w:lang w:val="en-US"/>
      </w:rPr>
      <w:t>20</w:t>
    </w:r>
  </w:p>
  <w:p w14:paraId="2DC3213F" w14:textId="77777777" w:rsidR="001F095D" w:rsidRPr="00DF46A0" w:rsidRDefault="001F095D" w:rsidP="00DF46A0">
    <w:pPr>
      <w:pStyle w:val="Nagwek"/>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E01E6"/>
    <w:multiLevelType w:val="hybridMultilevel"/>
    <w:tmpl w:val="835840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B4747A1"/>
    <w:multiLevelType w:val="hybridMultilevel"/>
    <w:tmpl w:val="49E89C3E"/>
    <w:lvl w:ilvl="0" w:tplc="C29EB9AC">
      <w:start w:val="2"/>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15:restartNumberingAfterBreak="0">
    <w:nsid w:val="0C0269AB"/>
    <w:multiLevelType w:val="hybridMultilevel"/>
    <w:tmpl w:val="428C838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F8D43BE"/>
    <w:multiLevelType w:val="hybridMultilevel"/>
    <w:tmpl w:val="07F839F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161C6B7E"/>
    <w:multiLevelType w:val="hybridMultilevel"/>
    <w:tmpl w:val="87AA28CA"/>
    <w:lvl w:ilvl="0" w:tplc="0415000F">
      <w:start w:val="1"/>
      <w:numFmt w:val="decimal"/>
      <w:lvlText w:val="%1."/>
      <w:lvlJc w:val="left"/>
      <w:pPr>
        <w:ind w:left="375" w:hanging="375"/>
      </w:pPr>
      <w:rPr>
        <w:rFonts w:hint="default"/>
        <w:b w:val="0"/>
        <w:color w:val="000000"/>
        <w:sz w:val="20"/>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9A630A4"/>
    <w:multiLevelType w:val="hybridMultilevel"/>
    <w:tmpl w:val="6D34CD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DA73680"/>
    <w:multiLevelType w:val="hybridMultilevel"/>
    <w:tmpl w:val="207A6B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E5149C1"/>
    <w:multiLevelType w:val="multilevel"/>
    <w:tmpl w:val="6D7EE2A2"/>
    <w:lvl w:ilvl="0">
      <w:start w:val="2"/>
      <w:numFmt w:val="decimal"/>
      <w:lvlText w:val="%1"/>
      <w:lvlJc w:val="left"/>
      <w:pPr>
        <w:tabs>
          <w:tab w:val="num" w:pos="465"/>
        </w:tabs>
        <w:ind w:left="465" w:hanging="465"/>
      </w:pPr>
      <w:rPr>
        <w:rFonts w:hint="default"/>
      </w:rPr>
    </w:lvl>
    <w:lvl w:ilvl="1">
      <w:start w:val="3"/>
      <w:numFmt w:val="decimal"/>
      <w:lvlText w:val="%1.%2"/>
      <w:lvlJc w:val="left"/>
      <w:pPr>
        <w:tabs>
          <w:tab w:val="num" w:pos="1545"/>
        </w:tabs>
        <w:ind w:left="1545" w:hanging="465"/>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440"/>
        </w:tabs>
        <w:ind w:left="10440" w:hanging="1800"/>
      </w:pPr>
      <w:rPr>
        <w:rFonts w:hint="default"/>
      </w:rPr>
    </w:lvl>
  </w:abstractNum>
  <w:abstractNum w:abstractNumId="8" w15:restartNumberingAfterBreak="0">
    <w:nsid w:val="219E538A"/>
    <w:multiLevelType w:val="hybridMultilevel"/>
    <w:tmpl w:val="3A541BEA"/>
    <w:lvl w:ilvl="0" w:tplc="0EBEDC6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2CF0C2D"/>
    <w:multiLevelType w:val="hybridMultilevel"/>
    <w:tmpl w:val="775C731E"/>
    <w:lvl w:ilvl="0" w:tplc="3EC802BC">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2E61647"/>
    <w:multiLevelType w:val="hybridMultilevel"/>
    <w:tmpl w:val="934EACD4"/>
    <w:lvl w:ilvl="0" w:tplc="0415000F">
      <w:start w:val="1"/>
      <w:numFmt w:val="decimal"/>
      <w:lvlText w:val="%1."/>
      <w:lvlJc w:val="left"/>
      <w:pPr>
        <w:tabs>
          <w:tab w:val="num" w:pos="1080"/>
        </w:tabs>
        <w:ind w:left="1080" w:hanging="360"/>
      </w:pPr>
    </w:lvl>
    <w:lvl w:ilvl="1" w:tplc="88EEA048">
      <w:start w:val="1"/>
      <w:numFmt w:val="bullet"/>
      <w:lvlText w:val=""/>
      <w:lvlJc w:val="left"/>
      <w:pPr>
        <w:tabs>
          <w:tab w:val="num" w:pos="1800"/>
        </w:tabs>
        <w:ind w:left="1800" w:hanging="360"/>
      </w:pPr>
      <w:rPr>
        <w:rFonts w:ascii="Wingdings" w:hAnsi="Wingdings" w:hint="default"/>
        <w:sz w:val="20"/>
      </w:rPr>
    </w:lvl>
    <w:lvl w:ilvl="2" w:tplc="0415000F">
      <w:start w:val="1"/>
      <w:numFmt w:val="decimal"/>
      <w:lvlText w:val="%3."/>
      <w:lvlJc w:val="left"/>
      <w:pPr>
        <w:tabs>
          <w:tab w:val="num" w:pos="2700"/>
        </w:tabs>
        <w:ind w:left="2700" w:hanging="36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1" w15:restartNumberingAfterBreak="0">
    <w:nsid w:val="2F9F2C10"/>
    <w:multiLevelType w:val="hybridMultilevel"/>
    <w:tmpl w:val="924E3F8E"/>
    <w:lvl w:ilvl="0" w:tplc="04150017">
      <w:start w:val="1"/>
      <w:numFmt w:val="lowerLetter"/>
      <w:lvlText w:val="%1)"/>
      <w:lvlJc w:val="left"/>
      <w:pPr>
        <w:tabs>
          <w:tab w:val="num" w:pos="720"/>
        </w:tabs>
        <w:ind w:left="720" w:hanging="360"/>
      </w:pPr>
    </w:lvl>
    <w:lvl w:ilvl="1" w:tplc="0415000F">
      <w:start w:val="1"/>
      <w:numFmt w:val="decimal"/>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314E4753"/>
    <w:multiLevelType w:val="hybridMultilevel"/>
    <w:tmpl w:val="AEC66F48"/>
    <w:lvl w:ilvl="0" w:tplc="30E06E74">
      <w:start w:val="1"/>
      <w:numFmt w:val="decimal"/>
      <w:lvlText w:val="%1)"/>
      <w:lvlJc w:val="left"/>
      <w:pPr>
        <w:ind w:left="375" w:hanging="375"/>
      </w:pPr>
      <w:rPr>
        <w:rFonts w:ascii="Verdana" w:hAnsi="Verdana" w:hint="default"/>
        <w:b/>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32A93F36"/>
    <w:multiLevelType w:val="hybridMultilevel"/>
    <w:tmpl w:val="9A3C9FEA"/>
    <w:lvl w:ilvl="0" w:tplc="077A422E">
      <w:start w:val="2"/>
      <w:numFmt w:val="lowerLetter"/>
      <w:lvlText w:val="%1."/>
      <w:lvlJc w:val="left"/>
      <w:pPr>
        <w:tabs>
          <w:tab w:val="num" w:pos="4140"/>
        </w:tabs>
        <w:ind w:left="4140" w:hanging="360"/>
      </w:pPr>
      <w:rPr>
        <w:rFonts w:hint="default"/>
      </w:rPr>
    </w:lvl>
    <w:lvl w:ilvl="1" w:tplc="0415000F">
      <w:start w:val="1"/>
      <w:numFmt w:val="decimal"/>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4" w15:restartNumberingAfterBreak="0">
    <w:nsid w:val="358330D1"/>
    <w:multiLevelType w:val="multilevel"/>
    <w:tmpl w:val="FB7C59F6"/>
    <w:lvl w:ilvl="0">
      <w:start w:val="2"/>
      <w:numFmt w:val="decimal"/>
      <w:lvlText w:val="%1"/>
      <w:lvlJc w:val="left"/>
      <w:pPr>
        <w:tabs>
          <w:tab w:val="num" w:pos="465"/>
        </w:tabs>
        <w:ind w:left="465" w:hanging="465"/>
      </w:pPr>
      <w:rPr>
        <w:rFonts w:hint="default"/>
      </w:rPr>
    </w:lvl>
    <w:lvl w:ilvl="1">
      <w:start w:val="2"/>
      <w:numFmt w:val="decimal"/>
      <w:lvlText w:val="%1.%2"/>
      <w:lvlJc w:val="left"/>
      <w:pPr>
        <w:tabs>
          <w:tab w:val="num" w:pos="1005"/>
        </w:tabs>
        <w:ind w:left="1005" w:hanging="465"/>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5" w15:restartNumberingAfterBreak="0">
    <w:nsid w:val="3AAE7012"/>
    <w:multiLevelType w:val="hybridMultilevel"/>
    <w:tmpl w:val="41F6D222"/>
    <w:lvl w:ilvl="0" w:tplc="64240D4C">
      <w:start w:val="3"/>
      <w:numFmt w:val="decimal"/>
      <w:lvlText w:val="%1."/>
      <w:lvlJc w:val="left"/>
      <w:pPr>
        <w:tabs>
          <w:tab w:val="num" w:pos="2340"/>
        </w:tabs>
        <w:ind w:left="2340" w:hanging="360"/>
      </w:pPr>
      <w:rPr>
        <w:rFonts w:hint="default"/>
        <w:sz w:val="24"/>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4582457B"/>
    <w:multiLevelType w:val="multilevel"/>
    <w:tmpl w:val="A5C2B780"/>
    <w:lvl w:ilvl="0">
      <w:start w:val="1"/>
      <w:numFmt w:val="decimal"/>
      <w:lvlText w:val="%1)"/>
      <w:lvlJc w:val="left"/>
      <w:pPr>
        <w:tabs>
          <w:tab w:val="num" w:pos="930"/>
        </w:tabs>
        <w:ind w:left="930" w:hanging="465"/>
      </w:pPr>
      <w:rPr>
        <w:rFonts w:hint="default"/>
      </w:rPr>
    </w:lvl>
    <w:lvl w:ilvl="1">
      <w:start w:val="1"/>
      <w:numFmt w:val="lowerLetter"/>
      <w:lvlText w:val="%2)"/>
      <w:lvlJc w:val="left"/>
      <w:pPr>
        <w:tabs>
          <w:tab w:val="num" w:pos="1470"/>
        </w:tabs>
        <w:ind w:left="1470" w:hanging="465"/>
      </w:pPr>
      <w:rPr>
        <w:rFonts w:hint="default"/>
        <w:color w:val="000000"/>
        <w:sz w:val="20"/>
        <w:szCs w:val="24"/>
      </w:rPr>
    </w:lvl>
    <w:lvl w:ilvl="2">
      <w:start w:val="1"/>
      <w:numFmt w:val="decimal"/>
      <w:lvlText w:val="%1.%2.%3"/>
      <w:lvlJc w:val="left"/>
      <w:pPr>
        <w:tabs>
          <w:tab w:val="num" w:pos="2265"/>
        </w:tabs>
        <w:ind w:left="2265" w:hanging="720"/>
      </w:pPr>
      <w:rPr>
        <w:rFonts w:hint="default"/>
      </w:rPr>
    </w:lvl>
    <w:lvl w:ilvl="3">
      <w:start w:val="1"/>
      <w:numFmt w:val="decimal"/>
      <w:lvlText w:val="%1.%2.%3.%4"/>
      <w:lvlJc w:val="left"/>
      <w:pPr>
        <w:tabs>
          <w:tab w:val="num" w:pos="3165"/>
        </w:tabs>
        <w:ind w:left="3165" w:hanging="1080"/>
      </w:pPr>
      <w:rPr>
        <w:rFonts w:hint="default"/>
      </w:rPr>
    </w:lvl>
    <w:lvl w:ilvl="4">
      <w:start w:val="1"/>
      <w:numFmt w:val="decimal"/>
      <w:lvlText w:val="%1.%2.%3.%4.%5"/>
      <w:lvlJc w:val="left"/>
      <w:pPr>
        <w:tabs>
          <w:tab w:val="num" w:pos="3705"/>
        </w:tabs>
        <w:ind w:left="3705" w:hanging="1080"/>
      </w:pPr>
      <w:rPr>
        <w:rFonts w:hint="default"/>
      </w:rPr>
    </w:lvl>
    <w:lvl w:ilvl="5">
      <w:start w:val="1"/>
      <w:numFmt w:val="decimal"/>
      <w:lvlText w:val="%1.%2.%3.%4.%5.%6"/>
      <w:lvlJc w:val="left"/>
      <w:pPr>
        <w:tabs>
          <w:tab w:val="num" w:pos="4605"/>
        </w:tabs>
        <w:ind w:left="4605" w:hanging="1440"/>
      </w:pPr>
      <w:rPr>
        <w:rFonts w:hint="default"/>
      </w:rPr>
    </w:lvl>
    <w:lvl w:ilvl="6">
      <w:start w:val="1"/>
      <w:numFmt w:val="decimal"/>
      <w:lvlText w:val="%1.%2.%3.%4.%5.%6.%7"/>
      <w:lvlJc w:val="left"/>
      <w:pPr>
        <w:tabs>
          <w:tab w:val="num" w:pos="5145"/>
        </w:tabs>
        <w:ind w:left="5145" w:hanging="1440"/>
      </w:pPr>
      <w:rPr>
        <w:rFonts w:hint="default"/>
      </w:rPr>
    </w:lvl>
    <w:lvl w:ilvl="7">
      <w:start w:val="1"/>
      <w:numFmt w:val="decimal"/>
      <w:lvlText w:val="%1.%2.%3.%4.%5.%6.%7.%8"/>
      <w:lvlJc w:val="left"/>
      <w:pPr>
        <w:tabs>
          <w:tab w:val="num" w:pos="6045"/>
        </w:tabs>
        <w:ind w:left="6045" w:hanging="1800"/>
      </w:pPr>
      <w:rPr>
        <w:rFonts w:hint="default"/>
      </w:rPr>
    </w:lvl>
    <w:lvl w:ilvl="8">
      <w:start w:val="1"/>
      <w:numFmt w:val="decimal"/>
      <w:lvlText w:val="%1.%2.%3.%4.%5.%6.%7.%8.%9"/>
      <w:lvlJc w:val="left"/>
      <w:pPr>
        <w:tabs>
          <w:tab w:val="num" w:pos="6585"/>
        </w:tabs>
        <w:ind w:left="6585" w:hanging="1800"/>
      </w:pPr>
      <w:rPr>
        <w:rFonts w:hint="default"/>
      </w:rPr>
    </w:lvl>
  </w:abstractNum>
  <w:abstractNum w:abstractNumId="17" w15:restartNumberingAfterBreak="0">
    <w:nsid w:val="48C0347F"/>
    <w:multiLevelType w:val="hybridMultilevel"/>
    <w:tmpl w:val="49C0A862"/>
    <w:lvl w:ilvl="0" w:tplc="ECD8D4F4">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BD01F80"/>
    <w:multiLevelType w:val="hybridMultilevel"/>
    <w:tmpl w:val="2A08CC9C"/>
    <w:lvl w:ilvl="0" w:tplc="0854BC20">
      <w:start w:val="1"/>
      <w:numFmt w:val="bullet"/>
      <w:lvlText w:val="□"/>
      <w:lvlJc w:val="center"/>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08011AA"/>
    <w:multiLevelType w:val="hybridMultilevel"/>
    <w:tmpl w:val="03F64B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2A017EC"/>
    <w:multiLevelType w:val="hybridMultilevel"/>
    <w:tmpl w:val="2C8A24C6"/>
    <w:lvl w:ilvl="0" w:tplc="30E06E74">
      <w:start w:val="1"/>
      <w:numFmt w:val="decimal"/>
      <w:lvlText w:val="%1)"/>
      <w:lvlJc w:val="left"/>
      <w:pPr>
        <w:ind w:left="375" w:hanging="375"/>
      </w:pPr>
      <w:rPr>
        <w:rFonts w:ascii="Verdana" w:hAnsi="Verdana" w:hint="default"/>
        <w:b/>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56D740E7"/>
    <w:multiLevelType w:val="hybridMultilevel"/>
    <w:tmpl w:val="87AA28CA"/>
    <w:lvl w:ilvl="0" w:tplc="0415000F">
      <w:start w:val="1"/>
      <w:numFmt w:val="decimal"/>
      <w:lvlText w:val="%1."/>
      <w:lvlJc w:val="left"/>
      <w:pPr>
        <w:ind w:left="375" w:hanging="375"/>
      </w:pPr>
      <w:rPr>
        <w:rFonts w:hint="default"/>
        <w:b w:val="0"/>
        <w:color w:val="000000"/>
        <w:sz w:val="20"/>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65AA0133"/>
    <w:multiLevelType w:val="hybridMultilevel"/>
    <w:tmpl w:val="3F20190A"/>
    <w:lvl w:ilvl="0" w:tplc="0415000F">
      <w:start w:val="1"/>
      <w:numFmt w:val="decimal"/>
      <w:lvlText w:val="%1."/>
      <w:lvlJc w:val="left"/>
      <w:pPr>
        <w:ind w:left="360" w:hanging="360"/>
      </w:pPr>
    </w:lvl>
    <w:lvl w:ilvl="1" w:tplc="145216B0">
      <w:start w:val="1"/>
      <w:numFmt w:val="decimal"/>
      <w:lvlText w:val="%2)"/>
      <w:lvlJc w:val="righ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666F6CDF"/>
    <w:multiLevelType w:val="multilevel"/>
    <w:tmpl w:val="FDA2CBBC"/>
    <w:lvl w:ilvl="0">
      <w:start w:val="2"/>
      <w:numFmt w:val="decimal"/>
      <w:lvlText w:val="%1"/>
      <w:lvlJc w:val="left"/>
      <w:pPr>
        <w:tabs>
          <w:tab w:val="num" w:pos="465"/>
        </w:tabs>
        <w:ind w:left="465" w:hanging="465"/>
      </w:pPr>
      <w:rPr>
        <w:rFonts w:hint="default"/>
      </w:rPr>
    </w:lvl>
    <w:lvl w:ilvl="1">
      <w:start w:val="1"/>
      <w:numFmt w:val="decimal"/>
      <w:lvlText w:val="%2."/>
      <w:lvlJc w:val="left"/>
      <w:pPr>
        <w:tabs>
          <w:tab w:val="num" w:pos="1005"/>
        </w:tabs>
        <w:ind w:left="1005" w:hanging="465"/>
      </w:pPr>
      <w:rPr>
        <w:rFonts w:ascii="Verdana" w:eastAsia="Times New Roman" w:hAnsi="Verdana" w:cs="Times New Roman"/>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24" w15:restartNumberingAfterBreak="0">
    <w:nsid w:val="6C5E23AF"/>
    <w:multiLevelType w:val="hybridMultilevel"/>
    <w:tmpl w:val="A448EFC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9D41519"/>
    <w:multiLevelType w:val="hybridMultilevel"/>
    <w:tmpl w:val="6F8EF4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7A9B573C"/>
    <w:multiLevelType w:val="hybridMultilevel"/>
    <w:tmpl w:val="6F8EF4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7F8E3EC7"/>
    <w:multiLevelType w:val="hybridMultilevel"/>
    <w:tmpl w:val="13D67AA2"/>
    <w:lvl w:ilvl="0" w:tplc="25B845DE">
      <w:start w:val="3"/>
      <w:numFmt w:val="decimal"/>
      <w:lvlText w:val="%1."/>
      <w:lvlJc w:val="left"/>
      <w:pPr>
        <w:tabs>
          <w:tab w:val="num" w:pos="2340"/>
        </w:tabs>
        <w:ind w:left="2340" w:hanging="360"/>
      </w:pPr>
      <w:rPr>
        <w:rFonts w:hint="default"/>
        <w:sz w:val="24"/>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1"/>
  </w:num>
  <w:num w:numId="2">
    <w:abstractNumId w:val="13"/>
  </w:num>
  <w:num w:numId="3">
    <w:abstractNumId w:val="11"/>
  </w:num>
  <w:num w:numId="4">
    <w:abstractNumId w:val="10"/>
  </w:num>
  <w:num w:numId="5">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27"/>
  </w:num>
  <w:num w:numId="8">
    <w:abstractNumId w:val="7"/>
  </w:num>
  <w:num w:numId="9">
    <w:abstractNumId w:val="14"/>
  </w:num>
  <w:num w:numId="10">
    <w:abstractNumId w:val="23"/>
  </w:num>
  <w:num w:numId="11">
    <w:abstractNumId w:val="3"/>
  </w:num>
  <w:num w:numId="12">
    <w:abstractNumId w:val="16"/>
  </w:num>
  <w:num w:numId="13">
    <w:abstractNumId w:val="2"/>
  </w:num>
  <w:num w:numId="14">
    <w:abstractNumId w:val="22"/>
  </w:num>
  <w:num w:numId="15">
    <w:abstractNumId w:val="9"/>
  </w:num>
  <w:num w:numId="16">
    <w:abstractNumId w:val="20"/>
  </w:num>
  <w:num w:numId="17">
    <w:abstractNumId w:val="12"/>
  </w:num>
  <w:num w:numId="18">
    <w:abstractNumId w:val="21"/>
  </w:num>
  <w:num w:numId="19">
    <w:abstractNumId w:val="0"/>
  </w:num>
  <w:num w:numId="20">
    <w:abstractNumId w:val="4"/>
  </w:num>
  <w:num w:numId="21">
    <w:abstractNumId w:val="24"/>
  </w:num>
  <w:num w:numId="22">
    <w:abstractNumId w:val="25"/>
  </w:num>
  <w:num w:numId="23">
    <w:abstractNumId w:val="26"/>
  </w:num>
  <w:num w:numId="24">
    <w:abstractNumId w:val="18"/>
  </w:num>
  <w:num w:numId="25">
    <w:abstractNumId w:val="19"/>
  </w:num>
  <w:num w:numId="26">
    <w:abstractNumId w:val="5"/>
  </w:num>
  <w:num w:numId="27">
    <w:abstractNumId w:val="17"/>
  </w:num>
  <w:num w:numId="28">
    <w:abstractNumId w:val="8"/>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6" w:nlCheck="1" w:checkStyle="0"/>
  <w:activeWritingStyle w:appName="MSWord" w:lang="en-US" w:vendorID="64" w:dllVersion="0" w:nlCheck="1" w:checkStyle="0"/>
  <w:activeWritingStyle w:appName="MSWord" w:lang="pl-PL" w:vendorID="64" w:dllVersion="0" w:nlCheck="1" w:checkStyle="0"/>
  <w:activeWritingStyle w:appName="MSWord" w:lang="en-GB" w:vendorID="64" w:dllVersion="0" w:nlCheck="1" w:checkStyle="0"/>
  <w:activeWritingStyle w:appName="MSWord" w:lang="en-AU"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7C4"/>
    <w:rsid w:val="000103C4"/>
    <w:rsid w:val="00014AD9"/>
    <w:rsid w:val="0001623D"/>
    <w:rsid w:val="00017526"/>
    <w:rsid w:val="00025367"/>
    <w:rsid w:val="000309E9"/>
    <w:rsid w:val="000449E4"/>
    <w:rsid w:val="00045B9B"/>
    <w:rsid w:val="00052BC6"/>
    <w:rsid w:val="000A2576"/>
    <w:rsid w:val="000B0FC1"/>
    <w:rsid w:val="000B28B7"/>
    <w:rsid w:val="000C5BB2"/>
    <w:rsid w:val="000F2677"/>
    <w:rsid w:val="000F2F80"/>
    <w:rsid w:val="00101833"/>
    <w:rsid w:val="00111CED"/>
    <w:rsid w:val="00114F2C"/>
    <w:rsid w:val="00121808"/>
    <w:rsid w:val="00126ECF"/>
    <w:rsid w:val="00131FD0"/>
    <w:rsid w:val="001450DA"/>
    <w:rsid w:val="00146B7D"/>
    <w:rsid w:val="001663CA"/>
    <w:rsid w:val="001741F3"/>
    <w:rsid w:val="0018500F"/>
    <w:rsid w:val="00186CE0"/>
    <w:rsid w:val="001900D3"/>
    <w:rsid w:val="00190DC4"/>
    <w:rsid w:val="001A2A49"/>
    <w:rsid w:val="001A31F7"/>
    <w:rsid w:val="001A3E25"/>
    <w:rsid w:val="001B0333"/>
    <w:rsid w:val="001B13C8"/>
    <w:rsid w:val="001B1B3E"/>
    <w:rsid w:val="001B2CB3"/>
    <w:rsid w:val="001B7B45"/>
    <w:rsid w:val="001D0855"/>
    <w:rsid w:val="001D556C"/>
    <w:rsid w:val="001D61BC"/>
    <w:rsid w:val="001E0201"/>
    <w:rsid w:val="001E114F"/>
    <w:rsid w:val="001E1B74"/>
    <w:rsid w:val="001E3028"/>
    <w:rsid w:val="001F095D"/>
    <w:rsid w:val="001F736E"/>
    <w:rsid w:val="00212B5E"/>
    <w:rsid w:val="0021338B"/>
    <w:rsid w:val="0021532A"/>
    <w:rsid w:val="0024037B"/>
    <w:rsid w:val="002431B9"/>
    <w:rsid w:val="0024361E"/>
    <w:rsid w:val="00261169"/>
    <w:rsid w:val="00263871"/>
    <w:rsid w:val="0028657E"/>
    <w:rsid w:val="00291FB4"/>
    <w:rsid w:val="002B13E7"/>
    <w:rsid w:val="002B3171"/>
    <w:rsid w:val="002B3F21"/>
    <w:rsid w:val="002C0494"/>
    <w:rsid w:val="002E1233"/>
    <w:rsid w:val="002E1B57"/>
    <w:rsid w:val="00313402"/>
    <w:rsid w:val="003154F6"/>
    <w:rsid w:val="00320997"/>
    <w:rsid w:val="00326393"/>
    <w:rsid w:val="0033200A"/>
    <w:rsid w:val="003346EC"/>
    <w:rsid w:val="00335B41"/>
    <w:rsid w:val="00335EFB"/>
    <w:rsid w:val="00346014"/>
    <w:rsid w:val="00353A92"/>
    <w:rsid w:val="00354A45"/>
    <w:rsid w:val="00354C56"/>
    <w:rsid w:val="0035662E"/>
    <w:rsid w:val="0036017F"/>
    <w:rsid w:val="00361B20"/>
    <w:rsid w:val="00364D84"/>
    <w:rsid w:val="00364E4A"/>
    <w:rsid w:val="00375A5B"/>
    <w:rsid w:val="003760CF"/>
    <w:rsid w:val="0038032B"/>
    <w:rsid w:val="00390B18"/>
    <w:rsid w:val="0039194F"/>
    <w:rsid w:val="003A3D81"/>
    <w:rsid w:val="003A616C"/>
    <w:rsid w:val="003B28E7"/>
    <w:rsid w:val="003B29CB"/>
    <w:rsid w:val="003B4BAE"/>
    <w:rsid w:val="003B4ECF"/>
    <w:rsid w:val="003B6FE3"/>
    <w:rsid w:val="003D246D"/>
    <w:rsid w:val="003D39E0"/>
    <w:rsid w:val="003E2092"/>
    <w:rsid w:val="003E4FEB"/>
    <w:rsid w:val="003E668B"/>
    <w:rsid w:val="003E711B"/>
    <w:rsid w:val="00412D84"/>
    <w:rsid w:val="004158A4"/>
    <w:rsid w:val="0042479C"/>
    <w:rsid w:val="00426B0C"/>
    <w:rsid w:val="0044011B"/>
    <w:rsid w:val="0045122B"/>
    <w:rsid w:val="00471122"/>
    <w:rsid w:val="00472E66"/>
    <w:rsid w:val="0048002E"/>
    <w:rsid w:val="004822F9"/>
    <w:rsid w:val="004929E4"/>
    <w:rsid w:val="00493C16"/>
    <w:rsid w:val="00494483"/>
    <w:rsid w:val="004B65A3"/>
    <w:rsid w:val="004C0936"/>
    <w:rsid w:val="004D0D21"/>
    <w:rsid w:val="004E4718"/>
    <w:rsid w:val="004F60DF"/>
    <w:rsid w:val="00505656"/>
    <w:rsid w:val="005217D2"/>
    <w:rsid w:val="005310F9"/>
    <w:rsid w:val="005332D6"/>
    <w:rsid w:val="00544B69"/>
    <w:rsid w:val="005464F0"/>
    <w:rsid w:val="005552A2"/>
    <w:rsid w:val="00557750"/>
    <w:rsid w:val="00576D8E"/>
    <w:rsid w:val="00585859"/>
    <w:rsid w:val="00593349"/>
    <w:rsid w:val="00597F24"/>
    <w:rsid w:val="005A7408"/>
    <w:rsid w:val="005B0AF6"/>
    <w:rsid w:val="005C59B6"/>
    <w:rsid w:val="005C60F2"/>
    <w:rsid w:val="005E12C8"/>
    <w:rsid w:val="005E1C71"/>
    <w:rsid w:val="005F3E19"/>
    <w:rsid w:val="00614555"/>
    <w:rsid w:val="006153AC"/>
    <w:rsid w:val="00642333"/>
    <w:rsid w:val="006562C7"/>
    <w:rsid w:val="00663701"/>
    <w:rsid w:val="00665F1A"/>
    <w:rsid w:val="006669F8"/>
    <w:rsid w:val="00671B6D"/>
    <w:rsid w:val="006723F1"/>
    <w:rsid w:val="00674B1C"/>
    <w:rsid w:val="00685B9E"/>
    <w:rsid w:val="00691F92"/>
    <w:rsid w:val="006A1CF9"/>
    <w:rsid w:val="006B047E"/>
    <w:rsid w:val="006B6068"/>
    <w:rsid w:val="006C0EA4"/>
    <w:rsid w:val="006D095A"/>
    <w:rsid w:val="006E34C3"/>
    <w:rsid w:val="006E6286"/>
    <w:rsid w:val="006F1709"/>
    <w:rsid w:val="006F17B8"/>
    <w:rsid w:val="00701301"/>
    <w:rsid w:val="00714DE9"/>
    <w:rsid w:val="00715896"/>
    <w:rsid w:val="00717006"/>
    <w:rsid w:val="007209F7"/>
    <w:rsid w:val="00745EB1"/>
    <w:rsid w:val="00747F74"/>
    <w:rsid w:val="0075259B"/>
    <w:rsid w:val="00754B31"/>
    <w:rsid w:val="00756240"/>
    <w:rsid w:val="0075766F"/>
    <w:rsid w:val="007624F1"/>
    <w:rsid w:val="007630EF"/>
    <w:rsid w:val="00766886"/>
    <w:rsid w:val="00772428"/>
    <w:rsid w:val="00781AF0"/>
    <w:rsid w:val="0078373F"/>
    <w:rsid w:val="00795493"/>
    <w:rsid w:val="0079573F"/>
    <w:rsid w:val="007A00A9"/>
    <w:rsid w:val="007A08EE"/>
    <w:rsid w:val="007A1973"/>
    <w:rsid w:val="007A78A2"/>
    <w:rsid w:val="007D1F3C"/>
    <w:rsid w:val="007F2CE2"/>
    <w:rsid w:val="007F6497"/>
    <w:rsid w:val="00803B05"/>
    <w:rsid w:val="00813178"/>
    <w:rsid w:val="008362DE"/>
    <w:rsid w:val="00853E98"/>
    <w:rsid w:val="00861DB0"/>
    <w:rsid w:val="00863ADD"/>
    <w:rsid w:val="00870310"/>
    <w:rsid w:val="008725EC"/>
    <w:rsid w:val="008A7620"/>
    <w:rsid w:val="008A77AF"/>
    <w:rsid w:val="008A7F4B"/>
    <w:rsid w:val="008B2033"/>
    <w:rsid w:val="008E7E89"/>
    <w:rsid w:val="008F01EB"/>
    <w:rsid w:val="008F2EF0"/>
    <w:rsid w:val="008F337E"/>
    <w:rsid w:val="0091179D"/>
    <w:rsid w:val="00917B5E"/>
    <w:rsid w:val="00925C18"/>
    <w:rsid w:val="0095056B"/>
    <w:rsid w:val="009540D2"/>
    <w:rsid w:val="0096173B"/>
    <w:rsid w:val="00975DEA"/>
    <w:rsid w:val="00981A0C"/>
    <w:rsid w:val="00986335"/>
    <w:rsid w:val="009B6242"/>
    <w:rsid w:val="009C364D"/>
    <w:rsid w:val="009C7382"/>
    <w:rsid w:val="009C7CC8"/>
    <w:rsid w:val="009D035F"/>
    <w:rsid w:val="009E4531"/>
    <w:rsid w:val="009E5F02"/>
    <w:rsid w:val="009F04CC"/>
    <w:rsid w:val="009F60D0"/>
    <w:rsid w:val="00A06BBC"/>
    <w:rsid w:val="00A358DE"/>
    <w:rsid w:val="00A4233C"/>
    <w:rsid w:val="00A460E1"/>
    <w:rsid w:val="00A461A8"/>
    <w:rsid w:val="00A6661D"/>
    <w:rsid w:val="00A66B72"/>
    <w:rsid w:val="00A71C9A"/>
    <w:rsid w:val="00AA1B06"/>
    <w:rsid w:val="00AA34AF"/>
    <w:rsid w:val="00AB0033"/>
    <w:rsid w:val="00AB2702"/>
    <w:rsid w:val="00AC631E"/>
    <w:rsid w:val="00AC6338"/>
    <w:rsid w:val="00AD59C4"/>
    <w:rsid w:val="00AE0789"/>
    <w:rsid w:val="00AE4BD1"/>
    <w:rsid w:val="00AF5742"/>
    <w:rsid w:val="00AF77F1"/>
    <w:rsid w:val="00B05160"/>
    <w:rsid w:val="00B267B6"/>
    <w:rsid w:val="00B3037A"/>
    <w:rsid w:val="00B3096F"/>
    <w:rsid w:val="00B53162"/>
    <w:rsid w:val="00B7394B"/>
    <w:rsid w:val="00B80C38"/>
    <w:rsid w:val="00B93B74"/>
    <w:rsid w:val="00BB0854"/>
    <w:rsid w:val="00BC1ED0"/>
    <w:rsid w:val="00BC2712"/>
    <w:rsid w:val="00BE28A8"/>
    <w:rsid w:val="00BE628C"/>
    <w:rsid w:val="00BF29E2"/>
    <w:rsid w:val="00C0101A"/>
    <w:rsid w:val="00C01254"/>
    <w:rsid w:val="00C02770"/>
    <w:rsid w:val="00C0571F"/>
    <w:rsid w:val="00C13E5A"/>
    <w:rsid w:val="00C33EA1"/>
    <w:rsid w:val="00C4124E"/>
    <w:rsid w:val="00C53A6E"/>
    <w:rsid w:val="00C53ACF"/>
    <w:rsid w:val="00C5435D"/>
    <w:rsid w:val="00C567B9"/>
    <w:rsid w:val="00C63050"/>
    <w:rsid w:val="00C64657"/>
    <w:rsid w:val="00C74375"/>
    <w:rsid w:val="00C745F1"/>
    <w:rsid w:val="00C75205"/>
    <w:rsid w:val="00C757A6"/>
    <w:rsid w:val="00C816A0"/>
    <w:rsid w:val="00C92423"/>
    <w:rsid w:val="00C94138"/>
    <w:rsid w:val="00C97F94"/>
    <w:rsid w:val="00CB245B"/>
    <w:rsid w:val="00CC4BAA"/>
    <w:rsid w:val="00CD404B"/>
    <w:rsid w:val="00CD4AEB"/>
    <w:rsid w:val="00CE6CDD"/>
    <w:rsid w:val="00CF3A9E"/>
    <w:rsid w:val="00D15D00"/>
    <w:rsid w:val="00D501FF"/>
    <w:rsid w:val="00D559EC"/>
    <w:rsid w:val="00D6260F"/>
    <w:rsid w:val="00D66C66"/>
    <w:rsid w:val="00D961BF"/>
    <w:rsid w:val="00DA2D90"/>
    <w:rsid w:val="00DA3AA2"/>
    <w:rsid w:val="00DA463A"/>
    <w:rsid w:val="00DA5E6D"/>
    <w:rsid w:val="00DA6742"/>
    <w:rsid w:val="00DB0F5F"/>
    <w:rsid w:val="00DB2F0A"/>
    <w:rsid w:val="00DF0D9C"/>
    <w:rsid w:val="00DF2EA9"/>
    <w:rsid w:val="00DF46A0"/>
    <w:rsid w:val="00DF598F"/>
    <w:rsid w:val="00DF79E8"/>
    <w:rsid w:val="00E02BD8"/>
    <w:rsid w:val="00E02E8E"/>
    <w:rsid w:val="00E1454D"/>
    <w:rsid w:val="00E1508B"/>
    <w:rsid w:val="00E30856"/>
    <w:rsid w:val="00E30DEB"/>
    <w:rsid w:val="00E32DBA"/>
    <w:rsid w:val="00E3400B"/>
    <w:rsid w:val="00E366DB"/>
    <w:rsid w:val="00E64205"/>
    <w:rsid w:val="00E74F0A"/>
    <w:rsid w:val="00E822E7"/>
    <w:rsid w:val="00E84BC0"/>
    <w:rsid w:val="00E97096"/>
    <w:rsid w:val="00EA05E7"/>
    <w:rsid w:val="00EA4A5F"/>
    <w:rsid w:val="00EB64F7"/>
    <w:rsid w:val="00EC4926"/>
    <w:rsid w:val="00ED2B52"/>
    <w:rsid w:val="00EF78C4"/>
    <w:rsid w:val="00F03F41"/>
    <w:rsid w:val="00F04B23"/>
    <w:rsid w:val="00F06045"/>
    <w:rsid w:val="00F06E5F"/>
    <w:rsid w:val="00F11A0F"/>
    <w:rsid w:val="00F26FCC"/>
    <w:rsid w:val="00F41256"/>
    <w:rsid w:val="00F53EBE"/>
    <w:rsid w:val="00F83B00"/>
    <w:rsid w:val="00F929A6"/>
    <w:rsid w:val="00F97656"/>
    <w:rsid w:val="00FA4B18"/>
    <w:rsid w:val="00FA6363"/>
    <w:rsid w:val="00FC17C4"/>
    <w:rsid w:val="00FD20E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299020B"/>
  <w15:docId w15:val="{B95D8BA9-9090-4305-8A57-F4FC58417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567B9"/>
    <w:rPr>
      <w:sz w:val="24"/>
      <w:szCs w:val="24"/>
    </w:rPr>
  </w:style>
  <w:style w:type="paragraph" w:styleId="Nagwek1">
    <w:name w:val="heading 1"/>
    <w:basedOn w:val="Normalny"/>
    <w:next w:val="Normalny"/>
    <w:link w:val="Nagwek1Znak"/>
    <w:qFormat/>
    <w:pPr>
      <w:keepNext/>
      <w:outlineLvl w:val="0"/>
    </w:pPr>
    <w:rPr>
      <w:b/>
      <w:bCs/>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pPr>
      <w:autoSpaceDE w:val="0"/>
      <w:autoSpaceDN w:val="0"/>
      <w:adjustRightInd w:val="0"/>
      <w:spacing w:line="192" w:lineRule="auto"/>
    </w:pPr>
    <w:rPr>
      <w:rFonts w:ascii="Arial" w:hAnsi="Arial" w:cs="Arial"/>
      <w:sz w:val="28"/>
      <w:szCs w:val="20"/>
    </w:rPr>
  </w:style>
  <w:style w:type="paragraph" w:styleId="Tekstpodstawowywcity">
    <w:name w:val="Body Text Indent"/>
    <w:basedOn w:val="Normalny"/>
    <w:pPr>
      <w:autoSpaceDE w:val="0"/>
      <w:autoSpaceDN w:val="0"/>
      <w:adjustRightInd w:val="0"/>
      <w:spacing w:line="192" w:lineRule="auto"/>
      <w:ind w:left="360"/>
    </w:pPr>
    <w:rPr>
      <w:rFonts w:ascii="Arial" w:hAnsi="Arial" w:cs="Arial"/>
      <w:sz w:val="28"/>
      <w:szCs w:val="20"/>
    </w:rPr>
  </w:style>
  <w:style w:type="paragraph" w:styleId="NormalnyWeb">
    <w:name w:val="Normal (Web)"/>
    <w:basedOn w:val="Normalny"/>
    <w:uiPriority w:val="99"/>
    <w:rsid w:val="00E30DEB"/>
    <w:pPr>
      <w:spacing w:before="100" w:beforeAutospacing="1" w:after="100" w:afterAutospacing="1"/>
    </w:pPr>
  </w:style>
  <w:style w:type="character" w:styleId="Hipercze">
    <w:name w:val="Hyperlink"/>
    <w:uiPriority w:val="99"/>
    <w:unhideWhenUsed/>
    <w:rsid w:val="00EF78C4"/>
    <w:rPr>
      <w:strike w:val="0"/>
      <w:dstrike w:val="0"/>
      <w:color w:val="BE0404"/>
      <w:u w:val="none"/>
      <w:effect w:val="none"/>
    </w:rPr>
  </w:style>
  <w:style w:type="character" w:styleId="Odwoaniedokomentarza">
    <w:name w:val="annotation reference"/>
    <w:uiPriority w:val="99"/>
    <w:semiHidden/>
    <w:unhideWhenUsed/>
    <w:rsid w:val="00C02770"/>
    <w:rPr>
      <w:sz w:val="16"/>
      <w:szCs w:val="16"/>
    </w:rPr>
  </w:style>
  <w:style w:type="paragraph" w:styleId="Tekstkomentarza">
    <w:name w:val="annotation text"/>
    <w:basedOn w:val="Normalny"/>
    <w:link w:val="TekstkomentarzaZnak"/>
    <w:uiPriority w:val="99"/>
    <w:semiHidden/>
    <w:unhideWhenUsed/>
    <w:rsid w:val="00C02770"/>
    <w:rPr>
      <w:sz w:val="20"/>
      <w:szCs w:val="20"/>
    </w:rPr>
  </w:style>
  <w:style w:type="character" w:customStyle="1" w:styleId="TekstkomentarzaZnak">
    <w:name w:val="Tekst komentarza Znak"/>
    <w:basedOn w:val="Domylnaczcionkaakapitu"/>
    <w:link w:val="Tekstkomentarza"/>
    <w:uiPriority w:val="99"/>
    <w:semiHidden/>
    <w:rsid w:val="00C02770"/>
  </w:style>
  <w:style w:type="paragraph" w:styleId="Tematkomentarza">
    <w:name w:val="annotation subject"/>
    <w:basedOn w:val="Tekstkomentarza"/>
    <w:next w:val="Tekstkomentarza"/>
    <w:link w:val="TematkomentarzaZnak"/>
    <w:uiPriority w:val="99"/>
    <w:semiHidden/>
    <w:unhideWhenUsed/>
    <w:rsid w:val="00C02770"/>
    <w:rPr>
      <w:b/>
      <w:bCs/>
      <w:lang w:val="x-none" w:eastAsia="x-none"/>
    </w:rPr>
  </w:style>
  <w:style w:type="character" w:customStyle="1" w:styleId="TematkomentarzaZnak">
    <w:name w:val="Temat komentarza Znak"/>
    <w:link w:val="Tematkomentarza"/>
    <w:uiPriority w:val="99"/>
    <w:semiHidden/>
    <w:rsid w:val="00C02770"/>
    <w:rPr>
      <w:b/>
      <w:bCs/>
    </w:rPr>
  </w:style>
  <w:style w:type="paragraph" w:styleId="Tekstdymka">
    <w:name w:val="Balloon Text"/>
    <w:basedOn w:val="Normalny"/>
    <w:link w:val="TekstdymkaZnak"/>
    <w:uiPriority w:val="99"/>
    <w:semiHidden/>
    <w:unhideWhenUsed/>
    <w:rsid w:val="00C02770"/>
    <w:rPr>
      <w:rFonts w:ascii="Tahoma" w:hAnsi="Tahoma"/>
      <w:sz w:val="16"/>
      <w:szCs w:val="16"/>
      <w:lang w:val="x-none" w:eastAsia="x-none"/>
    </w:rPr>
  </w:style>
  <w:style w:type="character" w:customStyle="1" w:styleId="TekstdymkaZnak">
    <w:name w:val="Tekst dymka Znak"/>
    <w:link w:val="Tekstdymka"/>
    <w:uiPriority w:val="99"/>
    <w:semiHidden/>
    <w:rsid w:val="00C02770"/>
    <w:rPr>
      <w:rFonts w:ascii="Tahoma" w:hAnsi="Tahoma" w:cs="Tahoma"/>
      <w:sz w:val="16"/>
      <w:szCs w:val="16"/>
    </w:rPr>
  </w:style>
  <w:style w:type="paragraph" w:styleId="Tekstprzypisudolnego">
    <w:name w:val="footnote text"/>
    <w:basedOn w:val="Normalny"/>
    <w:link w:val="TekstprzypisudolnegoZnak"/>
    <w:uiPriority w:val="99"/>
    <w:semiHidden/>
    <w:unhideWhenUsed/>
    <w:rsid w:val="00190DC4"/>
    <w:rPr>
      <w:sz w:val="20"/>
      <w:szCs w:val="20"/>
    </w:rPr>
  </w:style>
  <w:style w:type="character" w:customStyle="1" w:styleId="TekstprzypisudolnegoZnak">
    <w:name w:val="Tekst przypisu dolnego Znak"/>
    <w:basedOn w:val="Domylnaczcionkaakapitu"/>
    <w:link w:val="Tekstprzypisudolnego"/>
    <w:uiPriority w:val="99"/>
    <w:semiHidden/>
    <w:rsid w:val="00190DC4"/>
  </w:style>
  <w:style w:type="character" w:styleId="Odwoanieprzypisudolnego">
    <w:name w:val="footnote reference"/>
    <w:uiPriority w:val="99"/>
    <w:semiHidden/>
    <w:unhideWhenUsed/>
    <w:rsid w:val="00190DC4"/>
    <w:rPr>
      <w:vertAlign w:val="superscript"/>
    </w:rPr>
  </w:style>
  <w:style w:type="character" w:customStyle="1" w:styleId="Nagwek1Znak">
    <w:name w:val="Nagłówek 1 Znak"/>
    <w:link w:val="Nagwek1"/>
    <w:rsid w:val="00190DC4"/>
    <w:rPr>
      <w:b/>
      <w:bCs/>
      <w:sz w:val="24"/>
      <w:szCs w:val="24"/>
    </w:rPr>
  </w:style>
  <w:style w:type="paragraph" w:styleId="Nagwek">
    <w:name w:val="header"/>
    <w:basedOn w:val="Normalny"/>
    <w:link w:val="NagwekZnak"/>
    <w:uiPriority w:val="99"/>
    <w:unhideWhenUsed/>
    <w:rsid w:val="00146B7D"/>
    <w:pPr>
      <w:tabs>
        <w:tab w:val="center" w:pos="4536"/>
        <w:tab w:val="right" w:pos="9072"/>
      </w:tabs>
    </w:pPr>
    <w:rPr>
      <w:lang w:val="x-none" w:eastAsia="x-none"/>
    </w:rPr>
  </w:style>
  <w:style w:type="character" w:customStyle="1" w:styleId="NagwekZnak">
    <w:name w:val="Nagłówek Znak"/>
    <w:link w:val="Nagwek"/>
    <w:uiPriority w:val="99"/>
    <w:rsid w:val="00146B7D"/>
    <w:rPr>
      <w:sz w:val="24"/>
      <w:szCs w:val="24"/>
    </w:rPr>
  </w:style>
  <w:style w:type="paragraph" w:styleId="Stopka">
    <w:name w:val="footer"/>
    <w:basedOn w:val="Normalny"/>
    <w:link w:val="StopkaZnak"/>
    <w:uiPriority w:val="99"/>
    <w:unhideWhenUsed/>
    <w:rsid w:val="00146B7D"/>
    <w:pPr>
      <w:tabs>
        <w:tab w:val="center" w:pos="4536"/>
        <w:tab w:val="right" w:pos="9072"/>
      </w:tabs>
    </w:pPr>
    <w:rPr>
      <w:lang w:val="x-none" w:eastAsia="x-none"/>
    </w:rPr>
  </w:style>
  <w:style w:type="character" w:customStyle="1" w:styleId="StopkaZnak">
    <w:name w:val="Stopka Znak"/>
    <w:link w:val="Stopka"/>
    <w:uiPriority w:val="99"/>
    <w:rsid w:val="00146B7D"/>
    <w:rPr>
      <w:sz w:val="24"/>
      <w:szCs w:val="24"/>
    </w:rPr>
  </w:style>
  <w:style w:type="character" w:customStyle="1" w:styleId="Hyperlink0">
    <w:name w:val="Hyperlink.0"/>
    <w:basedOn w:val="Domylnaczcionkaakapitu"/>
    <w:autoRedefine/>
    <w:rsid w:val="00E02E8E"/>
    <w:rPr>
      <w:lang w:val="en-US"/>
    </w:rPr>
  </w:style>
  <w:style w:type="character" w:customStyle="1" w:styleId="Nierozpoznanawzmianka1">
    <w:name w:val="Nierozpoznana wzmianka1"/>
    <w:basedOn w:val="Domylnaczcionkaakapitu"/>
    <w:uiPriority w:val="99"/>
    <w:semiHidden/>
    <w:unhideWhenUsed/>
    <w:rsid w:val="005E1C71"/>
    <w:rPr>
      <w:color w:val="605E5C"/>
      <w:shd w:val="clear" w:color="auto" w:fill="E1DFDD"/>
    </w:rPr>
  </w:style>
  <w:style w:type="character" w:styleId="Nierozpoznanawzmianka">
    <w:name w:val="Unresolved Mention"/>
    <w:basedOn w:val="Domylnaczcionkaakapitu"/>
    <w:uiPriority w:val="99"/>
    <w:semiHidden/>
    <w:unhideWhenUsed/>
    <w:rsid w:val="00C941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243453">
      <w:bodyDiv w:val="1"/>
      <w:marLeft w:val="0"/>
      <w:marRight w:val="0"/>
      <w:marTop w:val="0"/>
      <w:marBottom w:val="0"/>
      <w:divBdr>
        <w:top w:val="none" w:sz="0" w:space="0" w:color="auto"/>
        <w:left w:val="none" w:sz="0" w:space="0" w:color="auto"/>
        <w:bottom w:val="none" w:sz="0" w:space="0" w:color="auto"/>
        <w:right w:val="none" w:sz="0" w:space="0" w:color="auto"/>
      </w:divBdr>
    </w:div>
    <w:div w:id="473791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g.pam.szczecin.pl:80/ALEPH/SXXDQGEU334FM1LIIYR9P5REQ8LMLF4XR8MUA1N2FBXC6X7GB6-01998/file/service-0?P01=000013820&amp;P02=0009&amp;P03=TA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g.pam.szczecin.pl:80/ALEPH/SXXDQGEU334FM1LIIYR9P5REQ8LMLF4XR8MUA1N2FBXC6X7GB6-01997/file/service-0?P01=000013820&amp;P02=0008&amp;P03=TA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izortod@pum.edu.p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E0390-5C97-4E64-9372-A7C568918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1621</Words>
  <Characters>10074</Characters>
  <Application>Microsoft Office Word</Application>
  <DocSecurity>0</DocSecurity>
  <Lines>83</Lines>
  <Paragraphs>23</Paragraphs>
  <ScaleCrop>false</ScaleCrop>
  <HeadingPairs>
    <vt:vector size="2" baseType="variant">
      <vt:variant>
        <vt:lpstr>Tytuł</vt:lpstr>
      </vt:variant>
      <vt:variant>
        <vt:i4>1</vt:i4>
      </vt:variant>
    </vt:vector>
  </HeadingPairs>
  <TitlesOfParts>
    <vt:vector size="1" baseType="lpstr">
      <vt:lpstr>ZARZĄDZENIE REKTORA nr</vt:lpstr>
    </vt:vector>
  </TitlesOfParts>
  <Company/>
  <LinksUpToDate>false</LinksUpToDate>
  <CharactersWithSpaces>11672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ZARZĄDZENIE REKTORA nr</dc:title>
  <dc:creator>agh</dc:creator>
  <cp:lastModifiedBy>Binkowska Anna</cp:lastModifiedBy>
  <cp:revision>4</cp:revision>
  <cp:lastPrinted>2022-09-30T11:37:00Z</cp:lastPrinted>
  <dcterms:created xsi:type="dcterms:W3CDTF">2024-07-22T13:08:00Z</dcterms:created>
  <dcterms:modified xsi:type="dcterms:W3CDTF">2024-07-22T13:09:00Z</dcterms:modified>
</cp:coreProperties>
</file>